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FB97" w14:textId="614544DD" w:rsidR="004A40B7" w:rsidRDefault="00365B9A" w:rsidP="00DE581D">
      <w:pPr>
        <w:jc w:val="center"/>
        <w:rPr>
          <w:sz w:val="32"/>
          <w:szCs w:val="32"/>
        </w:rPr>
      </w:pPr>
      <w:r w:rsidRPr="00365B9A">
        <w:rPr>
          <w:rFonts w:hint="eastAsia"/>
          <w:sz w:val="32"/>
          <w:szCs w:val="32"/>
        </w:rPr>
        <w:t>2020年中澳战争</w:t>
      </w:r>
    </w:p>
    <w:p w14:paraId="396FB4F7" w14:textId="34276257" w:rsidR="00365B9A" w:rsidRDefault="00365B9A" w:rsidP="00DE581D">
      <w:pPr>
        <w:jc w:val="center"/>
        <w:rPr>
          <w:szCs w:val="21"/>
        </w:rPr>
      </w:pPr>
      <w:r>
        <w:rPr>
          <w:rFonts w:hint="eastAsia"/>
          <w:szCs w:val="21"/>
        </w:rPr>
        <w:t>隋唯一 2017011430</w:t>
      </w:r>
    </w:p>
    <w:p w14:paraId="65F47D25" w14:textId="46807F27" w:rsidR="00365B9A" w:rsidRDefault="00365B9A" w:rsidP="00365B9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本文设想在2020年（即今年）的技术条件下，中国与澳大利亚爆发的一场局部战争。</w:t>
      </w:r>
    </w:p>
    <w:p w14:paraId="4A9AE68A" w14:textId="6AED1B67" w:rsidR="00365B9A" w:rsidRDefault="00365B9A" w:rsidP="00365B9A">
      <w:pPr>
        <w:rPr>
          <w:szCs w:val="21"/>
        </w:rPr>
      </w:pPr>
      <w:r>
        <w:rPr>
          <w:rFonts w:hint="eastAsia"/>
          <w:szCs w:val="21"/>
        </w:rPr>
        <w:t>战争背景：</w:t>
      </w:r>
    </w:p>
    <w:p w14:paraId="25413E79" w14:textId="7860F0A6" w:rsidR="00365B9A" w:rsidRDefault="00365B9A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2020年9月，我军解放台湾，从此获得直通太平洋的前进基地。以美国为首的西方国家对我围追堵截，妄图将我战略空间压缩在东亚近海。以澳大利亚为首的南海诸国频繁在我领海制造事端，而澳大利亚在美国的怂恿下，屡次以“自由航行”的名义侵犯我领海，以：环境保护“为名，扣押我渔船，打死打伤我渔民多人。为此，我决定对澳大利亚进行惩戒性打击。</w:t>
      </w:r>
    </w:p>
    <w:p w14:paraId="39FD0F16" w14:textId="5382EBCD" w:rsidR="00365B9A" w:rsidRDefault="00365B9A" w:rsidP="00365B9A">
      <w:pPr>
        <w:rPr>
          <w:szCs w:val="21"/>
        </w:rPr>
      </w:pPr>
      <w:r>
        <w:rPr>
          <w:rFonts w:hint="eastAsia"/>
          <w:szCs w:val="21"/>
        </w:rPr>
        <w:t>战争过程：</w:t>
      </w:r>
    </w:p>
    <w:p w14:paraId="609D0B89" w14:textId="06B843EC" w:rsidR="00365B9A" w:rsidRDefault="00365B9A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2020年10月1日</w:t>
      </w:r>
      <w:r w:rsidR="00015A7F">
        <w:rPr>
          <w:rFonts w:hint="eastAsia"/>
          <w:szCs w:val="21"/>
        </w:rPr>
        <w:t>下午1时</w:t>
      </w:r>
      <w:r>
        <w:rPr>
          <w:rFonts w:hint="eastAsia"/>
          <w:szCs w:val="21"/>
        </w:rPr>
        <w:t>，澳大利亚</w:t>
      </w:r>
      <w:r w:rsidR="00214666">
        <w:rPr>
          <w:rFonts w:hint="eastAsia"/>
          <w:szCs w:val="21"/>
        </w:rPr>
        <w:t>霍巴特级驱逐舰“A”号进入我领海，与我渔政船发生冲突。冲突过程中，澳舰首先开火，我渔政船立即撤退，同时，自9月起在湛江基地待命的我南海舰队一部立即向南进军，航行至永暑礁附近。此时，我歼-20立即起飞三个中队，其中一中队向澳舰发射反舰导弹，</w:t>
      </w:r>
      <w:r w:rsidR="00015A7F">
        <w:rPr>
          <w:rFonts w:hint="eastAsia"/>
          <w:szCs w:val="21"/>
        </w:rPr>
        <w:t>发射六发，全部命中，</w:t>
      </w:r>
      <w:r w:rsidR="00214666">
        <w:rPr>
          <w:rFonts w:hint="eastAsia"/>
          <w:szCs w:val="21"/>
        </w:rPr>
        <w:t>将其击沉。</w:t>
      </w:r>
    </w:p>
    <w:p w14:paraId="54F99CE6" w14:textId="32128C73" w:rsidR="00214666" w:rsidRDefault="00214666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我立即向印度尼西亚发出外交照会，随即印度尼西亚宣布中立。澳大利亚开始全国总动员，美国第七舰队开至冲绳附近，被我雷达照射，随后在原地待命。</w:t>
      </w:r>
    </w:p>
    <w:p w14:paraId="0CA2F73D" w14:textId="2FA18BF3" w:rsidR="00214666" w:rsidRDefault="00214666" w:rsidP="00365B9A">
      <w:pPr>
        <w:rPr>
          <w:szCs w:val="21"/>
        </w:rPr>
      </w:pPr>
      <w:r>
        <w:rPr>
          <w:szCs w:val="21"/>
        </w:rPr>
        <w:tab/>
      </w:r>
      <w:r w:rsidR="00015A7F">
        <w:rPr>
          <w:rFonts w:hint="eastAsia"/>
          <w:szCs w:val="21"/>
        </w:rPr>
        <w:t>下午1时半，</w:t>
      </w:r>
      <w:r>
        <w:rPr>
          <w:rFonts w:hint="eastAsia"/>
          <w:szCs w:val="21"/>
        </w:rPr>
        <w:t>我军集中50发东风-17弹道导弹，对澳大利亚达尔文港、堪培拉、墨尔本、悉尼境内的重点军事目标进行了饱和打击。澳大利亚两艘“堪培拉”级</w:t>
      </w:r>
      <w:r w:rsidR="00015A7F">
        <w:rPr>
          <w:rFonts w:hint="eastAsia"/>
          <w:szCs w:val="21"/>
        </w:rPr>
        <w:t>两栖输送舰被全部炸毁于港内，其余的机场、油库、指挥机构均被摧毁，澳大利亚海军司令被炸死。</w:t>
      </w:r>
    </w:p>
    <w:p w14:paraId="6382C776" w14:textId="3C7777EC" w:rsidR="00015A7F" w:rsidRDefault="00015A7F" w:rsidP="00365B9A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下午1时35分，我集中200发长剑-100巡航导弹，分别于陆基平台和空基平台上发射，击毁澳大利亚境内全部雷达站。随后，1时40分，我三个中队的歼-16战机在两个中队的歼-20的掩护下，对澳大利亚北部的雷达站再次展开空袭，并击落3架敌尚能起飞的f</w:t>
      </w:r>
      <w:r>
        <w:rPr>
          <w:szCs w:val="21"/>
        </w:rPr>
        <w:t>-15</w:t>
      </w:r>
      <w:r>
        <w:rPr>
          <w:rFonts w:hint="eastAsia"/>
          <w:szCs w:val="21"/>
        </w:rPr>
        <w:t>战机。</w:t>
      </w:r>
    </w:p>
    <w:p w14:paraId="4E407B44" w14:textId="391F8B79" w:rsidR="00015A7F" w:rsidRPr="00365B9A" w:rsidRDefault="00015A7F" w:rsidP="00365B9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此时澳大利亚的国土防空基本陷入瘫痪。但由于我缺少预警机支持，不能深入敌方腹地进行轰炸。歼-16战机编队返回</w:t>
      </w:r>
      <w:r w:rsidR="00B57635">
        <w:rPr>
          <w:rFonts w:hint="eastAsia"/>
          <w:szCs w:val="21"/>
        </w:rPr>
        <w:t>永兴岛基地整备，歼-20战机滞空猎杀敌尚能起飞的战机，被敌f</w:t>
      </w:r>
      <w:r w:rsidR="00B57635">
        <w:rPr>
          <w:szCs w:val="21"/>
        </w:rPr>
        <w:t>-35</w:t>
      </w:r>
      <w:r w:rsidR="00B57635">
        <w:rPr>
          <w:rFonts w:hint="eastAsia"/>
          <w:szCs w:val="21"/>
        </w:rPr>
        <w:t>集群偷袭，以损失一架的代价，击落敌f</w:t>
      </w:r>
      <w:r w:rsidR="00B57635">
        <w:rPr>
          <w:szCs w:val="21"/>
        </w:rPr>
        <w:t>-35</w:t>
      </w:r>
      <w:r w:rsidR="00B57635">
        <w:rPr>
          <w:rFonts w:hint="eastAsia"/>
          <w:szCs w:val="21"/>
        </w:rPr>
        <w:t>战机6架，预警机一架。其余歼-20返回永兴岛整备。此时，也就是下午2时15分，我南海“山东”舰航母编队</w:t>
      </w:r>
    </w:p>
    <w:sectPr w:rsidR="00015A7F" w:rsidRPr="00365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19"/>
    <w:rsid w:val="00015A7F"/>
    <w:rsid w:val="00214666"/>
    <w:rsid w:val="00365B9A"/>
    <w:rsid w:val="004A40B7"/>
    <w:rsid w:val="00B57635"/>
    <w:rsid w:val="00B82019"/>
    <w:rsid w:val="00D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CB9B"/>
  <w15:chartTrackingRefBased/>
  <w15:docId w15:val="{F128CDA3-EE5C-4435-A1A9-4C02D46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5</cp:revision>
  <dcterms:created xsi:type="dcterms:W3CDTF">2020-05-07T14:50:00Z</dcterms:created>
  <dcterms:modified xsi:type="dcterms:W3CDTF">2020-05-07T15:31:00Z</dcterms:modified>
</cp:coreProperties>
</file>