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DFB97" w14:textId="614544DD" w:rsidR="004A40B7" w:rsidRDefault="00365B9A" w:rsidP="00DE581D">
      <w:pPr>
        <w:jc w:val="center"/>
        <w:rPr>
          <w:sz w:val="32"/>
          <w:szCs w:val="32"/>
        </w:rPr>
      </w:pPr>
      <w:r w:rsidRPr="00365B9A">
        <w:rPr>
          <w:rFonts w:hint="eastAsia"/>
          <w:sz w:val="32"/>
          <w:szCs w:val="32"/>
        </w:rPr>
        <w:t>2020年中澳战争</w:t>
      </w:r>
    </w:p>
    <w:p w14:paraId="396FB4F7" w14:textId="34276257" w:rsidR="00365B9A" w:rsidRDefault="00365B9A" w:rsidP="00DE581D">
      <w:pPr>
        <w:jc w:val="center"/>
        <w:rPr>
          <w:szCs w:val="21"/>
        </w:rPr>
      </w:pPr>
      <w:r>
        <w:rPr>
          <w:rFonts w:hint="eastAsia"/>
          <w:szCs w:val="21"/>
        </w:rPr>
        <w:t>隋唯一 2017011430</w:t>
      </w:r>
    </w:p>
    <w:p w14:paraId="65F47D25" w14:textId="46807F27" w:rsidR="00365B9A" w:rsidRDefault="00365B9A" w:rsidP="00365B9A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本文设想在2020年（即今年）的技术条件下，中国与澳大利亚爆发的一场局部战争。</w:t>
      </w:r>
    </w:p>
    <w:p w14:paraId="4A9AE68A" w14:textId="6AED1B67" w:rsidR="00365B9A" w:rsidRDefault="00365B9A" w:rsidP="00365B9A">
      <w:pPr>
        <w:rPr>
          <w:szCs w:val="21"/>
        </w:rPr>
      </w:pPr>
      <w:r>
        <w:rPr>
          <w:rFonts w:hint="eastAsia"/>
          <w:szCs w:val="21"/>
        </w:rPr>
        <w:t>战争背景：</w:t>
      </w:r>
    </w:p>
    <w:p w14:paraId="25413E79" w14:textId="7860F0A6" w:rsidR="00365B9A" w:rsidRDefault="00365B9A" w:rsidP="00365B9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2020年9月，我军解放台湾，从此获得直通太平洋的前进基地。以美国为首的西方国家对我围追堵截，妄图将我战略空间压缩在东亚近海。以澳大利亚为首的南海诸国频繁在我领海制造事端，而澳大利亚在美国的怂恿下，屡次以“自由航行”的名义侵犯我领海，以：环境保护“为名，扣押我渔船，打死打伤我渔民多人。为此，我决定对澳大利亚进行惩戒性打击。</w:t>
      </w:r>
    </w:p>
    <w:p w14:paraId="39FD0F16" w14:textId="5382EBCD" w:rsidR="00365B9A" w:rsidRDefault="00365B9A" w:rsidP="00365B9A">
      <w:pPr>
        <w:rPr>
          <w:szCs w:val="21"/>
        </w:rPr>
      </w:pPr>
      <w:r>
        <w:rPr>
          <w:rFonts w:hint="eastAsia"/>
          <w:szCs w:val="21"/>
        </w:rPr>
        <w:t>战争过程：</w:t>
      </w:r>
    </w:p>
    <w:p w14:paraId="609D0B89" w14:textId="06B843EC" w:rsidR="00365B9A" w:rsidRDefault="00365B9A" w:rsidP="00365B9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2020年10月1日</w:t>
      </w:r>
      <w:r w:rsidR="00015A7F">
        <w:rPr>
          <w:rFonts w:hint="eastAsia"/>
          <w:szCs w:val="21"/>
        </w:rPr>
        <w:t>下午1时</w:t>
      </w:r>
      <w:r>
        <w:rPr>
          <w:rFonts w:hint="eastAsia"/>
          <w:szCs w:val="21"/>
        </w:rPr>
        <w:t>，澳大利亚</w:t>
      </w:r>
      <w:r w:rsidR="00214666">
        <w:rPr>
          <w:rFonts w:hint="eastAsia"/>
          <w:szCs w:val="21"/>
        </w:rPr>
        <w:t>霍巴特级驱逐舰“A”号进入我领海，与我渔政船发生冲突。冲突过程中，澳舰首先开火，我渔政船立即撤退，同时，自9月起在湛江基地待命的我南海舰队一部立即向南进军，航行至永暑礁附近。此时，我歼-20立即起飞三个中队，其中一中队向澳舰发射反舰导弹，</w:t>
      </w:r>
      <w:r w:rsidR="00015A7F">
        <w:rPr>
          <w:rFonts w:hint="eastAsia"/>
          <w:szCs w:val="21"/>
        </w:rPr>
        <w:t>发射六发，全部命中，</w:t>
      </w:r>
      <w:r w:rsidR="00214666">
        <w:rPr>
          <w:rFonts w:hint="eastAsia"/>
          <w:szCs w:val="21"/>
        </w:rPr>
        <w:t>将其击沉。</w:t>
      </w:r>
    </w:p>
    <w:p w14:paraId="54F99CE6" w14:textId="32128C73" w:rsidR="00214666" w:rsidRDefault="00214666" w:rsidP="00365B9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我立即向印度尼西亚发出外交照会，随即印度尼西亚宣布中立。澳大利亚开始全国总动员，美国第七舰队开至冲绳附近，被我雷达照射，随后在原地待命。</w:t>
      </w:r>
    </w:p>
    <w:p w14:paraId="0CA2F73D" w14:textId="2FA18BF3" w:rsidR="00214666" w:rsidRDefault="00214666" w:rsidP="00365B9A">
      <w:pPr>
        <w:rPr>
          <w:szCs w:val="21"/>
        </w:rPr>
      </w:pPr>
      <w:r>
        <w:rPr>
          <w:szCs w:val="21"/>
        </w:rPr>
        <w:tab/>
      </w:r>
      <w:r w:rsidR="00015A7F">
        <w:rPr>
          <w:rFonts w:hint="eastAsia"/>
          <w:szCs w:val="21"/>
        </w:rPr>
        <w:t>下午1时半，</w:t>
      </w:r>
      <w:r>
        <w:rPr>
          <w:rFonts w:hint="eastAsia"/>
          <w:szCs w:val="21"/>
        </w:rPr>
        <w:t>我军集中50发东风-17弹道导弹，对澳大利亚达尔文港、堪培拉、墨尔本、悉尼境内的重点军事目标进行了饱和打击。澳大利亚两艘“堪培拉”级</w:t>
      </w:r>
      <w:r w:rsidR="00015A7F">
        <w:rPr>
          <w:rFonts w:hint="eastAsia"/>
          <w:szCs w:val="21"/>
        </w:rPr>
        <w:t>两栖输送舰被全部炸毁于港内，其余的机场、油库、指挥机构均被摧毁，澳大利亚海军司令被炸死。</w:t>
      </w:r>
    </w:p>
    <w:p w14:paraId="6382C776" w14:textId="3C7777EC" w:rsidR="00015A7F" w:rsidRDefault="00015A7F" w:rsidP="00365B9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下午1时35分，我集中200发长剑-100巡航导弹，分别于陆基平台和空基平台上发射，击毁澳大利亚境内全部雷达站。随后，1时40分，我三个中队的歼-16战机在两个中队的歼-20的掩护下，对澳大利亚北部的雷达站再次展开空袭，并击落3架敌尚能起飞的f</w:t>
      </w:r>
      <w:r>
        <w:rPr>
          <w:szCs w:val="21"/>
        </w:rPr>
        <w:t>-15</w:t>
      </w:r>
      <w:r>
        <w:rPr>
          <w:rFonts w:hint="eastAsia"/>
          <w:szCs w:val="21"/>
        </w:rPr>
        <w:t>战机。</w:t>
      </w:r>
    </w:p>
    <w:p w14:paraId="4E407B44" w14:textId="5E271615" w:rsidR="00015A7F" w:rsidRDefault="00015A7F" w:rsidP="00365B9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此时澳大利亚的国土防空基本陷入瘫痪。但由于我缺少预警机支持，不能深入敌方腹地进行轰炸。歼-16战机编队返回</w:t>
      </w:r>
      <w:r w:rsidR="00B57635">
        <w:rPr>
          <w:rFonts w:hint="eastAsia"/>
          <w:szCs w:val="21"/>
        </w:rPr>
        <w:t>永兴岛基地整备，歼-20战机滞空猎杀敌尚能起飞的战机，被敌f</w:t>
      </w:r>
      <w:r w:rsidR="00B57635">
        <w:rPr>
          <w:szCs w:val="21"/>
        </w:rPr>
        <w:t>-35</w:t>
      </w:r>
      <w:r w:rsidR="00B57635">
        <w:rPr>
          <w:rFonts w:hint="eastAsia"/>
          <w:szCs w:val="21"/>
        </w:rPr>
        <w:t>集群偷袭，以损失一架的代价，击落敌f</w:t>
      </w:r>
      <w:r w:rsidR="00B57635">
        <w:rPr>
          <w:szCs w:val="21"/>
        </w:rPr>
        <w:t>-35</w:t>
      </w:r>
      <w:r w:rsidR="00B57635">
        <w:rPr>
          <w:rFonts w:hint="eastAsia"/>
          <w:szCs w:val="21"/>
        </w:rPr>
        <w:t>战机6架，预警机一架。其余歼-20返回永兴岛整备。此时，</w:t>
      </w:r>
      <w:r w:rsidR="006966F7">
        <w:rPr>
          <w:rFonts w:hint="eastAsia"/>
          <w:szCs w:val="21"/>
        </w:rPr>
        <w:t>即</w:t>
      </w:r>
      <w:r w:rsidR="00B57635">
        <w:rPr>
          <w:rFonts w:hint="eastAsia"/>
          <w:szCs w:val="21"/>
        </w:rPr>
        <w:t>下午2时15分，我南海“山东”舰航母编队</w:t>
      </w:r>
      <w:r w:rsidR="006966F7">
        <w:rPr>
          <w:rFonts w:hint="eastAsia"/>
          <w:szCs w:val="21"/>
        </w:rPr>
        <w:t>抵达巴布新几内亚附近，起飞的12架歼-15战斗机掩护第二波次36架歼-16战机再次对澳北部城市进行空袭，将达尔文港内全部澳军战舰击沉。</w:t>
      </w:r>
    </w:p>
    <w:p w14:paraId="1C86FE38" w14:textId="5E8D1EE8" w:rsidR="006966F7" w:rsidRDefault="006966F7" w:rsidP="006966F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至此，澳大利亚境内已经没有成建制的海、空军部队。中方宣布第一阶段的胜利</w:t>
      </w:r>
      <w:r w:rsidR="002804DA">
        <w:rPr>
          <w:rFonts w:hint="eastAsia"/>
          <w:szCs w:val="21"/>
        </w:rPr>
        <w:t>，并开始战争的第二阶段</w:t>
      </w:r>
      <w:r>
        <w:rPr>
          <w:rFonts w:hint="eastAsia"/>
          <w:szCs w:val="21"/>
        </w:rPr>
        <w:t>。下午三时，我两个师的海军陆战队搭乘075型两栖攻击舰，登录达尔文港，建立滩头阵地。我方与印度尼西亚经过会谈，印度尼西亚同意将境内机场租用给我。我随即以机场为跳板，对已经占领的达尔文港机场进行大规模战略运输。起飞运-20一百余架次，空运</w:t>
      </w:r>
      <w:r w:rsidR="002804DA">
        <w:rPr>
          <w:rFonts w:hint="eastAsia"/>
          <w:szCs w:val="21"/>
        </w:rPr>
        <w:t>48辆99-A型坦克。我方随即于当日晚8时开始，在空军掩护下（此时空军大部转场达尔文机场），向澳大利亚南部突击，途中遭遇澳大利亚陆军一师（其常备的两个师之一），遂将其消灭，俘虏其师长。</w:t>
      </w:r>
    </w:p>
    <w:p w14:paraId="1C22161E" w14:textId="4863C0AC" w:rsidR="002804DA" w:rsidRPr="00365B9A" w:rsidRDefault="002804DA" w:rsidP="006966F7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至此，堪培拉以无险可守，澳大利亚宣布投降，与我开始谈判。我方取得战争的胜利。</w:t>
      </w:r>
    </w:p>
    <w:sectPr w:rsidR="002804DA" w:rsidRPr="00365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19"/>
    <w:rsid w:val="00015A7F"/>
    <w:rsid w:val="00214666"/>
    <w:rsid w:val="002804DA"/>
    <w:rsid w:val="00365B9A"/>
    <w:rsid w:val="004A40B7"/>
    <w:rsid w:val="006966F7"/>
    <w:rsid w:val="00B57635"/>
    <w:rsid w:val="00B82019"/>
    <w:rsid w:val="00DE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CB9B"/>
  <w15:chartTrackingRefBased/>
  <w15:docId w15:val="{F128CDA3-EE5C-4435-A1A9-4C02D466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swy</dc:creator>
  <cp:keywords/>
  <dc:description/>
  <cp:lastModifiedBy>swy</cp:lastModifiedBy>
  <cp:revision>6</cp:revision>
  <dcterms:created xsi:type="dcterms:W3CDTF">2020-05-07T14:50:00Z</dcterms:created>
  <dcterms:modified xsi:type="dcterms:W3CDTF">2020-05-08T15:07:00Z</dcterms:modified>
</cp:coreProperties>
</file>