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c7f2d2bf5c763d417fe655d28b4436b680d7e9"/>
    <w:p>
      <w:pPr>
        <w:pStyle w:val="Heading1"/>
      </w:pPr>
      <w:r>
        <w:t xml:space="preserve">Customer Segmentation with Flask &amp; Machine Learning</w:t>
      </w:r>
    </w:p>
    <w:p>
      <w:pPr>
        <w:pStyle w:val="FirstParagraph"/>
      </w:pPr>
      <w:r>
        <w:t xml:space="preserve">This project is a complete end-to-end customer segmentation web app using Flask and K-Means clustering. The app helps businesses understand their customers by analyzing their age, income, and spending behavior.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Upload customer CSV file via a web interface</w:t>
      </w:r>
    </w:p>
    <w:p>
      <w:pPr>
        <w:pStyle w:val="Compact"/>
        <w:numPr>
          <w:ilvl w:val="0"/>
          <w:numId w:val="1001"/>
        </w:numPr>
      </w:pPr>
      <w:r>
        <w:t xml:space="preserve">Segment customers using K-Means Clustering based on age, income, and spending score</w:t>
      </w:r>
    </w:p>
    <w:p>
      <w:pPr>
        <w:pStyle w:val="Compact"/>
        <w:numPr>
          <w:ilvl w:val="0"/>
          <w:numId w:val="1001"/>
        </w:numPr>
      </w:pPr>
      <w:r>
        <w:t xml:space="preserve">Assign behavioral segments such as Luxury Shopper, Wealthy Saver, Impulsive Buyer, and Budget Conscious</w:t>
      </w:r>
    </w:p>
    <w:p>
      <w:pPr>
        <w:pStyle w:val="Compact"/>
        <w:numPr>
          <w:ilvl w:val="0"/>
          <w:numId w:val="1001"/>
        </w:numPr>
      </w:pPr>
      <w:r>
        <w:t xml:space="preserve">Recommend offers tailored to each segment</w:t>
      </w:r>
    </w:p>
    <w:p>
      <w:pPr>
        <w:pStyle w:val="Compact"/>
        <w:numPr>
          <w:ilvl w:val="0"/>
          <w:numId w:val="1001"/>
        </w:numPr>
      </w:pPr>
      <w:r>
        <w:t xml:space="preserve">Suggest likely products for each segment</w:t>
      </w:r>
    </w:p>
    <w:p>
      <w:pPr>
        <w:pStyle w:val="Compact"/>
        <w:numPr>
          <w:ilvl w:val="0"/>
          <w:numId w:val="1001"/>
        </w:numPr>
      </w:pPr>
      <w:r>
        <w:t xml:space="preserve">Display segment-wise summary including average income, average spending score, and estimated revenue</w:t>
      </w:r>
    </w:p>
    <w:p>
      <w:pPr>
        <w:pStyle w:val="Compact"/>
        <w:numPr>
          <w:ilvl w:val="0"/>
          <w:numId w:val="1001"/>
        </w:numPr>
      </w:pPr>
      <w:r>
        <w:t xml:space="preserve">Provide downloadable CSV files of segmented customer data and summary</w:t>
      </w:r>
    </w:p>
    <w:p>
      <w:r>
        <w:pict>
          <v:rect style="width:0;height:1.5pt" o:hralign="center" o:hrstd="t" o:hr="t"/>
        </w:pict>
      </w:r>
    </w:p>
    <w:bookmarkEnd w:id="20"/>
    <w:bookmarkStart w:id="21" w:name="technologies-used"/>
    <w:p>
      <w:pPr>
        <w:pStyle w:val="Heading2"/>
      </w:pPr>
      <w:r>
        <w:t xml:space="preserve">Technologies Used</w:t>
      </w:r>
    </w:p>
    <w:p>
      <w:pPr>
        <w:pStyle w:val="Compact"/>
        <w:numPr>
          <w:ilvl w:val="0"/>
          <w:numId w:val="1002"/>
        </w:numPr>
      </w:pPr>
      <w:r>
        <w:t xml:space="preserve">Python 3</w:t>
      </w:r>
    </w:p>
    <w:p>
      <w:pPr>
        <w:pStyle w:val="Compact"/>
        <w:numPr>
          <w:ilvl w:val="0"/>
          <w:numId w:val="1002"/>
        </w:numPr>
      </w:pPr>
      <w:r>
        <w:t xml:space="preserve">Flask (Web Framework)</w:t>
      </w:r>
    </w:p>
    <w:p>
      <w:pPr>
        <w:pStyle w:val="Compact"/>
        <w:numPr>
          <w:ilvl w:val="0"/>
          <w:numId w:val="1002"/>
        </w:numPr>
      </w:pPr>
      <w:r>
        <w:t xml:space="preserve">Pandas, NumPy (Data Processing)</w:t>
      </w:r>
    </w:p>
    <w:p>
      <w:pPr>
        <w:pStyle w:val="Compact"/>
        <w:numPr>
          <w:ilvl w:val="0"/>
          <w:numId w:val="1002"/>
        </w:numPr>
      </w:pPr>
      <w:r>
        <w:t xml:space="preserve">Scikit-learn (Machine Learning)</w:t>
      </w:r>
    </w:p>
    <w:p>
      <w:pPr>
        <w:pStyle w:val="Compact"/>
        <w:numPr>
          <w:ilvl w:val="0"/>
          <w:numId w:val="1002"/>
        </w:numPr>
      </w:pPr>
      <w:r>
        <w:t xml:space="preserve">HTML + Tailwind CSS for frontend</w:t>
      </w:r>
    </w:p>
    <w:p>
      <w:r>
        <w:pict>
          <v:rect style="width:0;height:1.5pt" o:hralign="center" o:hrstd="t" o:hr="t"/>
        </w:pict>
      </w:r>
    </w:p>
    <w:bookmarkEnd w:id="21"/>
    <w:bookmarkStart w:id="23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If you don’t have a dataset, use the provided:</w:t>
      </w:r>
      <w:r>
        <w:t xml:space="preserve"> </w:t>
      </w:r>
      <w:hyperlink r:id="rId22">
        <w:r>
          <w:rPr>
            <w:rStyle w:val="Hyperlink"/>
          </w:rPr>
          <w:t xml:space="preserve">Patterned_Mall_Customers.csv</w:t>
        </w:r>
      </w:hyperlink>
    </w:p>
    <w:p>
      <w:pPr>
        <w:pStyle w:val="BodyText"/>
      </w:pPr>
      <w:r>
        <w:t xml:space="preserve">It contains:</w:t>
      </w:r>
    </w:p>
    <w:p>
      <w:pPr>
        <w:pStyle w:val="Compact"/>
        <w:numPr>
          <w:ilvl w:val="0"/>
          <w:numId w:val="1003"/>
        </w:numPr>
      </w:pPr>
      <w:r>
        <w:t xml:space="preserve">CustomerID</w:t>
      </w:r>
    </w:p>
    <w:p>
      <w:pPr>
        <w:pStyle w:val="Compact"/>
        <w:numPr>
          <w:ilvl w:val="0"/>
          <w:numId w:val="1003"/>
        </w:numPr>
      </w:pPr>
      <w:r>
        <w:t xml:space="preserve">Gender</w:t>
      </w:r>
    </w:p>
    <w:p>
      <w:pPr>
        <w:pStyle w:val="Compact"/>
        <w:numPr>
          <w:ilvl w:val="0"/>
          <w:numId w:val="1003"/>
        </w:numPr>
      </w:pPr>
      <w:r>
        <w:t xml:space="preserve">Age</w:t>
      </w:r>
    </w:p>
    <w:p>
      <w:pPr>
        <w:pStyle w:val="Compact"/>
        <w:numPr>
          <w:ilvl w:val="0"/>
          <w:numId w:val="1003"/>
        </w:numPr>
      </w:pPr>
      <w:r>
        <w:t xml:space="preserve">Annual Income (k$)</w:t>
      </w:r>
    </w:p>
    <w:p>
      <w:pPr>
        <w:pStyle w:val="Compact"/>
        <w:numPr>
          <w:ilvl w:val="0"/>
          <w:numId w:val="1003"/>
        </w:numPr>
      </w:pPr>
      <w:r>
        <w:t xml:space="preserve">Spending Score (1-100)</w:t>
      </w:r>
    </w:p>
    <w:p>
      <w:r>
        <w:pict>
          <v:rect style="width:0;height:1.5pt" o:hralign="center" o:hrstd="t" o:hr="t"/>
        </w:pict>
      </w:r>
    </w:p>
    <w:bookmarkEnd w:id="23"/>
    <w:bookmarkStart w:id="24" w:name="segmentation-logic"/>
    <w:p>
      <w:pPr>
        <w:pStyle w:val="Heading2"/>
      </w:pPr>
      <w:r>
        <w:t xml:space="preserve">Segmentation Logic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9"/>
        <w:gridCol w:w="3777"/>
        <w:gridCol w:w="21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Segment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Offer 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Luxury Shopper</w:t>
            </w:r>
          </w:p>
        </w:tc>
        <w:tc>
          <w:tcPr/>
          <w:p>
            <w:pPr>
              <w:pStyle w:val="Compact"/>
            </w:pPr>
            <w:r>
              <w:t xml:space="preserve">High income + High spending</w:t>
            </w:r>
          </w:p>
        </w:tc>
        <w:tc>
          <w:tcPr/>
          <w:p>
            <w:pPr>
              <w:pStyle w:val="Compact"/>
            </w:pPr>
            <w:r>
              <w:t xml:space="preserve">Premium Products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Wealthy Saver</w:t>
            </w:r>
          </w:p>
        </w:tc>
        <w:tc>
          <w:tcPr/>
          <w:p>
            <w:pPr>
              <w:pStyle w:val="Compact"/>
            </w:pPr>
            <w:r>
              <w:t xml:space="preserve">High income + Low spending</w:t>
            </w:r>
          </w:p>
        </w:tc>
        <w:tc>
          <w:tcPr/>
          <w:p>
            <w:pPr>
              <w:pStyle w:val="Compact"/>
            </w:pPr>
            <w:r>
              <w:t xml:space="preserve">Targeted Discounts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Impulsive Buyer</w:t>
            </w:r>
          </w:p>
        </w:tc>
        <w:tc>
          <w:tcPr/>
          <w:p>
            <w:pPr>
              <w:pStyle w:val="Compact"/>
            </w:pPr>
            <w:r>
              <w:t xml:space="preserve">Low income + High spending</w:t>
            </w:r>
          </w:p>
        </w:tc>
        <w:tc>
          <w:tcPr/>
          <w:p>
            <w:pPr>
              <w:pStyle w:val="Compact"/>
            </w:pPr>
            <w:r>
              <w:t xml:space="preserve">Buy 2 Get 1 Free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Budget Conscious</w:t>
            </w:r>
          </w:p>
        </w:tc>
        <w:tc>
          <w:tcPr/>
          <w:p>
            <w:pPr>
              <w:pStyle w:val="Compact"/>
            </w:pPr>
            <w:r>
              <w:t xml:space="preserve">Medium income + Medium spending</w:t>
            </w:r>
          </w:p>
        </w:tc>
        <w:tc>
          <w:tcPr/>
          <w:p>
            <w:pPr>
              <w:pStyle w:val="Compact"/>
            </w:pPr>
            <w:r>
              <w:t xml:space="preserve">Budget Combos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how-to-run-locally"/>
    <w:p>
      <w:pPr>
        <w:pStyle w:val="Heading2"/>
      </w:pPr>
      <w:r>
        <w:t xml:space="preserve">How to Run Locally</w:t>
      </w:r>
    </w:p>
    <w:p>
      <w:pPr>
        <w:numPr>
          <w:ilvl w:val="0"/>
          <w:numId w:val="1004"/>
        </w:numPr>
      </w:pPr>
      <w:r>
        <w:t xml:space="preserve">Clone the repository: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https://github.com/your-username/customer-segmentation-app.git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customer-segmentation-app</w:t>
      </w:r>
    </w:p>
    <w:p>
      <w:pPr>
        <w:numPr>
          <w:ilvl w:val="0"/>
          <w:numId w:val="1004"/>
        </w:numPr>
      </w:pPr>
      <w: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4"/>
        </w:numPr>
      </w:pPr>
      <w:r>
        <w:t xml:space="preserve">Run the Flask app: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numPr>
          <w:ilvl w:val="0"/>
          <w:numId w:val="1004"/>
        </w:numPr>
      </w:pPr>
      <w:r>
        <w:t xml:space="preserve">Open your browser and go to: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http://localhost:5000</w:t>
      </w:r>
    </w:p>
    <w:p>
      <w:pPr>
        <w:numPr>
          <w:ilvl w:val="0"/>
          <w:numId w:val="1004"/>
        </w:numPr>
      </w:pPr>
      <w:r>
        <w:t xml:space="preserve">Upload your</w:t>
      </w:r>
      <w:r>
        <w:t xml:space="preserve"> </w:t>
      </w:r>
      <w:r>
        <w:rPr>
          <w:rStyle w:val="VerbatimChar"/>
        </w:rPr>
        <w:t xml:space="preserve">Mall_Customers.csv</w:t>
      </w:r>
      <w:r>
        <w:t xml:space="preserve"> </w:t>
      </w:r>
      <w:r>
        <w:t xml:space="preserve">or use the sample file.</w:t>
      </w:r>
    </w:p>
    <w:p>
      <w:r>
        <w:pict>
          <v:rect style="width:0;height:1.5pt" o:hralign="center" o:hrstd="t" o:hr="t"/>
        </w:pict>
      </w:r>
    </w:p>
    <w:bookmarkEnd w:id="25"/>
    <w:bookmarkStart w:id="26" w:name="folder-structure"/>
    <w:p>
      <w:pPr>
        <w:pStyle w:val="Heading2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customer-segmentation-app/</w:t>
      </w:r>
      <w:r>
        <w:br/>
      </w:r>
      <w:r>
        <w:rPr>
          <w:rStyle w:val="VerbatimChar"/>
        </w:rPr>
        <w:t xml:space="preserve">├── app.py</w:t>
      </w:r>
      <w:r>
        <w:br/>
      </w:r>
      <w:r>
        <w:rPr>
          <w:rStyle w:val="VerbatimChar"/>
        </w:rPr>
        <w:t xml:space="preserve">├── uploads/</w:t>
      </w:r>
      <w:r>
        <w:br/>
      </w:r>
      <w:r>
        <w:rPr>
          <w:rStyle w:val="VerbatimChar"/>
        </w:rPr>
        <w:t xml:space="preserve">├── static/</w:t>
      </w:r>
      <w:r>
        <w:br/>
      </w:r>
      <w:r>
        <w:rPr>
          <w:rStyle w:val="VerbatimChar"/>
        </w:rPr>
        <w:t xml:space="preserve">│   ├── segmented_customers.csv</w:t>
      </w:r>
      <w:r>
        <w:br/>
      </w:r>
      <w:r>
        <w:rPr>
          <w:rStyle w:val="VerbatimChar"/>
        </w:rPr>
        <w:t xml:space="preserve">│   └── segment_summary.csv</w:t>
      </w:r>
      <w:r>
        <w:br/>
      </w:r>
      <w:r>
        <w:rPr>
          <w:rStyle w:val="VerbatimChar"/>
        </w:rPr>
        <w:t xml:space="preserve">├── templates/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│   └── results.html</w:t>
      </w:r>
      <w:r>
        <w:br/>
      </w:r>
      <w:r>
        <w:rPr>
          <w:rStyle w:val="VerbatimChar"/>
        </w:rPr>
        <w:t xml:space="preserve">├── Patterned_Mall_Customers.csv</w:t>
      </w:r>
      <w:r>
        <w:br/>
      </w:r>
      <w:r>
        <w:rPr>
          <w:rStyle w:val="VerbatimChar"/>
        </w:rPr>
        <w:t xml:space="preserve">└── README.md</w:t>
      </w:r>
    </w:p>
    <w:p>
      <w:r>
        <w:pict>
          <v:rect style="width:0;height:1.5pt" o:hralign="center" o:hrstd="t" o:hr="t"/>
        </w:pict>
      </w:r>
    </w:p>
    <w:bookmarkEnd w:id="26"/>
    <w:bookmarkStart w:id="27" w:name="output-summary"/>
    <w:p>
      <w:pPr>
        <w:pStyle w:val="Heading2"/>
      </w:pPr>
      <w:r>
        <w:t xml:space="preserve">Output Summary</w:t>
      </w:r>
    </w:p>
    <w:p>
      <w:pPr>
        <w:pStyle w:val="FirstParagraph"/>
      </w:pPr>
      <w:r>
        <w:t xml:space="preserve">Each customer is tagged with a segment, offer, and product category. Segment summaries include average income, average spending score, and estimated revenue.</w:t>
      </w:r>
    </w:p>
    <w:p>
      <w:r>
        <w:pict>
          <v:rect style="width:0;height:1.5pt" o:hralign="center" o:hrstd="t" o:hr="t"/>
        </w:pict>
      </w:r>
    </w:p>
    <w:bookmarkEnd w:id="27"/>
    <w:bookmarkStart w:id="28" w:name="author"/>
    <w:p>
      <w:pPr>
        <w:pStyle w:val="Heading2"/>
      </w:pPr>
      <w:r>
        <w:t xml:space="preserve">Author</w:t>
      </w:r>
    </w:p>
    <w:p>
      <w:pPr>
        <w:pStyle w:val="FirstParagraph"/>
      </w:pPr>
      <w:r>
        <w:t xml:space="preserve">Swayam</w:t>
      </w:r>
    </w:p>
    <w:p>
      <w:pPr>
        <w:pStyle w:val="BodyText"/>
      </w:pPr>
      <w:r>
        <w:t xml:space="preserve">For any queries or suggestions, feel free to open an issue or reach out.</w:t>
      </w:r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for educational and demonstration purposes. Modify and use freely.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/Patterned_Mall_Customer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Patterned_Mall_Customer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2025-07-16T19:18:04Z</dcterms:created>
  <dcterms:modified xsi:type="dcterms:W3CDTF">2025-07-16T19:18:04Z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