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FF" w:rsidRPr="003B20D0" w:rsidRDefault="006D13FF" w:rsidP="003B20D0">
      <w:pPr>
        <w:pStyle w:val="a3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0D0">
        <w:rPr>
          <w:rFonts w:ascii="Times New Roman" w:hAnsi="Times New Roman" w:cs="Times New Roman"/>
          <w:b/>
          <w:sz w:val="24"/>
          <w:szCs w:val="24"/>
        </w:rPr>
        <w:t>Режим дня ребенка с нарушениями зрения</w:t>
      </w:r>
    </w:p>
    <w:p w:rsidR="006D13FF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13FF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>Режим дня – это рациональный распорядок сна, отдыха, питания, труд</w:t>
      </w:r>
      <w:bookmarkStart w:id="0" w:name="_GoBack"/>
      <w:bookmarkEnd w:id="0"/>
      <w:r w:rsidRPr="003B20D0">
        <w:rPr>
          <w:rFonts w:ascii="Times New Roman" w:hAnsi="Times New Roman" w:cs="Times New Roman"/>
          <w:sz w:val="24"/>
          <w:szCs w:val="24"/>
        </w:rPr>
        <w:t xml:space="preserve">а, занятий физическими упражнениями, закаливанием и других видов деятельности в течение суток. </w:t>
      </w:r>
    </w:p>
    <w:p w:rsidR="006D13FF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 xml:space="preserve">Родители должны помнить, что необходимо выполнять основные компоненты режима: время приема пищи, сна, длительность прогулок на свежем воздухе. Остальные виды деятельности ребенка можно изменять. </w:t>
      </w:r>
    </w:p>
    <w:p w:rsidR="006D13FF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>Одним из важнейших элементов режима дня является сон, так как в этот период весь организм отдыхает: сердце работает спокойнее, дыхание реже, мышцы расслабляются, а мозг продолжает работать. Во время сна дети растут. Основным условием полноценности сна является его продолжительность, которая должна соответствовать возрасту ребенка и состоянию его здоровья. Недосыпание приводит к раздражительности, вялости, и</w:t>
      </w:r>
      <w:r w:rsidR="003B20D0">
        <w:rPr>
          <w:rFonts w:ascii="Times New Roman" w:hAnsi="Times New Roman" w:cs="Times New Roman"/>
          <w:sz w:val="24"/>
          <w:szCs w:val="24"/>
        </w:rPr>
        <w:t>нертности, быстрой утомляемости</w:t>
      </w:r>
      <w:r w:rsidRPr="003B20D0">
        <w:rPr>
          <w:rFonts w:ascii="Times New Roman" w:hAnsi="Times New Roman" w:cs="Times New Roman"/>
          <w:sz w:val="24"/>
          <w:szCs w:val="24"/>
        </w:rPr>
        <w:t>. Однако излишний сон также оказывает отрицательное воздействие на организм ребенка: задерживает умственное развитие, нарушает работу сердечно</w:t>
      </w:r>
      <w:r w:rsidR="003B20D0">
        <w:rPr>
          <w:rFonts w:ascii="Times New Roman" w:hAnsi="Times New Roman" w:cs="Times New Roman"/>
          <w:sz w:val="24"/>
          <w:szCs w:val="24"/>
        </w:rPr>
        <w:t>-</w:t>
      </w:r>
      <w:r w:rsidRPr="003B20D0">
        <w:rPr>
          <w:rFonts w:ascii="Times New Roman" w:hAnsi="Times New Roman" w:cs="Times New Roman"/>
          <w:sz w:val="24"/>
          <w:szCs w:val="24"/>
        </w:rPr>
        <w:t xml:space="preserve">сосудистой, </w:t>
      </w:r>
      <w:proofErr w:type="gramStart"/>
      <w:r w:rsidRPr="003B20D0">
        <w:rPr>
          <w:rFonts w:ascii="Times New Roman" w:hAnsi="Times New Roman" w:cs="Times New Roman"/>
          <w:sz w:val="24"/>
          <w:szCs w:val="24"/>
        </w:rPr>
        <w:t>пищеварительной</w:t>
      </w:r>
      <w:proofErr w:type="gramEnd"/>
      <w:r w:rsidRPr="003B20D0">
        <w:rPr>
          <w:rFonts w:ascii="Times New Roman" w:hAnsi="Times New Roman" w:cs="Times New Roman"/>
          <w:sz w:val="24"/>
          <w:szCs w:val="24"/>
        </w:rPr>
        <w:t xml:space="preserve"> и других систем, развивает апатию, вялость, превращая постепенно таких детей в ленивых и инертных людей. </w:t>
      </w:r>
    </w:p>
    <w:p w:rsidR="006D13FF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 xml:space="preserve">Полноценность сна обеспечивается и его гигиеническими условиями. Ребенок должен иметь отдельную постель, с жестким матрацем, нетолстой подушкой. Комнату необходимо проветривать, желательно спать при открытой форточке, при температуре воздуха 15-18°С. Перед сном рекомендуются спокойные, тихие игры и занятия, водные процедуры: умывание или купание. </w:t>
      </w:r>
    </w:p>
    <w:p w:rsidR="006D13FF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 xml:space="preserve">Полноценный сон способствует нормальному развитию ребенка.  </w:t>
      </w:r>
    </w:p>
    <w:p w:rsidR="006D13FF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>Нарушение режима: систематическое недосыпание, нерегулярное, неполноценное питание, недостаточное пребывание на свежем воздухе отрицательно сказываются на организме детей.</w:t>
      </w:r>
    </w:p>
    <w:p w:rsidR="006D13FF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 xml:space="preserve"> Минимальная продолжительность пребывания детей дошкольного возраста на воздухе должна быть 4-4,5 ч. в день, младшего школьного возраста – не менее 3 часов, среднего возраста – 2-2,5 ч., старшего возраста – 1,5-2 ч. </w:t>
      </w:r>
    </w:p>
    <w:p w:rsidR="006D13FF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 xml:space="preserve">Пребывание на свежем воздухе улучшает обмен веществ, функциональную деятельность органов дыхания, </w:t>
      </w:r>
      <w:proofErr w:type="gramStart"/>
      <w:r w:rsidRPr="003B20D0">
        <w:rPr>
          <w:rFonts w:ascii="Times New Roman" w:hAnsi="Times New Roman" w:cs="Times New Roman"/>
          <w:sz w:val="24"/>
          <w:szCs w:val="24"/>
        </w:rPr>
        <w:t>сердечно-сосудистой</w:t>
      </w:r>
      <w:proofErr w:type="gramEnd"/>
      <w:r w:rsidRPr="003B20D0">
        <w:rPr>
          <w:rFonts w:ascii="Times New Roman" w:hAnsi="Times New Roman" w:cs="Times New Roman"/>
          <w:sz w:val="24"/>
          <w:szCs w:val="24"/>
        </w:rPr>
        <w:t xml:space="preserve"> системы и других систем, что особенно важно для детей ослабленных, имеющих то или иное хроническое заболевание. При этом желательно, чтобы прогулки сочетались с подвижными играми, спортивными развлечениями, трудом. При достаточной длительности прогулок удовлетворяется 45% суточной потребности детей в активной двигательной деятельности. </w:t>
      </w:r>
    </w:p>
    <w:p w:rsidR="005615A3" w:rsidRPr="003B20D0" w:rsidRDefault="006D13FF" w:rsidP="003B20D0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20D0">
        <w:rPr>
          <w:rFonts w:ascii="Times New Roman" w:hAnsi="Times New Roman" w:cs="Times New Roman"/>
          <w:sz w:val="24"/>
          <w:szCs w:val="24"/>
        </w:rPr>
        <w:t>Время, отведенное в режиме дня для прогулок, нельзя использовать на просмотр телевизионных передач, чтение художественной литературы и т. д.</w:t>
      </w:r>
    </w:p>
    <w:sectPr w:rsidR="005615A3" w:rsidRPr="003B20D0" w:rsidSect="00561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FF"/>
    <w:rsid w:val="002F6E67"/>
    <w:rsid w:val="003B20D0"/>
    <w:rsid w:val="004E7D64"/>
    <w:rsid w:val="005615A3"/>
    <w:rsid w:val="006D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13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1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2021-09-20T05:46:00Z</dcterms:created>
  <dcterms:modified xsi:type="dcterms:W3CDTF">2021-09-21T07:21:00Z</dcterms:modified>
</cp:coreProperties>
</file>