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D7BB0" w14:textId="34238A91" w:rsidR="00942E5A" w:rsidRDefault="000D47EB" w:rsidP="00942E5A">
      <w:pPr>
        <w:pStyle w:val="CompanyName"/>
        <w:tabs>
          <w:tab w:val="clear" w:pos="10800"/>
        </w:tabs>
        <w:spacing w:before="160" w:after="160"/>
      </w:pPr>
      <w:r>
        <w:rPr>
          <w:noProof/>
        </w:rPr>
        <w:object w:dxaOrig="1440" w:dyaOrig="1440" w14:anchorId="7ACFE355">
          <v:shape id="_x0000_s1029" type="#_x0000_t75" style="position:absolute;margin-left:479.1pt;margin-top:26.25pt;width:68.05pt;height:58.5pt;z-index:251661312;mso-position-horizontal-relative:margin;mso-position-vertical-relative:margin">
            <v:imagedata r:id="rId8" o:title=""/>
            <w10:wrap type="square" anchorx="margin" anchory="margin"/>
          </v:shape>
          <o:OLEObject Type="Embed" ProgID="Visio.Drawing.15" ShapeID="_x0000_s1029" DrawAspect="Content" ObjectID="_1715157416" r:id="rId9"/>
        </w:object>
      </w:r>
      <w:r w:rsidR="00942E5A">
        <w:t>OVERVIEW</w:t>
      </w:r>
      <w:r w:rsidR="00942E5A">
        <w:tab/>
      </w:r>
      <w:r w:rsidR="00942E5A" w:rsidRPr="008E3D03">
        <w:tab/>
      </w:r>
    </w:p>
    <w:p w14:paraId="64610FE2" w14:textId="4B9F3354" w:rsidR="007A656B" w:rsidRDefault="006F0587" w:rsidP="00C20E16">
      <w:pPr>
        <w:pStyle w:val="Header"/>
        <w:tabs>
          <w:tab w:val="clear" w:pos="4320"/>
          <w:tab w:val="clear" w:pos="8640"/>
        </w:tabs>
        <w:jc w:val="both"/>
        <w:rPr>
          <w:sz w:val="20"/>
          <w:szCs w:val="20"/>
        </w:rPr>
      </w:pPr>
      <w:r>
        <w:rPr>
          <w:sz w:val="20"/>
          <w:szCs w:val="20"/>
        </w:rPr>
        <w:t>I have worked throughout my</w:t>
      </w:r>
      <w:r w:rsidR="00036C10">
        <w:rPr>
          <w:sz w:val="20"/>
          <w:szCs w:val="20"/>
        </w:rPr>
        <w:t xml:space="preserve"> career </w:t>
      </w:r>
      <w:r w:rsidR="00942E5A">
        <w:rPr>
          <w:sz w:val="20"/>
          <w:szCs w:val="20"/>
        </w:rPr>
        <w:t xml:space="preserve">as an engineer </w:t>
      </w:r>
      <w:r w:rsidR="00036C10">
        <w:rPr>
          <w:sz w:val="20"/>
          <w:szCs w:val="20"/>
        </w:rPr>
        <w:t xml:space="preserve">looking for </w:t>
      </w:r>
      <w:r>
        <w:rPr>
          <w:sz w:val="20"/>
          <w:szCs w:val="20"/>
        </w:rPr>
        <w:t xml:space="preserve">large multifaceted problems in the hardware, </w:t>
      </w:r>
      <w:r w:rsidR="00942E5A">
        <w:rPr>
          <w:sz w:val="20"/>
          <w:szCs w:val="20"/>
        </w:rPr>
        <w:t>software, manufacturing, and information technology</w:t>
      </w:r>
      <w:r w:rsidR="00036C10">
        <w:rPr>
          <w:sz w:val="20"/>
          <w:szCs w:val="20"/>
        </w:rPr>
        <w:t xml:space="preserve">.  </w:t>
      </w:r>
      <w:r w:rsidR="00BE28CF">
        <w:rPr>
          <w:sz w:val="20"/>
          <w:szCs w:val="20"/>
        </w:rPr>
        <w:t xml:space="preserve">I enjoy working on </w:t>
      </w:r>
      <w:r w:rsidR="00036C10">
        <w:rPr>
          <w:sz w:val="20"/>
          <w:szCs w:val="20"/>
        </w:rPr>
        <w:t>large problems</w:t>
      </w:r>
      <w:r w:rsidR="00BE28CF">
        <w:rPr>
          <w:sz w:val="20"/>
          <w:szCs w:val="20"/>
        </w:rPr>
        <w:t xml:space="preserve"> and projects</w:t>
      </w:r>
      <w:r w:rsidR="00036C10">
        <w:rPr>
          <w:sz w:val="20"/>
          <w:szCs w:val="20"/>
        </w:rPr>
        <w:t xml:space="preserve"> that I can use my technical</w:t>
      </w:r>
      <w:r w:rsidR="00942E5A">
        <w:rPr>
          <w:sz w:val="20"/>
          <w:szCs w:val="20"/>
        </w:rPr>
        <w:t xml:space="preserve"> and engineering</w:t>
      </w:r>
      <w:r w:rsidR="00036C10">
        <w:rPr>
          <w:sz w:val="20"/>
          <w:szCs w:val="20"/>
        </w:rPr>
        <w:t xml:space="preserve"> expertise to help solve </w:t>
      </w:r>
      <w:r w:rsidR="00CF6B7B">
        <w:rPr>
          <w:sz w:val="20"/>
          <w:szCs w:val="20"/>
        </w:rPr>
        <w:t>issues or efficiently complete the project</w:t>
      </w:r>
      <w:r w:rsidR="009416D0">
        <w:rPr>
          <w:sz w:val="20"/>
          <w:szCs w:val="20"/>
        </w:rPr>
        <w:t xml:space="preserve">.  </w:t>
      </w:r>
      <w:r w:rsidR="00036C10">
        <w:rPr>
          <w:sz w:val="20"/>
          <w:szCs w:val="20"/>
        </w:rPr>
        <w:t xml:space="preserve">I learn </w:t>
      </w:r>
      <w:r w:rsidR="00942E5A">
        <w:rPr>
          <w:sz w:val="20"/>
          <w:szCs w:val="20"/>
        </w:rPr>
        <w:t>the systems</w:t>
      </w:r>
      <w:r w:rsidR="00327360">
        <w:rPr>
          <w:sz w:val="20"/>
          <w:szCs w:val="20"/>
        </w:rPr>
        <w:t>, hardware, software, processes</w:t>
      </w:r>
      <w:r w:rsidR="00942E5A">
        <w:rPr>
          <w:sz w:val="20"/>
          <w:szCs w:val="20"/>
        </w:rPr>
        <w:t xml:space="preserve">, issues, and problems completely, create a </w:t>
      </w:r>
      <w:r w:rsidR="00036C10">
        <w:rPr>
          <w:sz w:val="20"/>
          <w:szCs w:val="20"/>
        </w:rPr>
        <w:t>plan</w:t>
      </w:r>
      <w:r w:rsidR="00942E5A">
        <w:rPr>
          <w:sz w:val="20"/>
          <w:szCs w:val="20"/>
        </w:rPr>
        <w:t xml:space="preserve"> </w:t>
      </w:r>
      <w:r w:rsidR="00CF6B7B">
        <w:rPr>
          <w:sz w:val="20"/>
          <w:szCs w:val="20"/>
        </w:rPr>
        <w:t xml:space="preserve">/ </w:t>
      </w:r>
      <w:r w:rsidR="00942E5A">
        <w:rPr>
          <w:sz w:val="20"/>
          <w:szCs w:val="20"/>
        </w:rPr>
        <w:t xml:space="preserve">roadmap, present my </w:t>
      </w:r>
      <w:r w:rsidR="00BE49AA">
        <w:rPr>
          <w:sz w:val="20"/>
          <w:szCs w:val="20"/>
        </w:rPr>
        <w:t>recommendations,</w:t>
      </w:r>
      <w:r w:rsidR="00036C10">
        <w:rPr>
          <w:sz w:val="20"/>
          <w:szCs w:val="20"/>
        </w:rPr>
        <w:t xml:space="preserve"> and implemen</w:t>
      </w:r>
      <w:r w:rsidR="00942E5A">
        <w:rPr>
          <w:sz w:val="20"/>
          <w:szCs w:val="20"/>
        </w:rPr>
        <w:t>t</w:t>
      </w:r>
      <w:r w:rsidR="005964D8">
        <w:rPr>
          <w:sz w:val="20"/>
          <w:szCs w:val="20"/>
        </w:rPr>
        <w:t xml:space="preserve"> solutions</w:t>
      </w:r>
      <w:r w:rsidR="00942E5A">
        <w:rPr>
          <w:sz w:val="20"/>
          <w:szCs w:val="20"/>
        </w:rPr>
        <w:t>.</w:t>
      </w:r>
      <w:r w:rsidR="00036C10">
        <w:rPr>
          <w:sz w:val="20"/>
          <w:szCs w:val="20"/>
        </w:rPr>
        <w:t xml:space="preserve">  </w:t>
      </w:r>
      <w:r w:rsidR="007A656B">
        <w:rPr>
          <w:sz w:val="20"/>
          <w:szCs w:val="20"/>
        </w:rPr>
        <w:t xml:space="preserve">I follow a 3-fold method </w:t>
      </w:r>
      <w:r w:rsidR="005964D8">
        <w:rPr>
          <w:sz w:val="20"/>
          <w:szCs w:val="20"/>
        </w:rPr>
        <w:t xml:space="preserve">using </w:t>
      </w:r>
      <w:r w:rsidR="007A656B">
        <w:rPr>
          <w:sz w:val="20"/>
          <w:szCs w:val="20"/>
        </w:rPr>
        <w:t>“The Triangle” and balance Cost, Customer, and Brand to maximize each</w:t>
      </w:r>
      <w:r w:rsidR="005964D8">
        <w:rPr>
          <w:sz w:val="20"/>
          <w:szCs w:val="20"/>
        </w:rPr>
        <w:t xml:space="preserve"> for both the business and the customer.</w:t>
      </w:r>
    </w:p>
    <w:p w14:paraId="76638FE2" w14:textId="6526F9D5" w:rsidR="002E7D5E" w:rsidRPr="008E3D03" w:rsidRDefault="0062114F" w:rsidP="008E3D03">
      <w:pPr>
        <w:pStyle w:val="CompanyName"/>
        <w:tabs>
          <w:tab w:val="clear" w:pos="10800"/>
        </w:tabs>
        <w:spacing w:before="160" w:after="160"/>
      </w:pPr>
      <w:r w:rsidRPr="008E3D03">
        <w:t xml:space="preserve">TECHNICAL </w:t>
      </w:r>
      <w:r w:rsidR="002E7D5E" w:rsidRPr="008E3D03">
        <w:t>SUMMARY</w:t>
      </w:r>
      <w:r w:rsidR="003F6095">
        <w:t xml:space="preserve"> - EXAMPLES</w:t>
      </w:r>
      <w:r w:rsidR="003B7196">
        <w:tab/>
      </w:r>
      <w:r w:rsidR="00B5342E" w:rsidRPr="008E3D03">
        <w:tab/>
      </w:r>
    </w:p>
    <w:tbl>
      <w:tblPr>
        <w:tblW w:w="5000" w:type="pct"/>
        <w:tblCellMar>
          <w:top w:w="72" w:type="dxa"/>
          <w:left w:w="72" w:type="dxa"/>
          <w:bottom w:w="72" w:type="dxa"/>
          <w:right w:w="72" w:type="dxa"/>
        </w:tblCellMar>
        <w:tblLook w:val="04A0" w:firstRow="1" w:lastRow="0" w:firstColumn="1" w:lastColumn="0" w:noHBand="0" w:noVBand="1"/>
      </w:tblPr>
      <w:tblGrid>
        <w:gridCol w:w="1787"/>
        <w:gridCol w:w="8967"/>
      </w:tblGrid>
      <w:tr w:rsidR="005A57FE" w:rsidRPr="00C1380A" w14:paraId="76638FE8" w14:textId="77777777" w:rsidTr="00036C10">
        <w:trPr>
          <w:cantSplit/>
          <w:trHeight w:val="20"/>
        </w:trPr>
        <w:tc>
          <w:tcPr>
            <w:tcW w:w="831" w:type="pct"/>
            <w:vAlign w:val="center"/>
          </w:tcPr>
          <w:p w14:paraId="76638FE6" w14:textId="2F1BCEC1" w:rsidR="005A57FE" w:rsidRPr="00036C10" w:rsidRDefault="00B07D9D" w:rsidP="00036C10">
            <w:pPr>
              <w:pStyle w:val="CompanyName"/>
              <w:spacing w:before="0" w:after="0"/>
              <w:rPr>
                <w:sz w:val="16"/>
                <w:szCs w:val="16"/>
                <w:u w:val="none"/>
              </w:rPr>
            </w:pPr>
            <w:r w:rsidRPr="00036C10">
              <w:rPr>
                <w:sz w:val="16"/>
                <w:szCs w:val="16"/>
                <w:u w:val="none"/>
              </w:rPr>
              <w:t>Hardware, Test</w:t>
            </w:r>
            <w:r w:rsidR="006F0587" w:rsidRPr="00036C10">
              <w:rPr>
                <w:sz w:val="16"/>
                <w:szCs w:val="16"/>
                <w:u w:val="none"/>
              </w:rPr>
              <w:t>,</w:t>
            </w:r>
            <w:r w:rsidR="005A57FE" w:rsidRPr="00036C10">
              <w:rPr>
                <w:sz w:val="16"/>
                <w:szCs w:val="16"/>
                <w:u w:val="none"/>
              </w:rPr>
              <w:t xml:space="preserve"> &amp; Design Tools</w:t>
            </w:r>
          </w:p>
        </w:tc>
        <w:tc>
          <w:tcPr>
            <w:tcW w:w="4169" w:type="pct"/>
            <w:vAlign w:val="center"/>
          </w:tcPr>
          <w:p w14:paraId="76638FE7" w14:textId="66062966" w:rsidR="005A57FE" w:rsidRPr="00036C10" w:rsidRDefault="005A57FE" w:rsidP="00036C10">
            <w:pPr>
              <w:pStyle w:val="CompanyName"/>
              <w:spacing w:before="0" w:after="0"/>
              <w:rPr>
                <w:b w:val="0"/>
                <w:sz w:val="16"/>
                <w:szCs w:val="16"/>
                <w:u w:val="none"/>
              </w:rPr>
            </w:pPr>
            <w:r w:rsidRPr="00036C10">
              <w:rPr>
                <w:b w:val="0"/>
                <w:sz w:val="16"/>
                <w:szCs w:val="16"/>
                <w:u w:val="none"/>
              </w:rPr>
              <w:t>PSpice</w:t>
            </w:r>
            <w:r w:rsidR="002B7781" w:rsidRPr="00036C10">
              <w:rPr>
                <w:b w:val="0"/>
                <w:sz w:val="16"/>
                <w:szCs w:val="16"/>
                <w:u w:val="none"/>
              </w:rPr>
              <w:t>, SPICE</w:t>
            </w:r>
            <w:r w:rsidRPr="00036C10">
              <w:rPr>
                <w:b w:val="0"/>
                <w:sz w:val="16"/>
                <w:szCs w:val="16"/>
                <w:u w:val="none"/>
              </w:rPr>
              <w:t xml:space="preserve">, Vector Network Analyzer, Spectrum Analyzer, Power Meter, Signal Generator, </w:t>
            </w:r>
            <w:r w:rsidR="005964D8">
              <w:rPr>
                <w:b w:val="0"/>
                <w:sz w:val="16"/>
                <w:szCs w:val="16"/>
                <w:u w:val="none"/>
              </w:rPr>
              <w:t xml:space="preserve">Oscilloscope, </w:t>
            </w:r>
            <w:r w:rsidRPr="00036C10">
              <w:rPr>
                <w:b w:val="0"/>
                <w:sz w:val="16"/>
                <w:szCs w:val="16"/>
                <w:u w:val="none"/>
              </w:rPr>
              <w:t>Lab View</w:t>
            </w:r>
            <w:r w:rsidR="002D4B4F" w:rsidRPr="00036C10">
              <w:rPr>
                <w:b w:val="0"/>
                <w:sz w:val="16"/>
                <w:szCs w:val="16"/>
                <w:u w:val="none"/>
              </w:rPr>
              <w:t>, Test Stand, Eagle</w:t>
            </w:r>
            <w:r w:rsidR="006F0587" w:rsidRPr="00036C10">
              <w:rPr>
                <w:b w:val="0"/>
                <w:sz w:val="16"/>
                <w:szCs w:val="16"/>
                <w:u w:val="none"/>
              </w:rPr>
              <w:t>, CAD</w:t>
            </w:r>
            <w:r w:rsidR="00CC3BD8">
              <w:rPr>
                <w:b w:val="0"/>
                <w:sz w:val="16"/>
                <w:szCs w:val="16"/>
                <w:u w:val="none"/>
              </w:rPr>
              <w:t>, RevIT, TeamCenter, Ration Clearcase &amp; Clearquest, FPGA modeling, SDR and waveforms</w:t>
            </w:r>
          </w:p>
        </w:tc>
      </w:tr>
      <w:tr w:rsidR="002B7781" w:rsidRPr="00C1380A" w14:paraId="76638FEE" w14:textId="77777777" w:rsidTr="00036C10">
        <w:trPr>
          <w:cantSplit/>
          <w:trHeight w:val="20"/>
        </w:trPr>
        <w:tc>
          <w:tcPr>
            <w:tcW w:w="831" w:type="pct"/>
            <w:vAlign w:val="center"/>
          </w:tcPr>
          <w:p w14:paraId="76638FEC" w14:textId="77777777" w:rsidR="002B7781" w:rsidRPr="00036C10" w:rsidRDefault="002B7781" w:rsidP="00036C10">
            <w:pPr>
              <w:pStyle w:val="CompanyName"/>
              <w:spacing w:before="0" w:after="0"/>
              <w:rPr>
                <w:sz w:val="16"/>
                <w:szCs w:val="16"/>
                <w:u w:val="none"/>
              </w:rPr>
            </w:pPr>
            <w:r w:rsidRPr="00036C10">
              <w:rPr>
                <w:sz w:val="16"/>
                <w:szCs w:val="16"/>
                <w:u w:val="none"/>
              </w:rPr>
              <w:t>Programming Languages</w:t>
            </w:r>
          </w:p>
        </w:tc>
        <w:tc>
          <w:tcPr>
            <w:tcW w:w="4169" w:type="pct"/>
            <w:vAlign w:val="center"/>
          </w:tcPr>
          <w:p w14:paraId="76638FED" w14:textId="7025CAA6" w:rsidR="002B7781" w:rsidRPr="00036C10" w:rsidRDefault="002B7781" w:rsidP="00036C10">
            <w:pPr>
              <w:pStyle w:val="CompanyName"/>
              <w:spacing w:before="0" w:after="0"/>
              <w:rPr>
                <w:b w:val="0"/>
                <w:sz w:val="16"/>
                <w:szCs w:val="16"/>
                <w:u w:val="none"/>
              </w:rPr>
            </w:pPr>
            <w:r w:rsidRPr="00036C10">
              <w:rPr>
                <w:b w:val="0"/>
                <w:sz w:val="16"/>
                <w:szCs w:val="16"/>
                <w:u w:val="none"/>
              </w:rPr>
              <w:t>C, C#, C++, Java, Java Script, Visual Basic, VB Script, Lab View</w:t>
            </w:r>
            <w:r w:rsidR="001112C9" w:rsidRPr="00036C10">
              <w:rPr>
                <w:b w:val="0"/>
                <w:sz w:val="16"/>
                <w:szCs w:val="16"/>
                <w:u w:val="none"/>
              </w:rPr>
              <w:t>, Test Stand</w:t>
            </w:r>
            <w:r w:rsidRPr="00036C10">
              <w:rPr>
                <w:b w:val="0"/>
                <w:sz w:val="16"/>
                <w:szCs w:val="16"/>
                <w:u w:val="none"/>
              </w:rPr>
              <w:t xml:space="preserve">, Intel Assembly, HTML, CSS, </w:t>
            </w:r>
            <w:r w:rsidR="006F0587" w:rsidRPr="00036C10">
              <w:rPr>
                <w:b w:val="0"/>
                <w:sz w:val="16"/>
                <w:szCs w:val="16"/>
                <w:u w:val="none"/>
              </w:rPr>
              <w:t xml:space="preserve">ASP, ASP.NET, PHP, </w:t>
            </w:r>
            <w:r w:rsidRPr="00036C10">
              <w:rPr>
                <w:b w:val="0"/>
                <w:sz w:val="16"/>
                <w:szCs w:val="16"/>
                <w:u w:val="none"/>
              </w:rPr>
              <w:t>MS SQL, MyS</w:t>
            </w:r>
            <w:r w:rsidR="001112C9" w:rsidRPr="00036C10">
              <w:rPr>
                <w:b w:val="0"/>
                <w:sz w:val="16"/>
                <w:szCs w:val="16"/>
                <w:u w:val="none"/>
              </w:rPr>
              <w:t>QL, Android, iPhone, Perl, .NET, Python</w:t>
            </w:r>
            <w:r w:rsidR="00A226B9">
              <w:rPr>
                <w:b w:val="0"/>
                <w:sz w:val="16"/>
                <w:szCs w:val="16"/>
                <w:u w:val="none"/>
              </w:rPr>
              <w:t xml:space="preserve">, SSIS, SSRS, SSMS, </w:t>
            </w:r>
            <w:r w:rsidR="00A34529">
              <w:rPr>
                <w:b w:val="0"/>
                <w:sz w:val="16"/>
                <w:szCs w:val="16"/>
                <w:u w:val="none"/>
              </w:rPr>
              <w:t>PowerShell, BASH</w:t>
            </w:r>
            <w:r w:rsidR="00EF0F8A">
              <w:rPr>
                <w:b w:val="0"/>
                <w:sz w:val="16"/>
                <w:szCs w:val="16"/>
                <w:u w:val="none"/>
              </w:rPr>
              <w:t xml:space="preserve"> and more. </w:t>
            </w:r>
          </w:p>
        </w:tc>
      </w:tr>
      <w:tr w:rsidR="002B7781" w:rsidRPr="00C1380A" w14:paraId="76638FF4" w14:textId="77777777" w:rsidTr="00036C10">
        <w:trPr>
          <w:cantSplit/>
          <w:trHeight w:val="20"/>
        </w:trPr>
        <w:tc>
          <w:tcPr>
            <w:tcW w:w="831" w:type="pct"/>
            <w:vAlign w:val="center"/>
          </w:tcPr>
          <w:p w14:paraId="76638FF2" w14:textId="77777777" w:rsidR="002B7781" w:rsidRPr="00036C10" w:rsidRDefault="002B7781" w:rsidP="00036C10">
            <w:pPr>
              <w:pStyle w:val="CompanyName"/>
              <w:spacing w:before="0" w:after="0"/>
              <w:rPr>
                <w:sz w:val="16"/>
                <w:szCs w:val="16"/>
                <w:u w:val="none"/>
              </w:rPr>
            </w:pPr>
            <w:r w:rsidRPr="00036C10">
              <w:rPr>
                <w:sz w:val="16"/>
                <w:szCs w:val="16"/>
                <w:u w:val="none"/>
              </w:rPr>
              <w:t xml:space="preserve">IT </w:t>
            </w:r>
            <w:r w:rsidR="00F922B0" w:rsidRPr="00036C10">
              <w:rPr>
                <w:sz w:val="16"/>
                <w:szCs w:val="16"/>
                <w:u w:val="none"/>
              </w:rPr>
              <w:t>Platforms</w:t>
            </w:r>
          </w:p>
        </w:tc>
        <w:tc>
          <w:tcPr>
            <w:tcW w:w="4169" w:type="pct"/>
            <w:vAlign w:val="center"/>
          </w:tcPr>
          <w:p w14:paraId="76638FF3" w14:textId="6FE3D282" w:rsidR="002B7781" w:rsidRPr="00036C10" w:rsidRDefault="002B7781" w:rsidP="00036C10">
            <w:pPr>
              <w:pStyle w:val="CompanyName"/>
              <w:spacing w:before="0" w:after="0"/>
              <w:rPr>
                <w:b w:val="0"/>
                <w:sz w:val="16"/>
                <w:szCs w:val="16"/>
                <w:u w:val="none"/>
              </w:rPr>
            </w:pPr>
            <w:r w:rsidRPr="00036C10">
              <w:rPr>
                <w:b w:val="0"/>
                <w:sz w:val="16"/>
                <w:szCs w:val="16"/>
                <w:u w:val="none"/>
              </w:rPr>
              <w:t>Active Directory</w:t>
            </w:r>
            <w:r w:rsidR="00F922B0" w:rsidRPr="00036C10">
              <w:rPr>
                <w:b w:val="0"/>
                <w:sz w:val="16"/>
                <w:szCs w:val="16"/>
                <w:u w:val="none"/>
              </w:rPr>
              <w:t xml:space="preserve">, </w:t>
            </w:r>
            <w:r w:rsidRPr="00036C10">
              <w:rPr>
                <w:b w:val="0"/>
                <w:sz w:val="16"/>
                <w:szCs w:val="16"/>
                <w:u w:val="none"/>
              </w:rPr>
              <w:t xml:space="preserve">IIS, Apache, MS SQL, MySQL, </w:t>
            </w:r>
            <w:r w:rsidR="00F922B0" w:rsidRPr="00036C10">
              <w:rPr>
                <w:b w:val="0"/>
                <w:sz w:val="16"/>
                <w:szCs w:val="16"/>
                <w:u w:val="none"/>
              </w:rPr>
              <w:t>Exchange</w:t>
            </w:r>
            <w:r w:rsidR="00C20E16" w:rsidRPr="00036C10">
              <w:rPr>
                <w:b w:val="0"/>
                <w:sz w:val="16"/>
                <w:szCs w:val="16"/>
                <w:u w:val="none"/>
              </w:rPr>
              <w:t>, Windows, Windows Server, Linux</w:t>
            </w:r>
            <w:r w:rsidR="00AF3A0C">
              <w:rPr>
                <w:b w:val="0"/>
                <w:sz w:val="16"/>
                <w:szCs w:val="16"/>
                <w:u w:val="none"/>
              </w:rPr>
              <w:t>, Azure, DevOps, Agile, Scrum, Git, Github</w:t>
            </w:r>
            <w:r w:rsidR="00EF0F8A">
              <w:rPr>
                <w:b w:val="0"/>
                <w:sz w:val="16"/>
                <w:szCs w:val="16"/>
                <w:u w:val="none"/>
              </w:rPr>
              <w:t xml:space="preserve">, and more. </w:t>
            </w:r>
          </w:p>
        </w:tc>
      </w:tr>
      <w:tr w:rsidR="002B7781" w:rsidRPr="00C1380A" w14:paraId="76638FFA" w14:textId="77777777" w:rsidTr="00036C10">
        <w:trPr>
          <w:cantSplit/>
          <w:trHeight w:val="20"/>
        </w:trPr>
        <w:tc>
          <w:tcPr>
            <w:tcW w:w="831" w:type="pct"/>
            <w:vAlign w:val="center"/>
          </w:tcPr>
          <w:p w14:paraId="76638FF8" w14:textId="77777777" w:rsidR="002B7781" w:rsidRPr="00036C10" w:rsidRDefault="002B7781" w:rsidP="00036C10">
            <w:pPr>
              <w:pStyle w:val="CompanyName"/>
              <w:spacing w:before="0" w:after="0"/>
              <w:rPr>
                <w:sz w:val="16"/>
                <w:szCs w:val="16"/>
                <w:u w:val="none"/>
              </w:rPr>
            </w:pPr>
            <w:r w:rsidRPr="00036C10">
              <w:rPr>
                <w:sz w:val="16"/>
                <w:szCs w:val="16"/>
                <w:u w:val="none"/>
              </w:rPr>
              <w:t>Software</w:t>
            </w:r>
          </w:p>
        </w:tc>
        <w:tc>
          <w:tcPr>
            <w:tcW w:w="4169" w:type="pct"/>
            <w:vAlign w:val="center"/>
          </w:tcPr>
          <w:p w14:paraId="76638FF9" w14:textId="557F8527" w:rsidR="002B7781" w:rsidRPr="00036C10" w:rsidRDefault="002B7781" w:rsidP="00036C10">
            <w:pPr>
              <w:pStyle w:val="CompanyName"/>
              <w:spacing w:before="0" w:after="0"/>
              <w:rPr>
                <w:b w:val="0"/>
                <w:sz w:val="16"/>
                <w:szCs w:val="16"/>
                <w:u w:val="none"/>
              </w:rPr>
            </w:pPr>
            <w:r w:rsidRPr="00036C10">
              <w:rPr>
                <w:b w:val="0"/>
                <w:sz w:val="16"/>
                <w:szCs w:val="16"/>
                <w:u w:val="none"/>
              </w:rPr>
              <w:t xml:space="preserve">Microsoft Windows, Microsoft Windows Server, Microsoft Exchange, Microsoft SQL, Microsoft IIS, Microsoft Office, Microsoft Visio, Microsoft Project, Microsoft Visual Studio, Microsoft Access, Mathworks Matlab, Maplesoft Maple, Mathsoft MathCad, Orcad PSpice, Adobe Illustrator, Adobe Photoshop, Adobe Dreamweaver. TeamCenter, Rational Clearcase, </w:t>
            </w:r>
            <w:r w:rsidR="00A34529">
              <w:rPr>
                <w:b w:val="0"/>
                <w:sz w:val="16"/>
                <w:szCs w:val="16"/>
                <w:u w:val="none"/>
              </w:rPr>
              <w:t>&amp;</w:t>
            </w:r>
            <w:r w:rsidRPr="00036C10">
              <w:rPr>
                <w:b w:val="0"/>
                <w:sz w:val="16"/>
                <w:szCs w:val="16"/>
                <w:u w:val="none"/>
              </w:rPr>
              <w:t xml:space="preserve"> Clearquest, Solumina Orion, Solumina G7, Oracle CRM</w:t>
            </w:r>
            <w:r w:rsidR="00EF0F8A">
              <w:rPr>
                <w:b w:val="0"/>
                <w:sz w:val="16"/>
                <w:szCs w:val="16"/>
                <w:u w:val="none"/>
              </w:rPr>
              <w:t xml:space="preserve">, and more. </w:t>
            </w:r>
          </w:p>
        </w:tc>
      </w:tr>
      <w:tr w:rsidR="002B7781" w:rsidRPr="00C1380A" w14:paraId="76639000" w14:textId="77777777" w:rsidTr="00036C10">
        <w:trPr>
          <w:cantSplit/>
          <w:trHeight w:val="20"/>
        </w:trPr>
        <w:tc>
          <w:tcPr>
            <w:tcW w:w="831" w:type="pct"/>
            <w:vAlign w:val="center"/>
          </w:tcPr>
          <w:p w14:paraId="76638FFE" w14:textId="77777777" w:rsidR="002B7781" w:rsidRPr="00036C10" w:rsidRDefault="002B7781" w:rsidP="00036C10">
            <w:pPr>
              <w:pStyle w:val="CompanyName"/>
              <w:spacing w:before="0" w:after="0"/>
              <w:rPr>
                <w:sz w:val="16"/>
                <w:szCs w:val="16"/>
                <w:u w:val="none"/>
              </w:rPr>
            </w:pPr>
            <w:r w:rsidRPr="00036C10">
              <w:rPr>
                <w:sz w:val="16"/>
                <w:szCs w:val="16"/>
                <w:u w:val="none"/>
              </w:rPr>
              <w:t>Methodologies &amp; Regulations</w:t>
            </w:r>
          </w:p>
        </w:tc>
        <w:tc>
          <w:tcPr>
            <w:tcW w:w="4169" w:type="pct"/>
            <w:vAlign w:val="center"/>
          </w:tcPr>
          <w:p w14:paraId="76638FFF" w14:textId="39BCC7C6" w:rsidR="002B7781" w:rsidRPr="00036C10" w:rsidRDefault="002B7781" w:rsidP="00036C10">
            <w:pPr>
              <w:pStyle w:val="CompanyName"/>
              <w:spacing w:before="0" w:after="0"/>
              <w:rPr>
                <w:b w:val="0"/>
                <w:sz w:val="16"/>
                <w:szCs w:val="16"/>
                <w:u w:val="none"/>
              </w:rPr>
            </w:pPr>
            <w:r w:rsidRPr="00036C10">
              <w:rPr>
                <w:b w:val="0"/>
                <w:sz w:val="16"/>
                <w:szCs w:val="16"/>
                <w:u w:val="none"/>
              </w:rPr>
              <w:t>Six Sigma, Software Development Life Cycle, IEEE, ISO 9001</w:t>
            </w:r>
            <w:r w:rsidR="00B07D9D" w:rsidRPr="00036C10">
              <w:rPr>
                <w:b w:val="0"/>
                <w:sz w:val="16"/>
                <w:szCs w:val="16"/>
                <w:u w:val="none"/>
              </w:rPr>
              <w:t>, CM2</w:t>
            </w:r>
            <w:r w:rsidR="00EF0F8A">
              <w:rPr>
                <w:b w:val="0"/>
                <w:sz w:val="16"/>
                <w:szCs w:val="16"/>
                <w:u w:val="none"/>
              </w:rPr>
              <w:t>, Agile, DevOps, Scrum</w:t>
            </w:r>
            <w:r w:rsidR="00A25F93">
              <w:rPr>
                <w:b w:val="0"/>
                <w:sz w:val="16"/>
                <w:szCs w:val="16"/>
                <w:u w:val="none"/>
              </w:rPr>
              <w:t>, TeamCenter</w:t>
            </w:r>
          </w:p>
        </w:tc>
      </w:tr>
    </w:tbl>
    <w:p w14:paraId="76639002" w14:textId="553B47FA" w:rsidR="0056168A" w:rsidRPr="008E3D03" w:rsidRDefault="00B5342E" w:rsidP="008E3D03">
      <w:pPr>
        <w:pStyle w:val="CompanyName"/>
        <w:tabs>
          <w:tab w:val="clear" w:pos="10800"/>
        </w:tabs>
        <w:spacing w:before="160" w:after="160"/>
      </w:pPr>
      <w:r>
        <w:t>PROFESSIONAL EXPERIENCE</w:t>
      </w:r>
      <w:r w:rsidR="00F54D01">
        <w:t xml:space="preserve"> </w:t>
      </w:r>
      <w:r w:rsidR="003F6095">
        <w:t>– TIMELINE &amp; EXAMPLES</w:t>
      </w:r>
      <w:r>
        <w:tab/>
      </w:r>
    </w:p>
    <w:p w14:paraId="24FDA1C2" w14:textId="3B748CEC" w:rsidR="004A770D" w:rsidRPr="003B7196" w:rsidRDefault="004D414C" w:rsidP="00485818">
      <w:pPr>
        <w:tabs>
          <w:tab w:val="right" w:pos="10710"/>
        </w:tabs>
        <w:spacing w:before="160" w:after="160"/>
        <w:rPr>
          <w:b/>
          <w:sz w:val="20"/>
          <w:szCs w:val="20"/>
          <w:u w:val="dotted"/>
        </w:rPr>
      </w:pPr>
      <w:r w:rsidRPr="003B7196">
        <w:rPr>
          <w:b/>
          <w:sz w:val="20"/>
          <w:szCs w:val="20"/>
          <w:u w:val="dotted"/>
        </w:rPr>
        <w:t xml:space="preserve">Humana Pharmacy Engineering </w:t>
      </w:r>
      <w:r w:rsidR="004A770D" w:rsidRPr="003B7196">
        <w:rPr>
          <w:b/>
          <w:sz w:val="20"/>
          <w:szCs w:val="20"/>
          <w:u w:val="dotted"/>
        </w:rPr>
        <w:t>– Tempe, Arizona</w:t>
      </w:r>
      <w:r w:rsidR="004A770D" w:rsidRPr="003B7196">
        <w:rPr>
          <w:b/>
          <w:sz w:val="20"/>
          <w:szCs w:val="20"/>
          <w:u w:val="dotted"/>
        </w:rPr>
        <w:tab/>
        <w:t xml:space="preserve">01/2016 to </w:t>
      </w:r>
      <w:r w:rsidRPr="003B7196">
        <w:rPr>
          <w:b/>
          <w:sz w:val="20"/>
          <w:szCs w:val="20"/>
          <w:u w:val="dotted"/>
        </w:rPr>
        <w:t>Present</w:t>
      </w:r>
    </w:p>
    <w:p w14:paraId="362A77F9" w14:textId="1D834650" w:rsidR="003B7196" w:rsidRPr="003B7196" w:rsidRDefault="003B7196" w:rsidP="003B7196">
      <w:pPr>
        <w:tabs>
          <w:tab w:val="right" w:pos="10710"/>
        </w:tabs>
        <w:ind w:left="360"/>
        <w:rPr>
          <w:b/>
          <w:sz w:val="18"/>
          <w:szCs w:val="18"/>
        </w:rPr>
      </w:pPr>
      <w:r w:rsidRPr="003B7196">
        <w:rPr>
          <w:b/>
          <w:sz w:val="18"/>
          <w:szCs w:val="18"/>
        </w:rPr>
        <w:t xml:space="preserve">Systems </w:t>
      </w:r>
      <w:r w:rsidR="00224BCB">
        <w:rPr>
          <w:b/>
          <w:sz w:val="18"/>
          <w:szCs w:val="18"/>
        </w:rPr>
        <w:t xml:space="preserve">/ Software </w:t>
      </w:r>
      <w:r w:rsidRPr="003B7196">
        <w:rPr>
          <w:b/>
          <w:sz w:val="18"/>
          <w:szCs w:val="18"/>
        </w:rPr>
        <w:t xml:space="preserve">Engineer </w:t>
      </w:r>
      <w:r w:rsidR="00224BCB">
        <w:rPr>
          <w:b/>
          <w:sz w:val="18"/>
          <w:szCs w:val="18"/>
        </w:rPr>
        <w:t xml:space="preserve">Senior </w:t>
      </w:r>
      <w:r w:rsidRPr="003B7196">
        <w:rPr>
          <w:b/>
          <w:sz w:val="18"/>
          <w:szCs w:val="18"/>
        </w:rPr>
        <w:t xml:space="preserve">Lead – </w:t>
      </w:r>
      <w:r>
        <w:rPr>
          <w:b/>
          <w:sz w:val="18"/>
          <w:szCs w:val="18"/>
        </w:rPr>
        <w:t>Technical Stakeholder Shipping</w:t>
      </w:r>
      <w:r>
        <w:rPr>
          <w:b/>
          <w:sz w:val="18"/>
          <w:szCs w:val="18"/>
        </w:rPr>
        <w:tab/>
        <w:t>01.2017 to Present</w:t>
      </w:r>
    </w:p>
    <w:p w14:paraId="667874EC" w14:textId="208A3BD5" w:rsidR="003B7196" w:rsidRPr="003B7196" w:rsidRDefault="003B7196" w:rsidP="003B7196">
      <w:pPr>
        <w:tabs>
          <w:tab w:val="right" w:pos="10710"/>
        </w:tabs>
        <w:ind w:left="360"/>
        <w:rPr>
          <w:i/>
          <w:sz w:val="16"/>
          <w:szCs w:val="16"/>
        </w:rPr>
      </w:pPr>
      <w:r w:rsidRPr="003B7196">
        <w:rPr>
          <w:i/>
          <w:sz w:val="16"/>
          <w:szCs w:val="16"/>
        </w:rPr>
        <w:t>Technical Stakeholder for all Mail-Order Pharmacy Lines, which ship approximately 1</w:t>
      </w:r>
      <w:r w:rsidR="00A25F93">
        <w:rPr>
          <w:i/>
          <w:sz w:val="16"/>
          <w:szCs w:val="16"/>
        </w:rPr>
        <w:t>5</w:t>
      </w:r>
      <w:r w:rsidRPr="003B7196">
        <w:rPr>
          <w:i/>
          <w:sz w:val="16"/>
          <w:szCs w:val="16"/>
        </w:rPr>
        <w:t xml:space="preserve">0,000 packages every day </w:t>
      </w:r>
      <w:r w:rsidR="00A25F93">
        <w:rPr>
          <w:i/>
          <w:sz w:val="16"/>
          <w:szCs w:val="16"/>
        </w:rPr>
        <w:t>(~$250</w:t>
      </w:r>
      <w:r w:rsidRPr="003B7196">
        <w:rPr>
          <w:i/>
          <w:sz w:val="16"/>
          <w:szCs w:val="16"/>
        </w:rPr>
        <w:t xml:space="preserve"> million yearly in cost)</w:t>
      </w:r>
    </w:p>
    <w:p w14:paraId="3035E457" w14:textId="61E59A9E" w:rsidR="003B7196" w:rsidRDefault="003B7196" w:rsidP="00485818">
      <w:pPr>
        <w:tabs>
          <w:tab w:val="right" w:pos="10710"/>
        </w:tabs>
        <w:ind w:firstLine="360"/>
        <w:rPr>
          <w:sz w:val="16"/>
          <w:szCs w:val="16"/>
        </w:rPr>
      </w:pPr>
    </w:p>
    <w:p w14:paraId="2C8D461B" w14:textId="7058DA47" w:rsidR="003B7196" w:rsidRDefault="00DA6246" w:rsidP="003B7196">
      <w:pPr>
        <w:pStyle w:val="ListParagraph"/>
        <w:numPr>
          <w:ilvl w:val="0"/>
          <w:numId w:val="39"/>
        </w:numPr>
        <w:ind w:left="720" w:hanging="180"/>
        <w:rPr>
          <w:sz w:val="16"/>
          <w:szCs w:val="16"/>
        </w:rPr>
      </w:pPr>
      <w:r>
        <w:rPr>
          <w:sz w:val="16"/>
          <w:szCs w:val="16"/>
        </w:rPr>
        <w:t>Working with only myself as technical stakeholder and 1 other as business side stakeholder I implemented a unification project to make all 6 lines working on the same technology core and standards</w:t>
      </w:r>
      <w:r w:rsidR="008E4F5B">
        <w:rPr>
          <w:sz w:val="16"/>
          <w:szCs w:val="16"/>
        </w:rPr>
        <w:t>, using C#, C++, MS SQL, SSIS, SSRS, Symmetric DS</w:t>
      </w:r>
      <w:r w:rsidR="008B44E2">
        <w:rPr>
          <w:sz w:val="16"/>
          <w:szCs w:val="16"/>
        </w:rPr>
        <w:t xml:space="preserve">, </w:t>
      </w:r>
      <w:r w:rsidR="00645698">
        <w:rPr>
          <w:sz w:val="16"/>
          <w:szCs w:val="16"/>
        </w:rPr>
        <w:t>PowerShell</w:t>
      </w:r>
      <w:r w:rsidR="008B44E2">
        <w:rPr>
          <w:sz w:val="16"/>
          <w:szCs w:val="16"/>
        </w:rPr>
        <w:t>, Python, and more</w:t>
      </w:r>
    </w:p>
    <w:p w14:paraId="32BDEAC0" w14:textId="60123196" w:rsidR="00DA6246" w:rsidRDefault="00DA6246" w:rsidP="00DA6246">
      <w:pPr>
        <w:pStyle w:val="ListParagraph"/>
        <w:numPr>
          <w:ilvl w:val="1"/>
          <w:numId w:val="39"/>
        </w:numPr>
        <w:ind w:left="1080" w:hanging="180"/>
        <w:rPr>
          <w:sz w:val="16"/>
          <w:szCs w:val="16"/>
        </w:rPr>
      </w:pPr>
      <w:r>
        <w:rPr>
          <w:sz w:val="16"/>
          <w:szCs w:val="16"/>
        </w:rPr>
        <w:t>This Project took about a year and resulted in being able to maintain and change the system much faste</w:t>
      </w:r>
      <w:r w:rsidR="00BF4A3E">
        <w:rPr>
          <w:sz w:val="16"/>
          <w:szCs w:val="16"/>
        </w:rPr>
        <w:t xml:space="preserve">r and adjust to </w:t>
      </w:r>
      <w:r w:rsidR="003B0DA2">
        <w:rPr>
          <w:sz w:val="16"/>
          <w:szCs w:val="16"/>
        </w:rPr>
        <w:t>changes quickly</w:t>
      </w:r>
    </w:p>
    <w:p w14:paraId="35053C02" w14:textId="77777777" w:rsidR="003B0DA2" w:rsidRPr="00485818" w:rsidRDefault="003B0DA2" w:rsidP="003B0DA2">
      <w:pPr>
        <w:pStyle w:val="ListParagraph"/>
        <w:ind w:left="1080"/>
        <w:rPr>
          <w:sz w:val="16"/>
          <w:szCs w:val="16"/>
        </w:rPr>
      </w:pPr>
    </w:p>
    <w:p w14:paraId="42C73FB8" w14:textId="0179AD49" w:rsidR="003B7196" w:rsidRDefault="00DA6246" w:rsidP="003B7196">
      <w:pPr>
        <w:pStyle w:val="ListParagraph"/>
        <w:numPr>
          <w:ilvl w:val="0"/>
          <w:numId w:val="39"/>
        </w:numPr>
        <w:ind w:left="720" w:hanging="180"/>
        <w:rPr>
          <w:sz w:val="16"/>
          <w:szCs w:val="16"/>
        </w:rPr>
      </w:pPr>
      <w:r>
        <w:rPr>
          <w:sz w:val="16"/>
          <w:szCs w:val="16"/>
        </w:rPr>
        <w:t>After implementing the unification project, I implemented many cost saving measures</w:t>
      </w:r>
      <w:r w:rsidR="003B0DA2">
        <w:rPr>
          <w:sz w:val="16"/>
          <w:szCs w:val="16"/>
        </w:rPr>
        <w:t xml:space="preserve">, some of which are </w:t>
      </w:r>
      <w:r>
        <w:rPr>
          <w:sz w:val="16"/>
          <w:szCs w:val="16"/>
        </w:rPr>
        <w:t xml:space="preserve">as follows: </w:t>
      </w:r>
    </w:p>
    <w:p w14:paraId="71B195E4" w14:textId="77777777" w:rsidR="00DA6246" w:rsidRDefault="00DA6246" w:rsidP="00DA6246">
      <w:pPr>
        <w:pStyle w:val="ListParagraph"/>
        <w:rPr>
          <w:sz w:val="16"/>
          <w:szCs w:val="16"/>
        </w:rPr>
      </w:pPr>
    </w:p>
    <w:tbl>
      <w:tblPr>
        <w:tblStyle w:val="ListTable3"/>
        <w:tblW w:w="9900" w:type="dxa"/>
        <w:tblInd w:w="895" w:type="dxa"/>
        <w:tblLook w:val="04A0" w:firstRow="1" w:lastRow="0" w:firstColumn="1" w:lastColumn="0" w:noHBand="0" w:noVBand="1"/>
      </w:tblPr>
      <w:tblGrid>
        <w:gridCol w:w="2566"/>
        <w:gridCol w:w="4274"/>
        <w:gridCol w:w="3060"/>
      </w:tblGrid>
      <w:tr w:rsidR="00DA6246" w14:paraId="0478BA98" w14:textId="77777777" w:rsidTr="00590F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66" w:type="dxa"/>
            <w:vAlign w:val="center"/>
          </w:tcPr>
          <w:p w14:paraId="2C9201FC" w14:textId="743EA0D6" w:rsidR="00DA6246" w:rsidRDefault="00DA6246" w:rsidP="00435E87">
            <w:pPr>
              <w:jc w:val="center"/>
              <w:rPr>
                <w:sz w:val="16"/>
                <w:szCs w:val="16"/>
              </w:rPr>
            </w:pPr>
            <w:r>
              <w:rPr>
                <w:sz w:val="16"/>
                <w:szCs w:val="16"/>
              </w:rPr>
              <w:t>Project</w:t>
            </w:r>
          </w:p>
        </w:tc>
        <w:tc>
          <w:tcPr>
            <w:tcW w:w="4274" w:type="dxa"/>
            <w:vAlign w:val="center"/>
          </w:tcPr>
          <w:p w14:paraId="7862E3D4" w14:textId="62F00801" w:rsidR="00DA6246" w:rsidRDefault="00DA6246" w:rsidP="00435E87">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Description</w:t>
            </w:r>
          </w:p>
        </w:tc>
        <w:tc>
          <w:tcPr>
            <w:tcW w:w="3060" w:type="dxa"/>
            <w:vAlign w:val="center"/>
          </w:tcPr>
          <w:p w14:paraId="04CB4091" w14:textId="752823AC" w:rsidR="00DA6246" w:rsidRDefault="00DA6246" w:rsidP="00435E87">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Cost Savings</w:t>
            </w:r>
          </w:p>
        </w:tc>
      </w:tr>
      <w:tr w:rsidR="00DA6246" w14:paraId="1024EE32" w14:textId="77777777" w:rsidTr="00590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6" w:type="dxa"/>
            <w:vAlign w:val="center"/>
          </w:tcPr>
          <w:p w14:paraId="7D5087CE" w14:textId="77777777" w:rsidR="00435E87" w:rsidRDefault="00DA6246" w:rsidP="00435E87">
            <w:pPr>
              <w:rPr>
                <w:sz w:val="16"/>
                <w:szCs w:val="16"/>
              </w:rPr>
            </w:pPr>
            <w:r>
              <w:rPr>
                <w:sz w:val="16"/>
                <w:szCs w:val="16"/>
              </w:rPr>
              <w:t xml:space="preserve">USPS </w:t>
            </w:r>
          </w:p>
          <w:p w14:paraId="05188660" w14:textId="600D67B6" w:rsidR="00DA6246" w:rsidRDefault="00DA6246" w:rsidP="00435E87">
            <w:pPr>
              <w:rPr>
                <w:sz w:val="16"/>
                <w:szCs w:val="16"/>
              </w:rPr>
            </w:pPr>
            <w:r>
              <w:rPr>
                <w:sz w:val="16"/>
                <w:szCs w:val="16"/>
              </w:rPr>
              <w:t>PMOD Expansion</w:t>
            </w:r>
          </w:p>
        </w:tc>
        <w:tc>
          <w:tcPr>
            <w:tcW w:w="4274" w:type="dxa"/>
            <w:vAlign w:val="center"/>
          </w:tcPr>
          <w:p w14:paraId="6560D124" w14:textId="03F4C4C7" w:rsidR="00DA6246" w:rsidRDefault="00DA6246" w:rsidP="00435E8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Technical Sorting of the packages from 250 sort points to</w:t>
            </w:r>
            <w:r w:rsidR="00435E87">
              <w:rPr>
                <w:sz w:val="16"/>
                <w:szCs w:val="16"/>
              </w:rPr>
              <w:t xml:space="preserve"> 500 sort points based on moving average volume. </w:t>
            </w:r>
          </w:p>
        </w:tc>
        <w:tc>
          <w:tcPr>
            <w:tcW w:w="3060" w:type="dxa"/>
            <w:vAlign w:val="center"/>
          </w:tcPr>
          <w:p w14:paraId="18E7D00B" w14:textId="6A724F2E" w:rsidR="00DA6246" w:rsidRDefault="00435E87" w:rsidP="00435E8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4.5 </w:t>
            </w:r>
            <w:r w:rsidR="00DA6246">
              <w:rPr>
                <w:sz w:val="16"/>
                <w:szCs w:val="16"/>
              </w:rPr>
              <w:t>million a year in shipping costs.</w:t>
            </w:r>
          </w:p>
        </w:tc>
      </w:tr>
      <w:tr w:rsidR="00DA6246" w14:paraId="67CF0FBC" w14:textId="77777777" w:rsidTr="00590F8E">
        <w:tc>
          <w:tcPr>
            <w:cnfStyle w:val="001000000000" w:firstRow="0" w:lastRow="0" w:firstColumn="1" w:lastColumn="0" w:oddVBand="0" w:evenVBand="0" w:oddHBand="0" w:evenHBand="0" w:firstRowFirstColumn="0" w:firstRowLastColumn="0" w:lastRowFirstColumn="0" w:lastRowLastColumn="0"/>
            <w:tcW w:w="2566" w:type="dxa"/>
            <w:vAlign w:val="center"/>
          </w:tcPr>
          <w:p w14:paraId="35FA57F7" w14:textId="77777777" w:rsidR="00435E87" w:rsidRDefault="00435E87" w:rsidP="00435E87">
            <w:pPr>
              <w:rPr>
                <w:sz w:val="16"/>
                <w:szCs w:val="16"/>
              </w:rPr>
            </w:pPr>
            <w:r>
              <w:rPr>
                <w:sz w:val="16"/>
                <w:szCs w:val="16"/>
              </w:rPr>
              <w:t xml:space="preserve">USPS </w:t>
            </w:r>
          </w:p>
          <w:p w14:paraId="73D2B07A" w14:textId="164A2857" w:rsidR="00DA6246" w:rsidRDefault="00435E87" w:rsidP="00435E87">
            <w:pPr>
              <w:rPr>
                <w:sz w:val="16"/>
                <w:szCs w:val="16"/>
              </w:rPr>
            </w:pPr>
            <w:r>
              <w:rPr>
                <w:sz w:val="16"/>
                <w:szCs w:val="16"/>
              </w:rPr>
              <w:t xml:space="preserve">Parcel Select </w:t>
            </w:r>
            <w:r w:rsidR="00DA6246" w:rsidRPr="00DA6246">
              <w:rPr>
                <w:sz w:val="16"/>
                <w:szCs w:val="16"/>
              </w:rPr>
              <w:t>Upgrade</w:t>
            </w:r>
          </w:p>
        </w:tc>
        <w:tc>
          <w:tcPr>
            <w:tcW w:w="4274" w:type="dxa"/>
            <w:vAlign w:val="center"/>
          </w:tcPr>
          <w:p w14:paraId="2D76F0EE" w14:textId="5C085315" w:rsidR="00DA6246" w:rsidRDefault="00435E87" w:rsidP="00435E8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Add in Parcel Select (PS) for over a pound packages to use the Priority Mail Open &amp; Deliver (PMOD) system instead of Priority Mail (PM) or First Class (FC)</w:t>
            </w:r>
          </w:p>
        </w:tc>
        <w:tc>
          <w:tcPr>
            <w:tcW w:w="3060" w:type="dxa"/>
            <w:vAlign w:val="center"/>
          </w:tcPr>
          <w:p w14:paraId="74C940FD" w14:textId="1028B7B5" w:rsidR="00DA6246" w:rsidRDefault="00435E87" w:rsidP="00435E8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w:t>
            </w:r>
            <w:r w:rsidR="00DA6246">
              <w:rPr>
                <w:sz w:val="16"/>
                <w:szCs w:val="16"/>
              </w:rPr>
              <w:t xml:space="preserve"> million a year in shipping costs.</w:t>
            </w:r>
          </w:p>
        </w:tc>
      </w:tr>
    </w:tbl>
    <w:p w14:paraId="37F3246F" w14:textId="77777777" w:rsidR="00DA6246" w:rsidRPr="00DA6246" w:rsidRDefault="00DA6246" w:rsidP="00DA6246">
      <w:pPr>
        <w:ind w:left="720"/>
        <w:rPr>
          <w:sz w:val="16"/>
          <w:szCs w:val="16"/>
        </w:rPr>
      </w:pPr>
    </w:p>
    <w:p w14:paraId="70E43B60" w14:textId="4252A4C1" w:rsidR="003B7196" w:rsidRDefault="00960DC8" w:rsidP="003B7196">
      <w:pPr>
        <w:pStyle w:val="ListParagraph"/>
        <w:numPr>
          <w:ilvl w:val="0"/>
          <w:numId w:val="39"/>
        </w:numPr>
        <w:ind w:left="720" w:hanging="180"/>
        <w:rPr>
          <w:sz w:val="16"/>
          <w:szCs w:val="16"/>
        </w:rPr>
      </w:pPr>
      <w:r>
        <w:rPr>
          <w:sz w:val="16"/>
          <w:szCs w:val="16"/>
        </w:rPr>
        <w:t xml:space="preserve">Designed and implemented 2 high speed package sorting machines using advance robotics, PLC, and </w:t>
      </w:r>
      <w:r w:rsidR="00A31F30">
        <w:rPr>
          <w:sz w:val="16"/>
          <w:szCs w:val="16"/>
        </w:rPr>
        <w:t>microcontrollers</w:t>
      </w:r>
      <w:r>
        <w:rPr>
          <w:sz w:val="16"/>
          <w:szCs w:val="16"/>
        </w:rPr>
        <w:t xml:space="preserve"> which allowed us to sort 9000 packages per hour without user intervention.    </w:t>
      </w:r>
    </w:p>
    <w:p w14:paraId="63B8A103" w14:textId="173BE165" w:rsidR="00960DC8" w:rsidRDefault="00645698" w:rsidP="00960DC8">
      <w:pPr>
        <w:pStyle w:val="ListParagraph"/>
        <w:numPr>
          <w:ilvl w:val="1"/>
          <w:numId w:val="39"/>
        </w:numPr>
        <w:ind w:left="1080" w:hanging="180"/>
        <w:rPr>
          <w:sz w:val="16"/>
          <w:szCs w:val="16"/>
        </w:rPr>
      </w:pPr>
      <w:r>
        <w:rPr>
          <w:sz w:val="16"/>
          <w:szCs w:val="16"/>
        </w:rPr>
        <w:t xml:space="preserve">The sortation robotics cost approximately 1.5 million dollars each with parts and </w:t>
      </w:r>
      <w:r w:rsidR="00A31F30">
        <w:rPr>
          <w:sz w:val="16"/>
          <w:szCs w:val="16"/>
        </w:rPr>
        <w:t>labour</w:t>
      </w:r>
      <w:r>
        <w:rPr>
          <w:sz w:val="16"/>
          <w:szCs w:val="16"/>
        </w:rPr>
        <w:t xml:space="preserve"> and save approximately 4 </w:t>
      </w:r>
      <w:r w:rsidR="00A31F30">
        <w:rPr>
          <w:sz w:val="16"/>
          <w:szCs w:val="16"/>
        </w:rPr>
        <w:t>million</w:t>
      </w:r>
      <w:r>
        <w:rPr>
          <w:sz w:val="16"/>
          <w:szCs w:val="16"/>
        </w:rPr>
        <w:t xml:space="preserve"> per year each. </w:t>
      </w:r>
    </w:p>
    <w:p w14:paraId="169DBEDB" w14:textId="77777777" w:rsidR="003B7196" w:rsidRDefault="003B7196" w:rsidP="0078721C">
      <w:pPr>
        <w:tabs>
          <w:tab w:val="right" w:pos="10710"/>
        </w:tabs>
        <w:rPr>
          <w:b/>
          <w:sz w:val="18"/>
          <w:szCs w:val="18"/>
        </w:rPr>
      </w:pPr>
    </w:p>
    <w:p w14:paraId="31334C05" w14:textId="53BAAC76" w:rsidR="004A770D" w:rsidRPr="003B7196" w:rsidRDefault="004D414C" w:rsidP="003B7196">
      <w:pPr>
        <w:tabs>
          <w:tab w:val="right" w:pos="10710"/>
        </w:tabs>
        <w:ind w:left="360"/>
        <w:rPr>
          <w:b/>
          <w:sz w:val="18"/>
          <w:szCs w:val="18"/>
        </w:rPr>
      </w:pPr>
      <w:r w:rsidRPr="003B7196">
        <w:rPr>
          <w:b/>
          <w:sz w:val="18"/>
          <w:szCs w:val="18"/>
        </w:rPr>
        <w:t xml:space="preserve">Systems </w:t>
      </w:r>
      <w:r w:rsidR="00224BCB">
        <w:rPr>
          <w:b/>
          <w:sz w:val="18"/>
          <w:szCs w:val="18"/>
        </w:rPr>
        <w:t xml:space="preserve">/ </w:t>
      </w:r>
      <w:r w:rsidR="00224BCB">
        <w:rPr>
          <w:b/>
          <w:sz w:val="18"/>
          <w:szCs w:val="18"/>
        </w:rPr>
        <w:t xml:space="preserve">Software </w:t>
      </w:r>
      <w:r w:rsidR="004A770D" w:rsidRPr="003B7196">
        <w:rPr>
          <w:b/>
          <w:sz w:val="18"/>
          <w:szCs w:val="18"/>
        </w:rPr>
        <w:t>Engineer</w:t>
      </w:r>
      <w:r w:rsidRPr="003B7196">
        <w:rPr>
          <w:b/>
          <w:sz w:val="18"/>
          <w:szCs w:val="18"/>
        </w:rPr>
        <w:t xml:space="preserve"> </w:t>
      </w:r>
      <w:r w:rsidR="00224BCB">
        <w:rPr>
          <w:b/>
          <w:sz w:val="18"/>
          <w:szCs w:val="18"/>
        </w:rPr>
        <w:t xml:space="preserve">Senior </w:t>
      </w:r>
      <w:r w:rsidR="00485818" w:rsidRPr="003B7196">
        <w:rPr>
          <w:b/>
          <w:sz w:val="18"/>
          <w:szCs w:val="18"/>
        </w:rPr>
        <w:t>Lead</w:t>
      </w:r>
      <w:r w:rsidRPr="003B7196">
        <w:rPr>
          <w:b/>
          <w:sz w:val="18"/>
          <w:szCs w:val="18"/>
        </w:rPr>
        <w:t xml:space="preserve"> </w:t>
      </w:r>
      <w:r w:rsidR="004A770D" w:rsidRPr="003B7196">
        <w:rPr>
          <w:b/>
          <w:sz w:val="18"/>
          <w:szCs w:val="18"/>
        </w:rPr>
        <w:t xml:space="preserve">– </w:t>
      </w:r>
      <w:r w:rsidRPr="003B7196">
        <w:rPr>
          <w:b/>
          <w:sz w:val="18"/>
          <w:szCs w:val="18"/>
        </w:rPr>
        <w:t>Robotics and Engineering Pharmacy</w:t>
      </w:r>
      <w:r w:rsidR="00485818" w:rsidRPr="003B7196">
        <w:rPr>
          <w:b/>
          <w:sz w:val="18"/>
          <w:szCs w:val="18"/>
        </w:rPr>
        <w:tab/>
        <w:t>01.2016 to 01.2017</w:t>
      </w:r>
    </w:p>
    <w:p w14:paraId="17F82CAB" w14:textId="7F98DED7" w:rsidR="004A770D" w:rsidRPr="00485818" w:rsidRDefault="004D414C" w:rsidP="004D414C">
      <w:pPr>
        <w:ind w:left="360"/>
        <w:rPr>
          <w:i/>
          <w:sz w:val="16"/>
          <w:szCs w:val="16"/>
        </w:rPr>
      </w:pPr>
      <w:r w:rsidRPr="00485818">
        <w:rPr>
          <w:i/>
          <w:sz w:val="16"/>
          <w:szCs w:val="16"/>
        </w:rPr>
        <w:t>Lead Systems Engineer for 6 high performance automated Mail-Order Pharmacy Productio</w:t>
      </w:r>
      <w:r w:rsidR="003B7196">
        <w:rPr>
          <w:i/>
          <w:sz w:val="16"/>
          <w:szCs w:val="16"/>
        </w:rPr>
        <w:t>n Lines, which produced over 200,000</w:t>
      </w:r>
      <w:r w:rsidRPr="00485818">
        <w:rPr>
          <w:i/>
          <w:sz w:val="16"/>
          <w:szCs w:val="16"/>
        </w:rPr>
        <w:t xml:space="preserve"> prescriptions from start to finish per day, eve</w:t>
      </w:r>
      <w:r w:rsidR="00485818" w:rsidRPr="00485818">
        <w:rPr>
          <w:i/>
          <w:sz w:val="16"/>
          <w:szCs w:val="16"/>
        </w:rPr>
        <w:t>ry day.</w:t>
      </w:r>
    </w:p>
    <w:p w14:paraId="5047CD26" w14:textId="77777777" w:rsidR="00485818" w:rsidRPr="003B7196" w:rsidRDefault="00485818" w:rsidP="004D414C">
      <w:pPr>
        <w:ind w:left="360"/>
        <w:rPr>
          <w:sz w:val="16"/>
          <w:szCs w:val="16"/>
        </w:rPr>
      </w:pPr>
    </w:p>
    <w:p w14:paraId="681D75F3" w14:textId="5959ACF9" w:rsidR="00485818" w:rsidRPr="00485818" w:rsidRDefault="00485818" w:rsidP="003B7196">
      <w:pPr>
        <w:pStyle w:val="ListParagraph"/>
        <w:numPr>
          <w:ilvl w:val="0"/>
          <w:numId w:val="39"/>
        </w:numPr>
        <w:ind w:left="720" w:hanging="180"/>
        <w:rPr>
          <w:sz w:val="16"/>
          <w:szCs w:val="16"/>
        </w:rPr>
      </w:pPr>
      <w:r w:rsidRPr="00485818">
        <w:rPr>
          <w:sz w:val="16"/>
          <w:szCs w:val="16"/>
        </w:rPr>
        <w:t>Helped to implement a technology refre</w:t>
      </w:r>
      <w:r>
        <w:rPr>
          <w:sz w:val="16"/>
          <w:szCs w:val="16"/>
        </w:rPr>
        <w:t xml:space="preserve">sh on one of the Arizona </w:t>
      </w:r>
      <w:r w:rsidR="00A31F30">
        <w:rPr>
          <w:sz w:val="16"/>
          <w:szCs w:val="16"/>
        </w:rPr>
        <w:t xml:space="preserve">mail order pharmacy </w:t>
      </w:r>
      <w:r>
        <w:rPr>
          <w:sz w:val="16"/>
          <w:szCs w:val="16"/>
        </w:rPr>
        <w:t xml:space="preserve">lines with minimal downtime to Operations resulting in savings of time overall by 20% for the operations team. </w:t>
      </w:r>
    </w:p>
    <w:p w14:paraId="00A84BB9" w14:textId="63B7C582" w:rsidR="00485818" w:rsidRPr="00485818" w:rsidRDefault="00485818" w:rsidP="003B7196">
      <w:pPr>
        <w:pStyle w:val="ListParagraph"/>
        <w:numPr>
          <w:ilvl w:val="0"/>
          <w:numId w:val="39"/>
        </w:numPr>
        <w:ind w:left="720" w:hanging="180"/>
        <w:rPr>
          <w:sz w:val="16"/>
          <w:szCs w:val="16"/>
        </w:rPr>
      </w:pPr>
      <w:r w:rsidRPr="00485818">
        <w:rPr>
          <w:sz w:val="16"/>
          <w:szCs w:val="16"/>
        </w:rPr>
        <w:t>Lead the project to implement cold medicine dispensing in the main Arizona line</w:t>
      </w:r>
      <w:r>
        <w:rPr>
          <w:sz w:val="16"/>
          <w:szCs w:val="16"/>
        </w:rPr>
        <w:t xml:space="preserve">, which allowed a backup of the Ohio system. </w:t>
      </w:r>
    </w:p>
    <w:p w14:paraId="58920BBB" w14:textId="1479AD3B" w:rsidR="003B7196" w:rsidRPr="0078721C" w:rsidRDefault="00485818" w:rsidP="003B7196">
      <w:pPr>
        <w:pStyle w:val="ListParagraph"/>
        <w:numPr>
          <w:ilvl w:val="0"/>
          <w:numId w:val="39"/>
        </w:numPr>
        <w:ind w:left="720" w:hanging="180"/>
        <w:rPr>
          <w:sz w:val="16"/>
          <w:szCs w:val="16"/>
        </w:rPr>
      </w:pPr>
      <w:r w:rsidRPr="00485818">
        <w:rPr>
          <w:sz w:val="16"/>
          <w:szCs w:val="16"/>
        </w:rPr>
        <w:t xml:space="preserve">Learned the technical side of shipping, sorting, and verification of </w:t>
      </w:r>
      <w:r>
        <w:rPr>
          <w:sz w:val="16"/>
          <w:szCs w:val="16"/>
        </w:rPr>
        <w:t>all shipments on all six lines.  Became the Technical Stakeholder of Shipping f</w:t>
      </w:r>
      <w:r w:rsidR="003B7196">
        <w:rPr>
          <w:sz w:val="16"/>
          <w:szCs w:val="16"/>
        </w:rPr>
        <w:t xml:space="preserve">or all of Humana Pharmacy.  </w:t>
      </w:r>
    </w:p>
    <w:p w14:paraId="76639004" w14:textId="1AF76988" w:rsidR="0056168A" w:rsidRPr="0078721C" w:rsidRDefault="0056168A" w:rsidP="0078721C">
      <w:pPr>
        <w:tabs>
          <w:tab w:val="right" w:pos="10710"/>
        </w:tabs>
        <w:spacing w:before="160" w:after="160"/>
        <w:rPr>
          <w:b/>
          <w:sz w:val="20"/>
          <w:szCs w:val="20"/>
          <w:u w:val="dotted"/>
        </w:rPr>
      </w:pPr>
      <w:r w:rsidRPr="003B7196">
        <w:rPr>
          <w:b/>
          <w:sz w:val="20"/>
          <w:szCs w:val="20"/>
          <w:u w:val="dotted"/>
        </w:rPr>
        <w:t>General Dynamics C4</w:t>
      </w:r>
      <w:r w:rsidR="00EA4F82" w:rsidRPr="003B7196">
        <w:rPr>
          <w:b/>
          <w:sz w:val="20"/>
          <w:szCs w:val="20"/>
          <w:u w:val="dotted"/>
        </w:rPr>
        <w:t xml:space="preserve"> Systems – </w:t>
      </w:r>
      <w:r w:rsidRPr="003B7196">
        <w:rPr>
          <w:b/>
          <w:sz w:val="20"/>
          <w:szCs w:val="20"/>
          <w:u w:val="dotted"/>
        </w:rPr>
        <w:t>Scottsdale, Arizona</w:t>
      </w:r>
      <w:r w:rsidRPr="003B7196">
        <w:rPr>
          <w:b/>
          <w:sz w:val="20"/>
          <w:szCs w:val="20"/>
          <w:u w:val="dotted"/>
        </w:rPr>
        <w:tab/>
        <w:t>06</w:t>
      </w:r>
      <w:r w:rsidR="0051212D" w:rsidRPr="003B7196">
        <w:rPr>
          <w:b/>
          <w:sz w:val="20"/>
          <w:szCs w:val="20"/>
          <w:u w:val="dotted"/>
        </w:rPr>
        <w:t>.20</w:t>
      </w:r>
      <w:r w:rsidRPr="003B7196">
        <w:rPr>
          <w:b/>
          <w:sz w:val="20"/>
          <w:szCs w:val="20"/>
          <w:u w:val="dotted"/>
        </w:rPr>
        <w:t xml:space="preserve">07 to </w:t>
      </w:r>
      <w:r w:rsidR="0051212D" w:rsidRPr="003B7196">
        <w:rPr>
          <w:b/>
          <w:sz w:val="20"/>
          <w:szCs w:val="20"/>
          <w:u w:val="dotted"/>
        </w:rPr>
        <w:t>08.20</w:t>
      </w:r>
      <w:r w:rsidR="00D215AC" w:rsidRPr="003B7196">
        <w:rPr>
          <w:b/>
          <w:sz w:val="20"/>
          <w:szCs w:val="20"/>
          <w:u w:val="dotted"/>
        </w:rPr>
        <w:t>14</w:t>
      </w:r>
    </w:p>
    <w:p w14:paraId="76639005" w14:textId="1E2A686D" w:rsidR="00AC2E22" w:rsidRPr="007A034B" w:rsidRDefault="0062114F" w:rsidP="0051212D">
      <w:pPr>
        <w:tabs>
          <w:tab w:val="right" w:pos="10710"/>
        </w:tabs>
        <w:ind w:firstLine="360"/>
        <w:rPr>
          <w:b/>
          <w:sz w:val="18"/>
          <w:szCs w:val="18"/>
        </w:rPr>
      </w:pPr>
      <w:r w:rsidRPr="007A034B">
        <w:rPr>
          <w:b/>
          <w:sz w:val="18"/>
          <w:szCs w:val="18"/>
        </w:rPr>
        <w:t>Electrical Engineer Senior</w:t>
      </w:r>
      <w:r w:rsidR="0051212D" w:rsidRPr="007A034B">
        <w:rPr>
          <w:b/>
          <w:sz w:val="18"/>
          <w:szCs w:val="18"/>
        </w:rPr>
        <w:t xml:space="preserve"> </w:t>
      </w:r>
      <w:r w:rsidR="00AC2E22" w:rsidRPr="007A034B">
        <w:rPr>
          <w:b/>
          <w:sz w:val="18"/>
          <w:szCs w:val="18"/>
        </w:rPr>
        <w:t>–</w:t>
      </w:r>
      <w:r w:rsidR="0051212D" w:rsidRPr="007A034B">
        <w:rPr>
          <w:b/>
          <w:sz w:val="18"/>
          <w:szCs w:val="18"/>
        </w:rPr>
        <w:t xml:space="preserve"> </w:t>
      </w:r>
      <w:r w:rsidR="00453B9A">
        <w:rPr>
          <w:b/>
          <w:sz w:val="18"/>
          <w:szCs w:val="18"/>
        </w:rPr>
        <w:t>R&amp;D and Test</w:t>
      </w:r>
      <w:r w:rsidR="00AC2E22" w:rsidRPr="007A034B">
        <w:rPr>
          <w:b/>
          <w:sz w:val="18"/>
          <w:szCs w:val="18"/>
        </w:rPr>
        <w:t xml:space="preserve"> Engineer </w:t>
      </w:r>
      <w:r w:rsidR="00FD31ED" w:rsidRPr="007A034B">
        <w:rPr>
          <w:b/>
          <w:sz w:val="18"/>
          <w:szCs w:val="18"/>
        </w:rPr>
        <w:t>Board Development &amp; Test</w:t>
      </w:r>
      <w:r w:rsidR="007B0CAF">
        <w:rPr>
          <w:b/>
          <w:sz w:val="18"/>
          <w:szCs w:val="18"/>
        </w:rPr>
        <w:t xml:space="preserve"> - </w:t>
      </w:r>
      <w:r w:rsidR="007B0CAF">
        <w:rPr>
          <w:b/>
          <w:sz w:val="18"/>
          <w:szCs w:val="18"/>
        </w:rPr>
        <w:t>Nasa, FBI, CIA</w:t>
      </w:r>
      <w:r w:rsidR="007B0CAF">
        <w:rPr>
          <w:b/>
          <w:sz w:val="18"/>
          <w:szCs w:val="18"/>
        </w:rPr>
        <w:t>, FAA</w:t>
      </w:r>
      <w:r w:rsidR="0051212D" w:rsidRPr="007A034B">
        <w:rPr>
          <w:b/>
          <w:sz w:val="18"/>
          <w:szCs w:val="18"/>
        </w:rPr>
        <w:tab/>
        <w:t>05.20</w:t>
      </w:r>
      <w:r w:rsidR="00AC2E22" w:rsidRPr="007A034B">
        <w:rPr>
          <w:b/>
          <w:sz w:val="18"/>
          <w:szCs w:val="18"/>
        </w:rPr>
        <w:t xml:space="preserve">11 to </w:t>
      </w:r>
      <w:r w:rsidR="0051212D" w:rsidRPr="007A034B">
        <w:rPr>
          <w:b/>
          <w:sz w:val="18"/>
          <w:szCs w:val="18"/>
        </w:rPr>
        <w:t>08.20</w:t>
      </w:r>
      <w:r w:rsidR="00FD31ED" w:rsidRPr="007A034B">
        <w:rPr>
          <w:b/>
          <w:sz w:val="18"/>
          <w:szCs w:val="18"/>
        </w:rPr>
        <w:t>14</w:t>
      </w:r>
    </w:p>
    <w:p w14:paraId="76639006" w14:textId="77777777" w:rsidR="00AC2E22" w:rsidRPr="007A034B" w:rsidRDefault="00953787" w:rsidP="0051212D">
      <w:pPr>
        <w:ind w:firstLine="360"/>
        <w:rPr>
          <w:i/>
          <w:sz w:val="16"/>
          <w:szCs w:val="16"/>
        </w:rPr>
      </w:pPr>
      <w:r w:rsidRPr="007A034B">
        <w:rPr>
          <w:i/>
          <w:sz w:val="16"/>
          <w:szCs w:val="16"/>
        </w:rPr>
        <w:t xml:space="preserve">Lead </w:t>
      </w:r>
      <w:r w:rsidR="00D926BC" w:rsidRPr="007A034B">
        <w:rPr>
          <w:i/>
          <w:sz w:val="16"/>
          <w:szCs w:val="16"/>
        </w:rPr>
        <w:t>Test Engineer</w:t>
      </w:r>
      <w:r w:rsidRPr="007A034B">
        <w:rPr>
          <w:i/>
          <w:sz w:val="16"/>
          <w:szCs w:val="16"/>
        </w:rPr>
        <w:t xml:space="preserve"> for multiple projects at board level development and production test</w:t>
      </w:r>
      <w:r w:rsidR="007A04A0" w:rsidRPr="007A034B">
        <w:rPr>
          <w:i/>
          <w:sz w:val="16"/>
          <w:szCs w:val="16"/>
        </w:rPr>
        <w:t xml:space="preserve">.  </w:t>
      </w:r>
    </w:p>
    <w:p w14:paraId="76639007" w14:textId="77777777" w:rsidR="007A04A0" w:rsidRPr="007A034B" w:rsidRDefault="007A04A0" w:rsidP="0051212D">
      <w:pPr>
        <w:ind w:left="1080" w:firstLine="360"/>
        <w:rPr>
          <w:i/>
          <w:sz w:val="16"/>
          <w:szCs w:val="16"/>
        </w:rPr>
      </w:pPr>
    </w:p>
    <w:p w14:paraId="76639008" w14:textId="72D54D0C" w:rsidR="00AC2E22" w:rsidRPr="007A034B" w:rsidRDefault="00D926BC" w:rsidP="0051212D">
      <w:pPr>
        <w:numPr>
          <w:ilvl w:val="0"/>
          <w:numId w:val="35"/>
        </w:numPr>
        <w:tabs>
          <w:tab w:val="clear" w:pos="0"/>
        </w:tabs>
        <w:ind w:left="720" w:hanging="180"/>
        <w:rPr>
          <w:i/>
          <w:sz w:val="16"/>
          <w:szCs w:val="16"/>
        </w:rPr>
      </w:pPr>
      <w:r w:rsidRPr="007A034B">
        <w:rPr>
          <w:sz w:val="16"/>
          <w:szCs w:val="16"/>
        </w:rPr>
        <w:t xml:space="preserve">Helped to develop </w:t>
      </w:r>
      <w:r w:rsidR="00FD31ED" w:rsidRPr="007A034B">
        <w:rPr>
          <w:sz w:val="16"/>
          <w:szCs w:val="16"/>
        </w:rPr>
        <w:t>and debug multiple project boards and develop functional tests as well as maintain testing env</w:t>
      </w:r>
      <w:r w:rsidR="0051212D" w:rsidRPr="007A034B">
        <w:rPr>
          <w:sz w:val="16"/>
          <w:szCs w:val="16"/>
        </w:rPr>
        <w:t>ironment throughout production</w:t>
      </w:r>
    </w:p>
    <w:p w14:paraId="76639009" w14:textId="77777777" w:rsidR="00D926BC" w:rsidRPr="007A034B" w:rsidRDefault="00FD31ED" w:rsidP="004A770D">
      <w:pPr>
        <w:numPr>
          <w:ilvl w:val="0"/>
          <w:numId w:val="35"/>
        </w:numPr>
        <w:tabs>
          <w:tab w:val="clear" w:pos="0"/>
        </w:tabs>
        <w:ind w:left="720" w:hanging="180"/>
        <w:rPr>
          <w:sz w:val="16"/>
          <w:szCs w:val="16"/>
        </w:rPr>
      </w:pPr>
      <w:r w:rsidRPr="007A034B">
        <w:rPr>
          <w:sz w:val="16"/>
          <w:szCs w:val="16"/>
        </w:rPr>
        <w:t xml:space="preserve">Developed </w:t>
      </w:r>
      <w:r w:rsidR="00D926BC" w:rsidRPr="007A034B">
        <w:rPr>
          <w:sz w:val="16"/>
          <w:szCs w:val="16"/>
        </w:rPr>
        <w:t>test procedure</w:t>
      </w:r>
      <w:r w:rsidRPr="007A034B">
        <w:rPr>
          <w:sz w:val="16"/>
          <w:szCs w:val="16"/>
        </w:rPr>
        <w:t>s</w:t>
      </w:r>
      <w:r w:rsidR="00D926BC" w:rsidRPr="007A034B">
        <w:rPr>
          <w:sz w:val="16"/>
          <w:szCs w:val="16"/>
        </w:rPr>
        <w:t xml:space="preserve"> and test fixtures to fully exercise </w:t>
      </w:r>
      <w:r w:rsidRPr="007A034B">
        <w:rPr>
          <w:sz w:val="16"/>
          <w:szCs w:val="16"/>
        </w:rPr>
        <w:t xml:space="preserve">all production boards. </w:t>
      </w:r>
    </w:p>
    <w:p w14:paraId="7663900A" w14:textId="77777777" w:rsidR="00D926BC" w:rsidRPr="007A034B" w:rsidRDefault="00D926BC" w:rsidP="004A770D">
      <w:pPr>
        <w:numPr>
          <w:ilvl w:val="0"/>
          <w:numId w:val="35"/>
        </w:numPr>
        <w:tabs>
          <w:tab w:val="clear" w:pos="0"/>
        </w:tabs>
        <w:ind w:left="720" w:hanging="180"/>
        <w:rPr>
          <w:sz w:val="16"/>
          <w:szCs w:val="16"/>
        </w:rPr>
      </w:pPr>
      <w:r w:rsidRPr="007A034B">
        <w:rPr>
          <w:sz w:val="16"/>
          <w:szCs w:val="16"/>
        </w:rPr>
        <w:t>Created software to automate the test procedure</w:t>
      </w:r>
      <w:r w:rsidR="00FD31ED" w:rsidRPr="007A034B">
        <w:rPr>
          <w:sz w:val="16"/>
          <w:szCs w:val="16"/>
        </w:rPr>
        <w:t>s</w:t>
      </w:r>
      <w:r w:rsidRPr="007A034B">
        <w:rPr>
          <w:sz w:val="16"/>
          <w:szCs w:val="16"/>
        </w:rPr>
        <w:t xml:space="preserve"> for full rate production</w:t>
      </w:r>
      <w:r w:rsidR="00FD31ED" w:rsidRPr="007A034B">
        <w:rPr>
          <w:sz w:val="16"/>
          <w:szCs w:val="16"/>
        </w:rPr>
        <w:t xml:space="preserve"> on multiple projects. </w:t>
      </w:r>
    </w:p>
    <w:p w14:paraId="7663900B" w14:textId="77777777" w:rsidR="00FD31ED" w:rsidRPr="007A034B" w:rsidRDefault="00FD31ED" w:rsidP="004A770D">
      <w:pPr>
        <w:numPr>
          <w:ilvl w:val="0"/>
          <w:numId w:val="35"/>
        </w:numPr>
        <w:tabs>
          <w:tab w:val="clear" w:pos="0"/>
        </w:tabs>
        <w:ind w:left="720" w:hanging="180"/>
        <w:rPr>
          <w:sz w:val="16"/>
          <w:szCs w:val="16"/>
        </w:rPr>
      </w:pPr>
      <w:r w:rsidRPr="007A034B">
        <w:rPr>
          <w:sz w:val="16"/>
          <w:szCs w:val="16"/>
        </w:rPr>
        <w:t xml:space="preserve">Designed and implemented multiple fixtures and In-Circuit Test (ICT) fixtures and programming. </w:t>
      </w:r>
    </w:p>
    <w:p w14:paraId="491629B2" w14:textId="5ADE1726" w:rsidR="0078721C" w:rsidRDefault="00FD31ED" w:rsidP="007A034B">
      <w:pPr>
        <w:numPr>
          <w:ilvl w:val="0"/>
          <w:numId w:val="35"/>
        </w:numPr>
        <w:tabs>
          <w:tab w:val="clear" w:pos="0"/>
        </w:tabs>
        <w:ind w:left="720" w:hanging="180"/>
        <w:rPr>
          <w:sz w:val="16"/>
          <w:szCs w:val="16"/>
        </w:rPr>
      </w:pPr>
      <w:r w:rsidRPr="007A034B">
        <w:rPr>
          <w:sz w:val="16"/>
          <w:szCs w:val="16"/>
        </w:rPr>
        <w:t xml:space="preserve">Designed and implemented a database to store and retrieve test data records company wide as well as give business analytics for the test data in real time. </w:t>
      </w:r>
    </w:p>
    <w:p w14:paraId="152AEFF0" w14:textId="6F82AE9C" w:rsidR="00224BCB" w:rsidRDefault="00224BCB" w:rsidP="007A034B">
      <w:pPr>
        <w:numPr>
          <w:ilvl w:val="0"/>
          <w:numId w:val="35"/>
        </w:numPr>
        <w:tabs>
          <w:tab w:val="clear" w:pos="0"/>
        </w:tabs>
        <w:ind w:left="720" w:hanging="180"/>
        <w:rPr>
          <w:sz w:val="16"/>
          <w:szCs w:val="16"/>
        </w:rPr>
      </w:pPr>
      <w:r>
        <w:rPr>
          <w:sz w:val="16"/>
          <w:szCs w:val="16"/>
        </w:rPr>
        <w:t xml:space="preserve">Designed and a </w:t>
      </w:r>
      <w:r w:rsidR="001777F8">
        <w:rPr>
          <w:sz w:val="16"/>
          <w:szCs w:val="16"/>
        </w:rPr>
        <w:t xml:space="preserve">2 in one cell phone on a single board for clear and secret encrypted communication on the same device. </w:t>
      </w:r>
    </w:p>
    <w:p w14:paraId="6B46E0A9" w14:textId="77777777" w:rsidR="007A034B" w:rsidRPr="007A034B" w:rsidRDefault="007A034B" w:rsidP="007A034B">
      <w:pPr>
        <w:ind w:left="720"/>
        <w:rPr>
          <w:sz w:val="16"/>
          <w:szCs w:val="16"/>
        </w:rPr>
      </w:pPr>
    </w:p>
    <w:p w14:paraId="7663900E" w14:textId="3837C2CB" w:rsidR="0056168A" w:rsidRPr="007A034B" w:rsidRDefault="0056168A" w:rsidP="0051212D">
      <w:pPr>
        <w:tabs>
          <w:tab w:val="right" w:pos="10710"/>
        </w:tabs>
        <w:ind w:firstLine="360"/>
        <w:rPr>
          <w:b/>
          <w:sz w:val="18"/>
          <w:szCs w:val="18"/>
        </w:rPr>
      </w:pPr>
      <w:r w:rsidRPr="007A034B">
        <w:rPr>
          <w:b/>
          <w:sz w:val="18"/>
          <w:szCs w:val="18"/>
        </w:rPr>
        <w:t xml:space="preserve">Electrical Engineer II – Lead Factory </w:t>
      </w:r>
      <w:r w:rsidR="00224BCB">
        <w:rPr>
          <w:b/>
          <w:sz w:val="18"/>
          <w:szCs w:val="18"/>
        </w:rPr>
        <w:t xml:space="preserve">Production &amp; </w:t>
      </w:r>
      <w:r w:rsidRPr="007A034B">
        <w:rPr>
          <w:b/>
          <w:sz w:val="18"/>
          <w:szCs w:val="18"/>
        </w:rPr>
        <w:t xml:space="preserve">Test Engineer </w:t>
      </w:r>
      <w:r w:rsidR="00224BCB">
        <w:rPr>
          <w:b/>
          <w:sz w:val="18"/>
          <w:szCs w:val="18"/>
        </w:rPr>
        <w:t xml:space="preserve">- </w:t>
      </w:r>
      <w:r w:rsidRPr="007A034B">
        <w:rPr>
          <w:b/>
          <w:sz w:val="18"/>
          <w:szCs w:val="18"/>
        </w:rPr>
        <w:t>Rescue 21</w:t>
      </w:r>
      <w:r w:rsidR="007B0CAF">
        <w:rPr>
          <w:b/>
          <w:sz w:val="18"/>
          <w:szCs w:val="18"/>
        </w:rPr>
        <w:t>, Nasa, FBI, CIA</w:t>
      </w:r>
      <w:r w:rsidR="0051212D" w:rsidRPr="007A034B">
        <w:rPr>
          <w:b/>
          <w:sz w:val="18"/>
          <w:szCs w:val="18"/>
        </w:rPr>
        <w:tab/>
        <w:t>09.2008 to 05.20</w:t>
      </w:r>
      <w:r w:rsidR="00AC2E22" w:rsidRPr="007A034B">
        <w:rPr>
          <w:b/>
          <w:sz w:val="18"/>
          <w:szCs w:val="18"/>
        </w:rPr>
        <w:t>11</w:t>
      </w:r>
    </w:p>
    <w:p w14:paraId="7663900F" w14:textId="77777777" w:rsidR="00321D81" w:rsidRPr="004A770D" w:rsidRDefault="007A04A0" w:rsidP="004A770D">
      <w:pPr>
        <w:ind w:firstLine="360"/>
        <w:rPr>
          <w:i/>
          <w:sz w:val="20"/>
          <w:szCs w:val="20"/>
        </w:rPr>
      </w:pPr>
      <w:r w:rsidRPr="007A034B">
        <w:rPr>
          <w:i/>
          <w:sz w:val="16"/>
          <w:szCs w:val="16"/>
        </w:rPr>
        <w:t>U</w:t>
      </w:r>
      <w:r w:rsidR="007A24FE" w:rsidRPr="007A034B">
        <w:rPr>
          <w:i/>
          <w:sz w:val="16"/>
          <w:szCs w:val="16"/>
        </w:rPr>
        <w:t>nit Configuration &amp; Syst</w:t>
      </w:r>
      <w:r w:rsidR="00D926BC" w:rsidRPr="007A034B">
        <w:rPr>
          <w:i/>
          <w:sz w:val="16"/>
          <w:szCs w:val="16"/>
        </w:rPr>
        <w:t xml:space="preserve">em Integration and Test on all </w:t>
      </w:r>
      <w:r w:rsidR="007A6232" w:rsidRPr="007A034B">
        <w:rPr>
          <w:i/>
          <w:sz w:val="16"/>
          <w:szCs w:val="16"/>
        </w:rPr>
        <w:t xml:space="preserve">Rescue 21 project </w:t>
      </w:r>
      <w:r w:rsidR="007A24FE" w:rsidRPr="007A034B">
        <w:rPr>
          <w:i/>
          <w:sz w:val="16"/>
          <w:szCs w:val="16"/>
        </w:rPr>
        <w:t xml:space="preserve">assets of </w:t>
      </w:r>
      <w:r w:rsidR="006A762F" w:rsidRPr="007A034B">
        <w:rPr>
          <w:i/>
          <w:sz w:val="16"/>
          <w:szCs w:val="16"/>
        </w:rPr>
        <w:t>the United States Coast Guard</w:t>
      </w:r>
      <w:r w:rsidR="006A762F" w:rsidRPr="004A770D">
        <w:rPr>
          <w:i/>
          <w:sz w:val="20"/>
          <w:szCs w:val="20"/>
        </w:rPr>
        <w:t xml:space="preserve">.  </w:t>
      </w:r>
    </w:p>
    <w:p w14:paraId="76639010" w14:textId="77777777" w:rsidR="007A24FE" w:rsidRPr="00224BCB" w:rsidRDefault="007A24FE" w:rsidP="007A24FE">
      <w:pPr>
        <w:ind w:left="720"/>
        <w:rPr>
          <w:sz w:val="16"/>
          <w:szCs w:val="16"/>
        </w:rPr>
      </w:pPr>
    </w:p>
    <w:p w14:paraId="76639011" w14:textId="77777777" w:rsidR="00294A42" w:rsidRPr="007A034B" w:rsidRDefault="00294A42" w:rsidP="004A770D">
      <w:pPr>
        <w:numPr>
          <w:ilvl w:val="0"/>
          <w:numId w:val="35"/>
        </w:numPr>
        <w:tabs>
          <w:tab w:val="clear" w:pos="0"/>
        </w:tabs>
        <w:ind w:left="720" w:hanging="180"/>
        <w:rPr>
          <w:sz w:val="16"/>
          <w:szCs w:val="16"/>
        </w:rPr>
      </w:pPr>
      <w:r w:rsidRPr="007A034B">
        <w:rPr>
          <w:sz w:val="16"/>
          <w:szCs w:val="16"/>
        </w:rPr>
        <w:t>Completely redesigned the Factory processes and test procedures from the ground up to exercise every path in the system and all RF specifications</w:t>
      </w:r>
      <w:r w:rsidR="00B431C7" w:rsidRPr="007A034B">
        <w:rPr>
          <w:sz w:val="16"/>
          <w:szCs w:val="16"/>
        </w:rPr>
        <w:t xml:space="preserve"> reducing defects by 75%</w:t>
      </w:r>
    </w:p>
    <w:p w14:paraId="76639012" w14:textId="77777777" w:rsidR="00294A42" w:rsidRPr="007A034B" w:rsidRDefault="00294A42" w:rsidP="004A770D">
      <w:pPr>
        <w:numPr>
          <w:ilvl w:val="0"/>
          <w:numId w:val="35"/>
        </w:numPr>
        <w:tabs>
          <w:tab w:val="clear" w:pos="0"/>
        </w:tabs>
        <w:ind w:left="720" w:hanging="180"/>
        <w:rPr>
          <w:sz w:val="16"/>
          <w:szCs w:val="16"/>
        </w:rPr>
      </w:pPr>
      <w:r w:rsidRPr="007A034B">
        <w:rPr>
          <w:sz w:val="16"/>
          <w:szCs w:val="16"/>
        </w:rPr>
        <w:t xml:space="preserve">RF testing and radio setup </w:t>
      </w:r>
      <w:r w:rsidR="004148A9" w:rsidRPr="007A034B">
        <w:rPr>
          <w:sz w:val="16"/>
          <w:szCs w:val="16"/>
        </w:rPr>
        <w:t>to reduce loss and increase performance well</w:t>
      </w:r>
      <w:r w:rsidRPr="007A034B">
        <w:rPr>
          <w:sz w:val="16"/>
          <w:szCs w:val="16"/>
        </w:rPr>
        <w:t xml:space="preserve"> within specifications</w:t>
      </w:r>
    </w:p>
    <w:p w14:paraId="76639013" w14:textId="69C00434" w:rsidR="0056168A" w:rsidRPr="007A034B" w:rsidRDefault="00ED5F1B" w:rsidP="004A770D">
      <w:pPr>
        <w:numPr>
          <w:ilvl w:val="0"/>
          <w:numId w:val="35"/>
        </w:numPr>
        <w:tabs>
          <w:tab w:val="clear" w:pos="0"/>
        </w:tabs>
        <w:ind w:left="720" w:hanging="180"/>
        <w:rPr>
          <w:sz w:val="16"/>
          <w:szCs w:val="16"/>
        </w:rPr>
      </w:pPr>
      <w:r w:rsidRPr="007A034B">
        <w:rPr>
          <w:sz w:val="16"/>
          <w:szCs w:val="16"/>
        </w:rPr>
        <w:t>S</w:t>
      </w:r>
      <w:r w:rsidR="004148A9" w:rsidRPr="007A034B">
        <w:rPr>
          <w:sz w:val="16"/>
          <w:szCs w:val="16"/>
        </w:rPr>
        <w:t>ystem wide testing as well as unit testing</w:t>
      </w:r>
      <w:r w:rsidR="00294A42" w:rsidRPr="007A034B">
        <w:rPr>
          <w:sz w:val="16"/>
          <w:szCs w:val="16"/>
        </w:rPr>
        <w:t xml:space="preserve"> successfully on schedule and under budget</w:t>
      </w:r>
    </w:p>
    <w:p w14:paraId="76639014" w14:textId="77777777" w:rsidR="0056168A" w:rsidRPr="007A034B" w:rsidRDefault="00B431C7" w:rsidP="004A770D">
      <w:pPr>
        <w:numPr>
          <w:ilvl w:val="0"/>
          <w:numId w:val="35"/>
        </w:numPr>
        <w:tabs>
          <w:tab w:val="clear" w:pos="0"/>
        </w:tabs>
        <w:ind w:left="720" w:hanging="180"/>
        <w:rPr>
          <w:sz w:val="16"/>
          <w:szCs w:val="16"/>
        </w:rPr>
      </w:pPr>
      <w:r w:rsidRPr="007A034B">
        <w:rPr>
          <w:sz w:val="16"/>
          <w:szCs w:val="16"/>
        </w:rPr>
        <w:t>Le</w:t>
      </w:r>
      <w:r w:rsidR="00ED5F1B" w:rsidRPr="007A034B">
        <w:rPr>
          <w:sz w:val="16"/>
          <w:szCs w:val="16"/>
        </w:rPr>
        <w:t>a</w:t>
      </w:r>
      <w:r w:rsidRPr="007A034B">
        <w:rPr>
          <w:sz w:val="16"/>
          <w:szCs w:val="16"/>
        </w:rPr>
        <w:t>d team of 6 technicians and one engineer to ensure timely shipment of crucial assets to the field</w:t>
      </w:r>
    </w:p>
    <w:p w14:paraId="76639015" w14:textId="77777777" w:rsidR="00B431C7" w:rsidRPr="007A034B" w:rsidRDefault="00B431C7" w:rsidP="004A770D">
      <w:pPr>
        <w:numPr>
          <w:ilvl w:val="0"/>
          <w:numId w:val="35"/>
        </w:numPr>
        <w:tabs>
          <w:tab w:val="clear" w:pos="0"/>
        </w:tabs>
        <w:ind w:left="720" w:hanging="180"/>
        <w:rPr>
          <w:sz w:val="16"/>
          <w:szCs w:val="16"/>
        </w:rPr>
      </w:pPr>
      <w:r w:rsidRPr="007A034B">
        <w:rPr>
          <w:sz w:val="16"/>
          <w:szCs w:val="16"/>
        </w:rPr>
        <w:t xml:space="preserve">Responsible for budget, project management, time reporting, </w:t>
      </w:r>
      <w:r w:rsidR="004B57D1" w:rsidRPr="007A034B">
        <w:rPr>
          <w:sz w:val="16"/>
          <w:szCs w:val="16"/>
        </w:rPr>
        <w:t>estimated costs, proposals, and earned value</w:t>
      </w:r>
    </w:p>
    <w:p w14:paraId="76639016" w14:textId="77777777" w:rsidR="00294A42" w:rsidRPr="007A034B" w:rsidRDefault="00294A42" w:rsidP="004A770D">
      <w:pPr>
        <w:numPr>
          <w:ilvl w:val="0"/>
          <w:numId w:val="35"/>
        </w:numPr>
        <w:tabs>
          <w:tab w:val="clear" w:pos="0"/>
        </w:tabs>
        <w:ind w:left="720" w:hanging="180"/>
        <w:rPr>
          <w:sz w:val="16"/>
          <w:szCs w:val="16"/>
        </w:rPr>
      </w:pPr>
      <w:r w:rsidRPr="007A034B">
        <w:rPr>
          <w:sz w:val="16"/>
          <w:szCs w:val="16"/>
        </w:rPr>
        <w:t xml:space="preserve">Responsible for all </w:t>
      </w:r>
      <w:r w:rsidR="00ED5F1B" w:rsidRPr="007A034B">
        <w:rPr>
          <w:sz w:val="16"/>
          <w:szCs w:val="16"/>
        </w:rPr>
        <w:t xml:space="preserve">Operational </w:t>
      </w:r>
      <w:r w:rsidRPr="007A034B">
        <w:rPr>
          <w:sz w:val="16"/>
          <w:szCs w:val="16"/>
        </w:rPr>
        <w:t xml:space="preserve">changes and </w:t>
      </w:r>
      <w:r w:rsidR="00ED5F1B" w:rsidRPr="007A034B">
        <w:rPr>
          <w:sz w:val="16"/>
          <w:szCs w:val="16"/>
        </w:rPr>
        <w:t>assignments</w:t>
      </w:r>
      <w:r w:rsidR="007A6232" w:rsidRPr="007A034B">
        <w:rPr>
          <w:sz w:val="16"/>
          <w:szCs w:val="16"/>
        </w:rPr>
        <w:t>,</w:t>
      </w:r>
      <w:r w:rsidR="00321D81" w:rsidRPr="007A034B">
        <w:rPr>
          <w:sz w:val="16"/>
          <w:szCs w:val="16"/>
        </w:rPr>
        <w:t xml:space="preserve"> </w:t>
      </w:r>
      <w:r w:rsidR="007A6232" w:rsidRPr="007A034B">
        <w:rPr>
          <w:sz w:val="16"/>
          <w:szCs w:val="16"/>
        </w:rPr>
        <w:t xml:space="preserve">that impacted change to the As Designed Product. Signature </w:t>
      </w:r>
      <w:r w:rsidR="00E4612E" w:rsidRPr="007A034B">
        <w:rPr>
          <w:sz w:val="16"/>
          <w:szCs w:val="16"/>
        </w:rPr>
        <w:t>Authority</w:t>
      </w:r>
      <w:r w:rsidRPr="007A034B">
        <w:rPr>
          <w:sz w:val="16"/>
          <w:szCs w:val="16"/>
        </w:rPr>
        <w:t xml:space="preserve"> for Operations</w:t>
      </w:r>
      <w:r w:rsidR="007A6232" w:rsidRPr="007A034B">
        <w:rPr>
          <w:sz w:val="16"/>
          <w:szCs w:val="16"/>
        </w:rPr>
        <w:t>/Manufacturing</w:t>
      </w:r>
      <w:r w:rsidRPr="007A034B">
        <w:rPr>
          <w:sz w:val="16"/>
          <w:szCs w:val="16"/>
        </w:rPr>
        <w:t xml:space="preserve"> on the Change Control Board</w:t>
      </w:r>
    </w:p>
    <w:p w14:paraId="76639018" w14:textId="60F4CAFD" w:rsidR="0056168A" w:rsidRDefault="00A52445" w:rsidP="00AB290B">
      <w:pPr>
        <w:numPr>
          <w:ilvl w:val="0"/>
          <w:numId w:val="35"/>
        </w:numPr>
        <w:tabs>
          <w:tab w:val="clear" w:pos="0"/>
        </w:tabs>
        <w:ind w:left="720" w:hanging="180"/>
        <w:rPr>
          <w:sz w:val="16"/>
          <w:szCs w:val="16"/>
        </w:rPr>
      </w:pPr>
      <w:r w:rsidRPr="007A034B">
        <w:rPr>
          <w:sz w:val="16"/>
          <w:szCs w:val="16"/>
        </w:rPr>
        <w:t xml:space="preserve">Created the </w:t>
      </w:r>
      <w:r w:rsidR="009836A9" w:rsidRPr="007A034B">
        <w:rPr>
          <w:sz w:val="16"/>
          <w:szCs w:val="16"/>
        </w:rPr>
        <w:t>Production Acceptance Testing documentation for the Internal Wireless Network (IWN)</w:t>
      </w:r>
    </w:p>
    <w:p w14:paraId="2A1C4286" w14:textId="77777777" w:rsidR="007A034B" w:rsidRPr="007A034B" w:rsidRDefault="007A034B" w:rsidP="007A034B">
      <w:pPr>
        <w:ind w:left="720"/>
        <w:rPr>
          <w:sz w:val="16"/>
          <w:szCs w:val="16"/>
        </w:rPr>
      </w:pPr>
    </w:p>
    <w:p w14:paraId="76639019" w14:textId="1CCCF113" w:rsidR="00D616D3" w:rsidRPr="007A034B" w:rsidRDefault="0056168A" w:rsidP="004A770D">
      <w:pPr>
        <w:tabs>
          <w:tab w:val="right" w:pos="10710"/>
        </w:tabs>
        <w:ind w:firstLine="360"/>
        <w:rPr>
          <w:b/>
          <w:sz w:val="18"/>
          <w:szCs w:val="18"/>
        </w:rPr>
      </w:pPr>
      <w:r w:rsidRPr="007A034B">
        <w:rPr>
          <w:b/>
          <w:sz w:val="18"/>
          <w:szCs w:val="18"/>
        </w:rPr>
        <w:t xml:space="preserve">Electrical Engineer I – Regional Site Acceptance Testing Team </w:t>
      </w:r>
      <w:r w:rsidR="002F11ED" w:rsidRPr="007A034B">
        <w:rPr>
          <w:b/>
          <w:sz w:val="18"/>
          <w:szCs w:val="18"/>
        </w:rPr>
        <w:t xml:space="preserve">Engineer </w:t>
      </w:r>
      <w:r w:rsidR="002F11ED">
        <w:rPr>
          <w:b/>
          <w:sz w:val="18"/>
          <w:szCs w:val="18"/>
        </w:rPr>
        <w:t xml:space="preserve">- </w:t>
      </w:r>
      <w:r w:rsidRPr="007A034B">
        <w:rPr>
          <w:b/>
          <w:sz w:val="18"/>
          <w:szCs w:val="18"/>
        </w:rPr>
        <w:t>Rescue 21</w:t>
      </w:r>
      <w:r w:rsidR="004A770D" w:rsidRPr="007A034B">
        <w:rPr>
          <w:b/>
          <w:sz w:val="18"/>
          <w:szCs w:val="18"/>
        </w:rPr>
        <w:tab/>
      </w:r>
      <w:r w:rsidRPr="007A034B">
        <w:rPr>
          <w:b/>
          <w:sz w:val="18"/>
          <w:szCs w:val="18"/>
        </w:rPr>
        <w:t>06/</w:t>
      </w:r>
      <w:r w:rsidR="004A770D" w:rsidRPr="007A034B">
        <w:rPr>
          <w:b/>
          <w:sz w:val="18"/>
          <w:szCs w:val="18"/>
        </w:rPr>
        <w:t>20</w:t>
      </w:r>
      <w:r w:rsidRPr="007A034B">
        <w:rPr>
          <w:b/>
          <w:sz w:val="18"/>
          <w:szCs w:val="18"/>
        </w:rPr>
        <w:t>07 to 09/</w:t>
      </w:r>
      <w:r w:rsidR="004A770D" w:rsidRPr="007A034B">
        <w:rPr>
          <w:b/>
          <w:sz w:val="18"/>
          <w:szCs w:val="18"/>
        </w:rPr>
        <w:t>20</w:t>
      </w:r>
      <w:r w:rsidRPr="007A034B">
        <w:rPr>
          <w:b/>
          <w:sz w:val="18"/>
          <w:szCs w:val="18"/>
        </w:rPr>
        <w:t>08</w:t>
      </w:r>
    </w:p>
    <w:p w14:paraId="7663901B" w14:textId="01ABC6A5" w:rsidR="007A24FE" w:rsidRPr="007A034B" w:rsidRDefault="007A24FE" w:rsidP="007A034B">
      <w:pPr>
        <w:ind w:left="360"/>
        <w:rPr>
          <w:i/>
          <w:sz w:val="16"/>
          <w:szCs w:val="16"/>
        </w:rPr>
      </w:pPr>
      <w:r w:rsidRPr="007A034B">
        <w:rPr>
          <w:i/>
          <w:sz w:val="16"/>
          <w:szCs w:val="16"/>
        </w:rPr>
        <w:t>Syst</w:t>
      </w:r>
      <w:r w:rsidR="00267FB8" w:rsidRPr="007A034B">
        <w:rPr>
          <w:i/>
          <w:sz w:val="16"/>
          <w:szCs w:val="16"/>
        </w:rPr>
        <w:t xml:space="preserve">em Integration and Test on all </w:t>
      </w:r>
      <w:r w:rsidR="007A6232" w:rsidRPr="007A034B">
        <w:rPr>
          <w:i/>
          <w:sz w:val="16"/>
          <w:szCs w:val="16"/>
        </w:rPr>
        <w:t xml:space="preserve">Rescue 21 project </w:t>
      </w:r>
      <w:r w:rsidRPr="007A034B">
        <w:rPr>
          <w:i/>
          <w:sz w:val="16"/>
          <w:szCs w:val="16"/>
        </w:rPr>
        <w:t xml:space="preserve">assets of the United States Coast Guard.  </w:t>
      </w:r>
    </w:p>
    <w:p w14:paraId="35F04637" w14:textId="77777777" w:rsidR="007A034B" w:rsidRPr="007A034B" w:rsidRDefault="007A034B" w:rsidP="007A034B">
      <w:pPr>
        <w:ind w:left="360"/>
        <w:rPr>
          <w:i/>
          <w:sz w:val="16"/>
          <w:szCs w:val="16"/>
        </w:rPr>
      </w:pPr>
    </w:p>
    <w:p w14:paraId="7663901C" w14:textId="77777777" w:rsidR="006A762F" w:rsidRPr="007A034B" w:rsidRDefault="006A762F" w:rsidP="004A770D">
      <w:pPr>
        <w:numPr>
          <w:ilvl w:val="0"/>
          <w:numId w:val="35"/>
        </w:numPr>
        <w:tabs>
          <w:tab w:val="clear" w:pos="0"/>
        </w:tabs>
        <w:ind w:left="720" w:hanging="180"/>
        <w:rPr>
          <w:sz w:val="16"/>
          <w:szCs w:val="16"/>
        </w:rPr>
      </w:pPr>
      <w:r w:rsidRPr="007A034B">
        <w:rPr>
          <w:sz w:val="16"/>
          <w:szCs w:val="16"/>
        </w:rPr>
        <w:t>Redeveloped the System Integration and Test procedure with new tests to tune and exercise the system and a new format to increase efficiency</w:t>
      </w:r>
    </w:p>
    <w:p w14:paraId="7663901D" w14:textId="77777777" w:rsidR="006A762F" w:rsidRPr="007A034B" w:rsidRDefault="006A762F" w:rsidP="004A770D">
      <w:pPr>
        <w:numPr>
          <w:ilvl w:val="0"/>
          <w:numId w:val="35"/>
        </w:numPr>
        <w:tabs>
          <w:tab w:val="clear" w:pos="0"/>
        </w:tabs>
        <w:ind w:left="720" w:hanging="180"/>
        <w:rPr>
          <w:sz w:val="16"/>
          <w:szCs w:val="16"/>
        </w:rPr>
      </w:pPr>
      <w:r w:rsidRPr="007A034B">
        <w:rPr>
          <w:sz w:val="16"/>
          <w:szCs w:val="16"/>
        </w:rPr>
        <w:t>Redeveloped the process flow with all checks and balances from the time an asset was delivered to the field from the factory until it was sold to the customer</w:t>
      </w:r>
    </w:p>
    <w:p w14:paraId="6C46C521" w14:textId="3560DB46" w:rsidR="007A034B" w:rsidRDefault="00B2672C" w:rsidP="007A034B">
      <w:pPr>
        <w:numPr>
          <w:ilvl w:val="0"/>
          <w:numId w:val="35"/>
        </w:numPr>
        <w:tabs>
          <w:tab w:val="clear" w:pos="0"/>
        </w:tabs>
        <w:ind w:left="720" w:hanging="180"/>
        <w:rPr>
          <w:sz w:val="16"/>
          <w:szCs w:val="16"/>
        </w:rPr>
      </w:pPr>
      <w:r w:rsidRPr="007A034B">
        <w:rPr>
          <w:sz w:val="16"/>
          <w:szCs w:val="16"/>
        </w:rPr>
        <w:t>Performed system testing of the whole system as we</w:t>
      </w:r>
      <w:r w:rsidR="007A24FE" w:rsidRPr="007A034B">
        <w:rPr>
          <w:sz w:val="16"/>
          <w:szCs w:val="16"/>
        </w:rPr>
        <w:t>ll as RF testing, filtering and radio tuning</w:t>
      </w:r>
      <w:r w:rsidR="006A762F" w:rsidRPr="007A034B">
        <w:rPr>
          <w:sz w:val="16"/>
          <w:szCs w:val="16"/>
        </w:rPr>
        <w:t xml:space="preserve"> on schedule and under budget</w:t>
      </w:r>
    </w:p>
    <w:p w14:paraId="76639021" w14:textId="69DC7DF8" w:rsidR="00321D81" w:rsidRPr="007A034B" w:rsidRDefault="00321D81" w:rsidP="007A034B">
      <w:pPr>
        <w:tabs>
          <w:tab w:val="right" w:pos="10710"/>
        </w:tabs>
        <w:spacing w:before="160" w:after="160"/>
        <w:rPr>
          <w:b/>
          <w:sz w:val="20"/>
          <w:szCs w:val="20"/>
          <w:u w:val="single"/>
        </w:rPr>
      </w:pPr>
      <w:r w:rsidRPr="007A034B">
        <w:rPr>
          <w:b/>
          <w:sz w:val="20"/>
          <w:szCs w:val="20"/>
          <w:u w:val="dotted"/>
        </w:rPr>
        <w:t>Arizona State University – Business Information Technology – Tempe, Arizona</w:t>
      </w:r>
      <w:r w:rsidRPr="007A034B">
        <w:rPr>
          <w:b/>
          <w:sz w:val="20"/>
          <w:szCs w:val="20"/>
          <w:u w:val="dotted"/>
        </w:rPr>
        <w:tab/>
        <w:t>07/</w:t>
      </w:r>
      <w:r w:rsidR="004A770D" w:rsidRPr="007A034B">
        <w:rPr>
          <w:b/>
          <w:sz w:val="20"/>
          <w:szCs w:val="20"/>
          <w:u w:val="dotted"/>
        </w:rPr>
        <w:t>20</w:t>
      </w:r>
      <w:r w:rsidRPr="007A034B">
        <w:rPr>
          <w:b/>
          <w:sz w:val="20"/>
          <w:szCs w:val="20"/>
          <w:u w:val="dotted"/>
        </w:rPr>
        <w:t>03 to 11/</w:t>
      </w:r>
      <w:r w:rsidR="004A770D" w:rsidRPr="007A034B">
        <w:rPr>
          <w:b/>
          <w:sz w:val="20"/>
          <w:szCs w:val="20"/>
          <w:u w:val="dotted"/>
        </w:rPr>
        <w:t>20</w:t>
      </w:r>
      <w:r w:rsidRPr="007A034B">
        <w:rPr>
          <w:b/>
          <w:sz w:val="20"/>
          <w:szCs w:val="20"/>
          <w:u w:val="dotted"/>
        </w:rPr>
        <w:t>04</w:t>
      </w:r>
    </w:p>
    <w:p w14:paraId="76639022" w14:textId="0B359DAC" w:rsidR="00321D81" w:rsidRPr="007A034B" w:rsidRDefault="00321D81" w:rsidP="004A770D">
      <w:pPr>
        <w:ind w:left="360"/>
        <w:rPr>
          <w:b/>
          <w:sz w:val="18"/>
          <w:szCs w:val="18"/>
        </w:rPr>
      </w:pPr>
      <w:r w:rsidRPr="007A034B">
        <w:rPr>
          <w:b/>
          <w:sz w:val="18"/>
          <w:szCs w:val="18"/>
        </w:rPr>
        <w:t>Network Engineer – Active Directory Mi</w:t>
      </w:r>
      <w:r w:rsidR="004A770D" w:rsidRPr="007A034B">
        <w:rPr>
          <w:b/>
          <w:sz w:val="18"/>
          <w:szCs w:val="18"/>
        </w:rPr>
        <w:t>gration Project</w:t>
      </w:r>
    </w:p>
    <w:p w14:paraId="76639023" w14:textId="30D08378" w:rsidR="00321D81" w:rsidRPr="007A034B" w:rsidRDefault="00321D81" w:rsidP="004A770D">
      <w:pPr>
        <w:ind w:firstLine="360"/>
        <w:rPr>
          <w:i/>
          <w:sz w:val="16"/>
          <w:szCs w:val="16"/>
        </w:rPr>
      </w:pPr>
      <w:r w:rsidRPr="007A034B">
        <w:rPr>
          <w:i/>
          <w:sz w:val="16"/>
          <w:szCs w:val="16"/>
        </w:rPr>
        <w:t>Accountable for the Security and Groups of the Arizona State University Active Directory Migration Project.</w:t>
      </w:r>
    </w:p>
    <w:p w14:paraId="76639024" w14:textId="77777777" w:rsidR="00321D81" w:rsidRPr="007A034B" w:rsidRDefault="00321D81" w:rsidP="00321D81">
      <w:pPr>
        <w:rPr>
          <w:sz w:val="16"/>
          <w:szCs w:val="16"/>
        </w:rPr>
      </w:pPr>
    </w:p>
    <w:p w14:paraId="76639025" w14:textId="77777777" w:rsidR="00321D81" w:rsidRPr="007A034B" w:rsidRDefault="00321D81" w:rsidP="004A770D">
      <w:pPr>
        <w:numPr>
          <w:ilvl w:val="0"/>
          <w:numId w:val="9"/>
        </w:numPr>
        <w:tabs>
          <w:tab w:val="clear" w:pos="2460"/>
          <w:tab w:val="num" w:pos="1980"/>
        </w:tabs>
        <w:ind w:left="720" w:hanging="180"/>
        <w:rPr>
          <w:i/>
          <w:sz w:val="16"/>
          <w:szCs w:val="16"/>
        </w:rPr>
      </w:pPr>
      <w:r w:rsidRPr="007A034B">
        <w:rPr>
          <w:sz w:val="16"/>
          <w:szCs w:val="16"/>
        </w:rPr>
        <w:t>Coordinated the groups and security segment of the Active Directory Migration Project for over 8000 objects</w:t>
      </w:r>
    </w:p>
    <w:p w14:paraId="76639026" w14:textId="77777777" w:rsidR="00321D81" w:rsidRPr="007A034B" w:rsidRDefault="00321D81" w:rsidP="004A770D">
      <w:pPr>
        <w:numPr>
          <w:ilvl w:val="0"/>
          <w:numId w:val="9"/>
        </w:numPr>
        <w:tabs>
          <w:tab w:val="clear" w:pos="2460"/>
          <w:tab w:val="num" w:pos="1980"/>
        </w:tabs>
        <w:ind w:left="720" w:hanging="180"/>
        <w:rPr>
          <w:i/>
          <w:sz w:val="16"/>
          <w:szCs w:val="16"/>
        </w:rPr>
      </w:pPr>
      <w:r w:rsidRPr="007A034B">
        <w:rPr>
          <w:sz w:val="16"/>
          <w:szCs w:val="16"/>
        </w:rPr>
        <w:t>Provided user account support in the environment during the migration</w:t>
      </w:r>
    </w:p>
    <w:p w14:paraId="48B88480" w14:textId="0B542807" w:rsidR="0078721C" w:rsidRPr="007A034B" w:rsidRDefault="00321D81" w:rsidP="007A034B">
      <w:pPr>
        <w:numPr>
          <w:ilvl w:val="0"/>
          <w:numId w:val="9"/>
        </w:numPr>
        <w:tabs>
          <w:tab w:val="clear" w:pos="2460"/>
          <w:tab w:val="num" w:pos="2160"/>
        </w:tabs>
        <w:ind w:left="720" w:hanging="180"/>
        <w:rPr>
          <w:i/>
          <w:sz w:val="16"/>
          <w:szCs w:val="16"/>
        </w:rPr>
      </w:pPr>
      <w:r w:rsidRPr="007A034B">
        <w:rPr>
          <w:sz w:val="16"/>
          <w:szCs w:val="16"/>
        </w:rPr>
        <w:t>Participated in developing the new user account web site and SQL database</w:t>
      </w:r>
    </w:p>
    <w:p w14:paraId="7663903B" w14:textId="7878B2CA" w:rsidR="000E7397" w:rsidRDefault="00067047" w:rsidP="007A034B">
      <w:pPr>
        <w:pStyle w:val="CompanyName"/>
        <w:tabs>
          <w:tab w:val="clear" w:pos="10800"/>
        </w:tabs>
        <w:spacing w:before="160" w:after="160"/>
      </w:pPr>
      <w:r>
        <w:t>EDUCATION</w:t>
      </w:r>
      <w:r w:rsidR="000E7397">
        <w:tab/>
      </w:r>
      <w:r w:rsidR="000E7397">
        <w:tab/>
      </w:r>
    </w:p>
    <w:p w14:paraId="7663903D" w14:textId="1F8AE9F0" w:rsidR="00067047" w:rsidRPr="007A034B" w:rsidRDefault="00067047" w:rsidP="007A034B">
      <w:pPr>
        <w:tabs>
          <w:tab w:val="right" w:pos="10710"/>
        </w:tabs>
        <w:spacing w:before="160" w:after="160"/>
        <w:rPr>
          <w:b/>
          <w:sz w:val="20"/>
          <w:szCs w:val="20"/>
          <w:u w:val="single"/>
          <w:lang w:val="en-US"/>
        </w:rPr>
      </w:pPr>
      <w:r w:rsidRPr="007A034B">
        <w:rPr>
          <w:b/>
          <w:sz w:val="20"/>
          <w:szCs w:val="20"/>
          <w:u w:val="dotted"/>
        </w:rPr>
        <w:t>MS Electrical Engineering (MSEE), Arizona State University – Tempe, Arizona</w:t>
      </w:r>
      <w:r w:rsidRPr="007A034B">
        <w:rPr>
          <w:b/>
          <w:sz w:val="20"/>
          <w:szCs w:val="20"/>
          <w:u w:val="dotted"/>
        </w:rPr>
        <w:tab/>
      </w:r>
      <w:r w:rsidR="00267FB8" w:rsidRPr="007A034B">
        <w:rPr>
          <w:b/>
          <w:sz w:val="20"/>
          <w:szCs w:val="20"/>
          <w:u w:val="dotted"/>
        </w:rPr>
        <w:t>2013</w:t>
      </w:r>
    </w:p>
    <w:tbl>
      <w:tblPr>
        <w:tblW w:w="5000" w:type="pct"/>
        <w:tblCellMar>
          <w:top w:w="58" w:type="dxa"/>
          <w:left w:w="58" w:type="dxa"/>
          <w:bottom w:w="58" w:type="dxa"/>
          <w:right w:w="58" w:type="dxa"/>
        </w:tblCellMar>
        <w:tblLook w:val="04A0" w:firstRow="1" w:lastRow="0" w:firstColumn="1" w:lastColumn="0" w:noHBand="0" w:noVBand="1"/>
      </w:tblPr>
      <w:tblGrid>
        <w:gridCol w:w="1787"/>
        <w:gridCol w:w="8967"/>
      </w:tblGrid>
      <w:tr w:rsidR="00067047" w:rsidRPr="00C1380A" w14:paraId="76639040" w14:textId="77777777" w:rsidTr="00365A38">
        <w:trPr>
          <w:trHeight w:val="20"/>
        </w:trPr>
        <w:tc>
          <w:tcPr>
            <w:tcW w:w="831" w:type="pct"/>
          </w:tcPr>
          <w:p w14:paraId="7663903E" w14:textId="77777777" w:rsidR="00067047" w:rsidRPr="0078721C" w:rsidRDefault="00067047" w:rsidP="00365A38">
            <w:pPr>
              <w:pStyle w:val="CompanyName"/>
              <w:spacing w:before="0" w:after="0"/>
              <w:rPr>
                <w:sz w:val="16"/>
                <w:szCs w:val="16"/>
                <w:u w:val="none"/>
              </w:rPr>
            </w:pPr>
            <w:r w:rsidRPr="0078721C">
              <w:rPr>
                <w:sz w:val="16"/>
                <w:szCs w:val="16"/>
                <w:u w:val="none"/>
              </w:rPr>
              <w:t>Emphasis</w:t>
            </w:r>
          </w:p>
        </w:tc>
        <w:tc>
          <w:tcPr>
            <w:tcW w:w="4169" w:type="pct"/>
          </w:tcPr>
          <w:p w14:paraId="7663903F" w14:textId="77777777" w:rsidR="00067047" w:rsidRPr="003F6095" w:rsidRDefault="00067047" w:rsidP="00365A38">
            <w:pPr>
              <w:pStyle w:val="CompanyName"/>
              <w:spacing w:before="0" w:after="0"/>
              <w:rPr>
                <w:b w:val="0"/>
                <w:bCs/>
                <w:sz w:val="16"/>
                <w:szCs w:val="16"/>
                <w:u w:val="none"/>
              </w:rPr>
            </w:pPr>
            <w:r w:rsidRPr="003F6095">
              <w:rPr>
                <w:b w:val="0"/>
                <w:bCs/>
                <w:sz w:val="16"/>
                <w:szCs w:val="16"/>
                <w:u w:val="none"/>
              </w:rPr>
              <w:t>Signals Processing and Communications</w:t>
            </w:r>
          </w:p>
        </w:tc>
      </w:tr>
      <w:tr w:rsidR="00067047" w:rsidRPr="00C1380A" w14:paraId="76639046" w14:textId="77777777" w:rsidTr="00365A38">
        <w:trPr>
          <w:trHeight w:val="20"/>
        </w:trPr>
        <w:tc>
          <w:tcPr>
            <w:tcW w:w="831" w:type="pct"/>
          </w:tcPr>
          <w:p w14:paraId="76639044" w14:textId="77777777" w:rsidR="00067047" w:rsidRPr="0078721C" w:rsidRDefault="00067047" w:rsidP="00365A38">
            <w:pPr>
              <w:pStyle w:val="CompanyName"/>
              <w:spacing w:before="0" w:after="0"/>
              <w:rPr>
                <w:sz w:val="16"/>
                <w:szCs w:val="16"/>
                <w:u w:val="none"/>
              </w:rPr>
            </w:pPr>
            <w:r w:rsidRPr="0078721C">
              <w:rPr>
                <w:sz w:val="16"/>
                <w:szCs w:val="16"/>
                <w:u w:val="none"/>
              </w:rPr>
              <w:t>Projects</w:t>
            </w:r>
          </w:p>
        </w:tc>
        <w:tc>
          <w:tcPr>
            <w:tcW w:w="4169" w:type="pct"/>
          </w:tcPr>
          <w:p w14:paraId="76639045" w14:textId="77777777" w:rsidR="00067047" w:rsidRPr="003F6095" w:rsidRDefault="001E4602" w:rsidP="00365A38">
            <w:pPr>
              <w:pStyle w:val="CompanyName"/>
              <w:spacing w:before="0" w:after="0"/>
              <w:rPr>
                <w:b w:val="0"/>
                <w:bCs/>
                <w:sz w:val="16"/>
                <w:szCs w:val="16"/>
                <w:u w:val="none"/>
              </w:rPr>
            </w:pPr>
            <w:r w:rsidRPr="003F6095">
              <w:rPr>
                <w:b w:val="0"/>
                <w:bCs/>
                <w:sz w:val="16"/>
                <w:szCs w:val="16"/>
                <w:u w:val="none"/>
              </w:rPr>
              <w:t>Digital Processing in Video Conversion, Random Signal Theory Research in Low Power Signals, Laser Theory in the World</w:t>
            </w:r>
          </w:p>
        </w:tc>
      </w:tr>
    </w:tbl>
    <w:p w14:paraId="76639049" w14:textId="3D15A6D2" w:rsidR="00067047" w:rsidRPr="007A034B" w:rsidRDefault="00067047" w:rsidP="007A034B">
      <w:pPr>
        <w:tabs>
          <w:tab w:val="right" w:pos="10710"/>
        </w:tabs>
        <w:spacing w:before="160" w:after="160"/>
        <w:rPr>
          <w:b/>
          <w:sz w:val="20"/>
          <w:szCs w:val="20"/>
          <w:u w:val="single"/>
          <w:lang w:val="en-US"/>
        </w:rPr>
      </w:pPr>
      <w:r w:rsidRPr="007A034B">
        <w:rPr>
          <w:b/>
          <w:sz w:val="20"/>
          <w:szCs w:val="20"/>
          <w:u w:val="dotted"/>
        </w:rPr>
        <w:t>BS Electrical Engineering (BSEE), Arizona State University – Tempe, Arizona</w:t>
      </w:r>
      <w:r w:rsidRPr="007A034B">
        <w:rPr>
          <w:b/>
          <w:sz w:val="20"/>
          <w:szCs w:val="20"/>
          <w:u w:val="dotted"/>
        </w:rPr>
        <w:tab/>
        <w:t>2007</w:t>
      </w:r>
    </w:p>
    <w:tbl>
      <w:tblPr>
        <w:tblW w:w="5000" w:type="pct"/>
        <w:tblCellMar>
          <w:top w:w="58" w:type="dxa"/>
          <w:left w:w="58" w:type="dxa"/>
          <w:bottom w:w="58" w:type="dxa"/>
          <w:right w:w="58" w:type="dxa"/>
        </w:tblCellMar>
        <w:tblLook w:val="04A0" w:firstRow="1" w:lastRow="0" w:firstColumn="1" w:lastColumn="0" w:noHBand="0" w:noVBand="1"/>
      </w:tblPr>
      <w:tblGrid>
        <w:gridCol w:w="1787"/>
        <w:gridCol w:w="8967"/>
      </w:tblGrid>
      <w:tr w:rsidR="00067047" w:rsidRPr="00C1380A" w14:paraId="7663904C" w14:textId="77777777" w:rsidTr="00365A38">
        <w:trPr>
          <w:trHeight w:val="20"/>
        </w:trPr>
        <w:tc>
          <w:tcPr>
            <w:tcW w:w="831" w:type="pct"/>
          </w:tcPr>
          <w:p w14:paraId="7663904A" w14:textId="77777777" w:rsidR="00067047" w:rsidRPr="0078721C" w:rsidRDefault="00067047" w:rsidP="00365A38">
            <w:pPr>
              <w:pStyle w:val="CompanyName"/>
              <w:spacing w:before="0" w:after="0"/>
              <w:rPr>
                <w:sz w:val="16"/>
                <w:szCs w:val="16"/>
                <w:u w:val="none"/>
              </w:rPr>
            </w:pPr>
            <w:r w:rsidRPr="0078721C">
              <w:rPr>
                <w:sz w:val="16"/>
                <w:szCs w:val="16"/>
                <w:u w:val="none"/>
              </w:rPr>
              <w:t>Emphasis</w:t>
            </w:r>
          </w:p>
        </w:tc>
        <w:tc>
          <w:tcPr>
            <w:tcW w:w="4169" w:type="pct"/>
            <w:vAlign w:val="center"/>
          </w:tcPr>
          <w:p w14:paraId="7663904B" w14:textId="77777777" w:rsidR="00067047" w:rsidRPr="00326429" w:rsidRDefault="00067047" w:rsidP="00365A38">
            <w:pPr>
              <w:rPr>
                <w:sz w:val="16"/>
                <w:szCs w:val="16"/>
              </w:rPr>
            </w:pPr>
            <w:r w:rsidRPr="00326429">
              <w:rPr>
                <w:sz w:val="16"/>
                <w:szCs w:val="16"/>
              </w:rPr>
              <w:t>Electromagnetics, Power, and Nuclear Power</w:t>
            </w:r>
          </w:p>
        </w:tc>
      </w:tr>
      <w:tr w:rsidR="00067047" w:rsidRPr="00C1380A" w14:paraId="7663904F" w14:textId="77777777" w:rsidTr="00365A38">
        <w:trPr>
          <w:trHeight w:val="20"/>
        </w:trPr>
        <w:tc>
          <w:tcPr>
            <w:tcW w:w="831" w:type="pct"/>
          </w:tcPr>
          <w:p w14:paraId="7663904D" w14:textId="77777777" w:rsidR="00067047" w:rsidRPr="0078721C" w:rsidRDefault="00067047" w:rsidP="00365A38">
            <w:pPr>
              <w:pStyle w:val="CompanyName"/>
              <w:spacing w:before="0" w:after="0"/>
              <w:rPr>
                <w:sz w:val="16"/>
                <w:szCs w:val="16"/>
                <w:u w:val="none"/>
              </w:rPr>
            </w:pPr>
            <w:r w:rsidRPr="0078721C">
              <w:rPr>
                <w:sz w:val="16"/>
                <w:szCs w:val="16"/>
                <w:u w:val="none"/>
              </w:rPr>
              <w:t>Senior Project</w:t>
            </w:r>
          </w:p>
        </w:tc>
        <w:tc>
          <w:tcPr>
            <w:tcW w:w="4169" w:type="pct"/>
            <w:vAlign w:val="center"/>
          </w:tcPr>
          <w:p w14:paraId="7663904E" w14:textId="77777777" w:rsidR="00067047" w:rsidRPr="00326429" w:rsidRDefault="00067047" w:rsidP="00365A38">
            <w:pPr>
              <w:rPr>
                <w:sz w:val="16"/>
                <w:szCs w:val="16"/>
              </w:rPr>
            </w:pPr>
            <w:r w:rsidRPr="00326429">
              <w:rPr>
                <w:sz w:val="16"/>
                <w:szCs w:val="16"/>
              </w:rPr>
              <w:t xml:space="preserve">Uncooled infrared detector using </w:t>
            </w:r>
            <w:r w:rsidRPr="00326429">
              <w:rPr>
                <w:rFonts w:cs="Arial"/>
                <w:color w:val="000000"/>
                <w:sz w:val="16"/>
                <w:szCs w:val="16"/>
              </w:rPr>
              <w:t>Micro-Electro-Mechanical Systems</w:t>
            </w:r>
          </w:p>
        </w:tc>
      </w:tr>
      <w:tr w:rsidR="00067047" w:rsidRPr="00C1380A" w14:paraId="76639052" w14:textId="77777777" w:rsidTr="00365A38">
        <w:trPr>
          <w:trHeight w:val="20"/>
        </w:trPr>
        <w:tc>
          <w:tcPr>
            <w:tcW w:w="831" w:type="pct"/>
          </w:tcPr>
          <w:p w14:paraId="76639050" w14:textId="77777777" w:rsidR="00067047" w:rsidRPr="0078721C" w:rsidRDefault="00067047" w:rsidP="00365A38">
            <w:pPr>
              <w:pStyle w:val="CompanyName"/>
              <w:spacing w:before="0" w:after="0"/>
              <w:rPr>
                <w:sz w:val="16"/>
                <w:szCs w:val="16"/>
                <w:u w:val="none"/>
              </w:rPr>
            </w:pPr>
            <w:r w:rsidRPr="0078721C">
              <w:rPr>
                <w:sz w:val="16"/>
                <w:szCs w:val="16"/>
                <w:u w:val="none"/>
              </w:rPr>
              <w:t>Awards</w:t>
            </w:r>
          </w:p>
        </w:tc>
        <w:tc>
          <w:tcPr>
            <w:tcW w:w="4169" w:type="pct"/>
            <w:vAlign w:val="center"/>
          </w:tcPr>
          <w:p w14:paraId="76639051" w14:textId="77777777" w:rsidR="00067047" w:rsidRPr="00326429" w:rsidRDefault="00067047" w:rsidP="00365A38">
            <w:pPr>
              <w:rPr>
                <w:sz w:val="16"/>
                <w:szCs w:val="16"/>
              </w:rPr>
            </w:pPr>
            <w:r w:rsidRPr="00326429">
              <w:rPr>
                <w:sz w:val="16"/>
                <w:szCs w:val="16"/>
              </w:rPr>
              <w:t>Awarded first place and $2000 in the TI Analog Device Competition</w:t>
            </w:r>
          </w:p>
        </w:tc>
      </w:tr>
    </w:tbl>
    <w:p w14:paraId="76639054" w14:textId="2649588D" w:rsidR="00C20E16" w:rsidRDefault="0062114F" w:rsidP="007A034B">
      <w:pPr>
        <w:pStyle w:val="CompanyName"/>
        <w:tabs>
          <w:tab w:val="clear" w:pos="10800"/>
        </w:tabs>
        <w:spacing w:before="160" w:after="160"/>
      </w:pPr>
      <w:r>
        <w:t xml:space="preserve">CERTIFICATIONS </w:t>
      </w:r>
      <w:r w:rsidR="00D63563">
        <w:t>&amp; CLEARANCES</w:t>
      </w:r>
      <w:r w:rsidR="00067047">
        <w:tab/>
      </w:r>
      <w:r w:rsidR="00067047">
        <w:tab/>
      </w:r>
    </w:p>
    <w:tbl>
      <w:tblPr>
        <w:tblW w:w="5000" w:type="pct"/>
        <w:tblCellMar>
          <w:top w:w="58" w:type="dxa"/>
          <w:left w:w="58" w:type="dxa"/>
          <w:bottom w:w="58" w:type="dxa"/>
          <w:right w:w="58" w:type="dxa"/>
        </w:tblCellMar>
        <w:tblLook w:val="04A0" w:firstRow="1" w:lastRow="0" w:firstColumn="1" w:lastColumn="0" w:noHBand="0" w:noVBand="1"/>
      </w:tblPr>
      <w:tblGrid>
        <w:gridCol w:w="1785"/>
        <w:gridCol w:w="8969"/>
      </w:tblGrid>
      <w:tr w:rsidR="009836A9" w:rsidRPr="00C1380A" w14:paraId="76639059" w14:textId="77777777" w:rsidTr="00365A38">
        <w:trPr>
          <w:trHeight w:val="20"/>
        </w:trPr>
        <w:tc>
          <w:tcPr>
            <w:tcW w:w="830" w:type="pct"/>
            <w:vAlign w:val="center"/>
          </w:tcPr>
          <w:p w14:paraId="76639055" w14:textId="77777777" w:rsidR="009836A9" w:rsidRPr="0078721C" w:rsidRDefault="009836A9" w:rsidP="00353E02">
            <w:pPr>
              <w:pStyle w:val="CompanyName"/>
              <w:spacing w:before="0" w:after="0"/>
              <w:rPr>
                <w:sz w:val="16"/>
                <w:szCs w:val="16"/>
                <w:u w:val="none"/>
              </w:rPr>
            </w:pPr>
            <w:r w:rsidRPr="0078721C">
              <w:rPr>
                <w:sz w:val="16"/>
                <w:szCs w:val="16"/>
                <w:u w:val="none"/>
              </w:rPr>
              <w:t>Certifications</w:t>
            </w:r>
          </w:p>
        </w:tc>
        <w:tc>
          <w:tcPr>
            <w:tcW w:w="4170" w:type="pct"/>
            <w:vAlign w:val="center"/>
          </w:tcPr>
          <w:p w14:paraId="76639056" w14:textId="77777777" w:rsidR="009836A9" w:rsidRPr="00326429" w:rsidRDefault="009836A9" w:rsidP="00353E02">
            <w:pPr>
              <w:rPr>
                <w:sz w:val="16"/>
                <w:szCs w:val="16"/>
              </w:rPr>
            </w:pPr>
            <w:r w:rsidRPr="00326429">
              <w:rPr>
                <w:sz w:val="16"/>
                <w:szCs w:val="16"/>
              </w:rPr>
              <w:t>Cisco Certified Network Associate (CCNA)</w:t>
            </w:r>
          </w:p>
          <w:p w14:paraId="76639057" w14:textId="77777777" w:rsidR="009836A9" w:rsidRPr="00326429" w:rsidRDefault="009836A9" w:rsidP="00353E02">
            <w:pPr>
              <w:rPr>
                <w:sz w:val="16"/>
                <w:szCs w:val="16"/>
              </w:rPr>
            </w:pPr>
            <w:r w:rsidRPr="00326429">
              <w:rPr>
                <w:sz w:val="16"/>
                <w:szCs w:val="16"/>
              </w:rPr>
              <w:t>Microsoft Certified Systems Engineer (MCSE)</w:t>
            </w:r>
          </w:p>
          <w:p w14:paraId="46C55E6A" w14:textId="77777777" w:rsidR="009836A9" w:rsidRPr="00326429" w:rsidRDefault="009836A9" w:rsidP="00353E02">
            <w:pPr>
              <w:rPr>
                <w:rFonts w:eastAsia="Batang" w:cs="Times New Roman"/>
                <w:sz w:val="16"/>
                <w:szCs w:val="16"/>
                <w:lang w:val="en-US"/>
              </w:rPr>
            </w:pPr>
            <w:r w:rsidRPr="00326429">
              <w:rPr>
                <w:rFonts w:eastAsia="Batang" w:cs="Times New Roman"/>
                <w:sz w:val="16"/>
                <w:szCs w:val="16"/>
                <w:lang w:val="en-US"/>
              </w:rPr>
              <w:t>A+ Certification</w:t>
            </w:r>
          </w:p>
          <w:p w14:paraId="76639058" w14:textId="121B34BD" w:rsidR="00F54D01" w:rsidRPr="00326429" w:rsidRDefault="00F54D01" w:rsidP="00353E02">
            <w:pPr>
              <w:rPr>
                <w:rFonts w:eastAsia="Batang" w:cs="Times New Roman"/>
                <w:lang w:val="en-US"/>
              </w:rPr>
            </w:pPr>
            <w:r w:rsidRPr="00326429">
              <w:rPr>
                <w:rFonts w:eastAsia="Batang" w:cs="Times New Roman"/>
                <w:sz w:val="16"/>
                <w:szCs w:val="16"/>
                <w:lang w:val="en-US"/>
              </w:rPr>
              <w:t>Azure DevOps – Agile Scrum</w:t>
            </w:r>
          </w:p>
        </w:tc>
      </w:tr>
      <w:tr w:rsidR="009836A9" w:rsidRPr="00C1380A" w14:paraId="7663905C" w14:textId="77777777" w:rsidTr="00365A38">
        <w:trPr>
          <w:trHeight w:val="20"/>
        </w:trPr>
        <w:tc>
          <w:tcPr>
            <w:tcW w:w="830" w:type="pct"/>
            <w:vAlign w:val="center"/>
          </w:tcPr>
          <w:p w14:paraId="7663905A" w14:textId="77777777" w:rsidR="009836A9" w:rsidRPr="0078721C" w:rsidRDefault="009836A9" w:rsidP="00353E02">
            <w:pPr>
              <w:pStyle w:val="CompanyName"/>
              <w:spacing w:before="0" w:after="0"/>
              <w:rPr>
                <w:sz w:val="16"/>
                <w:szCs w:val="16"/>
                <w:u w:val="none"/>
              </w:rPr>
            </w:pPr>
            <w:r w:rsidRPr="0078721C">
              <w:rPr>
                <w:sz w:val="16"/>
                <w:szCs w:val="16"/>
                <w:u w:val="none"/>
              </w:rPr>
              <w:t>Clearance</w:t>
            </w:r>
            <w:r w:rsidR="00AC2E22" w:rsidRPr="0078721C">
              <w:rPr>
                <w:sz w:val="16"/>
                <w:szCs w:val="16"/>
                <w:u w:val="none"/>
              </w:rPr>
              <w:t>s</w:t>
            </w:r>
          </w:p>
        </w:tc>
        <w:tc>
          <w:tcPr>
            <w:tcW w:w="4170" w:type="pct"/>
            <w:vAlign w:val="center"/>
          </w:tcPr>
          <w:p w14:paraId="549721C9" w14:textId="6CF26C47" w:rsidR="0078721C" w:rsidRPr="00326429" w:rsidRDefault="009836A9" w:rsidP="00353E02">
            <w:pPr>
              <w:rPr>
                <w:sz w:val="16"/>
                <w:szCs w:val="16"/>
              </w:rPr>
            </w:pPr>
            <w:r w:rsidRPr="00326429">
              <w:rPr>
                <w:sz w:val="16"/>
                <w:szCs w:val="16"/>
              </w:rPr>
              <w:t>Secret Level with the Department of Defen</w:t>
            </w:r>
            <w:r w:rsidR="003219C3" w:rsidRPr="00326429">
              <w:rPr>
                <w:sz w:val="16"/>
                <w:szCs w:val="16"/>
              </w:rPr>
              <w:t>s</w:t>
            </w:r>
            <w:r w:rsidR="0078721C" w:rsidRPr="00326429">
              <w:rPr>
                <w:sz w:val="16"/>
                <w:szCs w:val="16"/>
              </w:rPr>
              <w:t xml:space="preserve">e </w:t>
            </w:r>
            <w:r w:rsidR="00F54D01" w:rsidRPr="00326429">
              <w:rPr>
                <w:sz w:val="16"/>
                <w:szCs w:val="16"/>
              </w:rPr>
              <w:t>(previous)</w:t>
            </w:r>
          </w:p>
          <w:p w14:paraId="7663905B" w14:textId="59E67E5F" w:rsidR="0078721C" w:rsidRPr="00326429" w:rsidRDefault="0078721C" w:rsidP="00353E02">
            <w:pPr>
              <w:rPr>
                <w:sz w:val="16"/>
                <w:szCs w:val="16"/>
                <w:lang w:val="en-US"/>
              </w:rPr>
            </w:pPr>
            <w:r w:rsidRPr="00326429">
              <w:rPr>
                <w:rFonts w:eastAsia="Batang" w:cs="Times New Roman"/>
                <w:sz w:val="16"/>
                <w:szCs w:val="16"/>
                <w:lang w:val="en-US"/>
              </w:rPr>
              <w:t>Top Secret Level with the Department of Justice</w:t>
            </w:r>
            <w:r w:rsidR="00F54D01" w:rsidRPr="00326429">
              <w:rPr>
                <w:rFonts w:eastAsia="Batang" w:cs="Times New Roman"/>
                <w:sz w:val="16"/>
                <w:szCs w:val="16"/>
                <w:lang w:val="en-US"/>
              </w:rPr>
              <w:t xml:space="preserve"> (previous)</w:t>
            </w:r>
          </w:p>
        </w:tc>
      </w:tr>
    </w:tbl>
    <w:p w14:paraId="31FA0A93" w14:textId="440CA0EE" w:rsidR="00F54D01" w:rsidRDefault="00F54D01" w:rsidP="007A034B">
      <w:pPr>
        <w:pStyle w:val="CompanyName"/>
        <w:tabs>
          <w:tab w:val="clear" w:pos="10800"/>
        </w:tabs>
        <w:spacing w:before="160" w:after="160"/>
      </w:pPr>
      <w:r>
        <w:t>FINAL</w:t>
      </w:r>
      <w:r>
        <w:tab/>
      </w:r>
      <w:r>
        <w:tab/>
      </w:r>
    </w:p>
    <w:p w14:paraId="1DF5B639" w14:textId="43B85872" w:rsidR="00365A38" w:rsidRDefault="00365A38" w:rsidP="00365A38">
      <w:pPr>
        <w:pStyle w:val="Header"/>
        <w:tabs>
          <w:tab w:val="clear" w:pos="4320"/>
          <w:tab w:val="clear" w:pos="8640"/>
        </w:tabs>
        <w:jc w:val="both"/>
        <w:rPr>
          <w:sz w:val="20"/>
          <w:szCs w:val="20"/>
        </w:rPr>
      </w:pPr>
      <w:r>
        <w:rPr>
          <w:sz w:val="20"/>
          <w:szCs w:val="20"/>
        </w:rPr>
        <w:t xml:space="preserve">I </w:t>
      </w:r>
      <w:r w:rsidR="0084414C">
        <w:rPr>
          <w:sz w:val="20"/>
          <w:szCs w:val="20"/>
        </w:rPr>
        <w:t xml:space="preserve">originally went to college for Computer Science for 3.5 years before switching to Electrical Engineering because I wanted to do both Hardware and Software.   I received my BS and MS in Electrical Engineering and then worked in mostly </w:t>
      </w:r>
      <w:r w:rsidR="0084414C">
        <w:rPr>
          <w:sz w:val="20"/>
          <w:szCs w:val="20"/>
        </w:rPr>
        <w:t>Electrical Engineering</w:t>
      </w:r>
      <w:r w:rsidR="0084414C">
        <w:rPr>
          <w:sz w:val="20"/>
          <w:szCs w:val="20"/>
        </w:rPr>
        <w:t xml:space="preserve"> with radios for the Coast Guard, Army, FBI, CIA, NASA.   I then switched to R&amp;D doing both hardware and software to develop experimental technology in cellular, radio, encryption, </w:t>
      </w:r>
      <w:r w:rsidR="006166C9">
        <w:rPr>
          <w:sz w:val="20"/>
          <w:szCs w:val="20"/>
        </w:rPr>
        <w:t xml:space="preserve">direction finding, and GPS.   </w:t>
      </w:r>
      <w:r w:rsidR="000D62F4">
        <w:rPr>
          <w:sz w:val="20"/>
          <w:szCs w:val="20"/>
        </w:rPr>
        <w:t xml:space="preserve">I moved on from R&amp;D to get into robotics and automation using PLC and custom C#, SQL, C++ code on custom </w:t>
      </w:r>
      <w:r w:rsidR="000D47EB">
        <w:rPr>
          <w:sz w:val="20"/>
          <w:szCs w:val="20"/>
        </w:rPr>
        <w:t>developed</w:t>
      </w:r>
      <w:r w:rsidR="000D62F4">
        <w:rPr>
          <w:sz w:val="20"/>
          <w:szCs w:val="20"/>
        </w:rPr>
        <w:t xml:space="preserve"> hardware and robotics.   </w:t>
      </w:r>
      <w:r w:rsidR="000D47EB">
        <w:rPr>
          <w:sz w:val="20"/>
          <w:szCs w:val="20"/>
        </w:rPr>
        <w:t>Finally,</w:t>
      </w:r>
      <w:r w:rsidR="000D62F4">
        <w:rPr>
          <w:sz w:val="20"/>
          <w:szCs w:val="20"/>
        </w:rPr>
        <w:t xml:space="preserve"> I got into </w:t>
      </w:r>
      <w:r w:rsidR="000D47EB">
        <w:rPr>
          <w:sz w:val="20"/>
          <w:szCs w:val="20"/>
        </w:rPr>
        <w:t xml:space="preserve">large scale logistics automation with robotics hardware and software.   I am considered by most I work with as a Jack of all Trades that has a wide breadth of knowledge along with a lot of depth.   </w:t>
      </w:r>
    </w:p>
    <w:p w14:paraId="12ECE2EA" w14:textId="24C9D845" w:rsidR="000D47EB" w:rsidRDefault="000D47EB" w:rsidP="00365A38">
      <w:pPr>
        <w:pStyle w:val="Header"/>
        <w:tabs>
          <w:tab w:val="clear" w:pos="4320"/>
          <w:tab w:val="clear" w:pos="8640"/>
        </w:tabs>
        <w:jc w:val="both"/>
        <w:rPr>
          <w:sz w:val="20"/>
          <w:szCs w:val="20"/>
        </w:rPr>
      </w:pPr>
    </w:p>
    <w:p w14:paraId="38284446" w14:textId="2ADA98B4" w:rsidR="00F54D01" w:rsidRPr="00F54D01" w:rsidRDefault="000D47EB" w:rsidP="000D47EB">
      <w:pPr>
        <w:pStyle w:val="Header"/>
        <w:tabs>
          <w:tab w:val="clear" w:pos="4320"/>
          <w:tab w:val="clear" w:pos="8640"/>
        </w:tabs>
        <w:jc w:val="both"/>
        <w:rPr>
          <w:lang w:val="en-US"/>
        </w:rPr>
      </w:pPr>
      <w:r>
        <w:rPr>
          <w:sz w:val="20"/>
          <w:szCs w:val="20"/>
        </w:rPr>
        <w:t xml:space="preserve">I am a self-starter and love learning engineering that I don’t already know.  I look forward to speaking with you in person or on the phone.  </w:t>
      </w:r>
    </w:p>
    <w:p w14:paraId="7663905E" w14:textId="55CCEF02" w:rsidR="000E7397" w:rsidRPr="007A034B" w:rsidRDefault="000E7397" w:rsidP="007A034B">
      <w:pPr>
        <w:pStyle w:val="CompanyName"/>
        <w:tabs>
          <w:tab w:val="clear" w:pos="10800"/>
        </w:tabs>
        <w:spacing w:before="160" w:after="160"/>
      </w:pPr>
      <w:r>
        <w:t>REFERENCES</w:t>
      </w:r>
      <w:r>
        <w:tab/>
      </w:r>
      <w:r>
        <w:tab/>
      </w:r>
    </w:p>
    <w:p w14:paraId="7663905F" w14:textId="77777777" w:rsidR="00AC2E22" w:rsidRPr="007A034B" w:rsidRDefault="00AC2541" w:rsidP="000E7397">
      <w:pPr>
        <w:rPr>
          <w:color w:val="0000FF"/>
          <w:sz w:val="16"/>
          <w:szCs w:val="16"/>
          <w:u w:val="single"/>
        </w:rPr>
      </w:pPr>
      <w:r w:rsidRPr="007A034B">
        <w:rPr>
          <w:sz w:val="16"/>
          <w:szCs w:val="16"/>
        </w:rPr>
        <w:t>Available upon request</w:t>
      </w:r>
      <w:r w:rsidR="001E4602" w:rsidRPr="007A034B">
        <w:rPr>
          <w:sz w:val="16"/>
          <w:szCs w:val="16"/>
        </w:rPr>
        <w:t xml:space="preserve"> please see my linked in page: </w:t>
      </w:r>
      <w:hyperlink r:id="rId10" w:history="1">
        <w:r w:rsidR="001E4602" w:rsidRPr="007A034B">
          <w:rPr>
            <w:rStyle w:val="Hyperlink"/>
            <w:sz w:val="16"/>
            <w:szCs w:val="16"/>
          </w:rPr>
          <w:t>http://www.linkedin.com/in/scottbartuska</w:t>
        </w:r>
      </w:hyperlink>
    </w:p>
    <w:sectPr w:rsidR="00AC2E22" w:rsidRPr="007A034B" w:rsidSect="00031E5A">
      <w:headerReference w:type="default" r:id="rId11"/>
      <w:headerReference w:type="first" r:id="rId12"/>
      <w:pgSz w:w="11906" w:h="16838"/>
      <w:pgMar w:top="576" w:right="576" w:bottom="576" w:left="576" w:header="432"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4CC0C" w14:textId="77777777" w:rsidR="00BB18A3" w:rsidRDefault="00BB18A3">
      <w:r>
        <w:separator/>
      </w:r>
    </w:p>
  </w:endnote>
  <w:endnote w:type="continuationSeparator" w:id="0">
    <w:p w14:paraId="47772C60" w14:textId="77777777" w:rsidR="00BB18A3" w:rsidRDefault="00BB1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6254C" w14:textId="77777777" w:rsidR="00BB18A3" w:rsidRDefault="00BB18A3">
      <w:r>
        <w:separator/>
      </w:r>
    </w:p>
  </w:footnote>
  <w:footnote w:type="continuationSeparator" w:id="0">
    <w:p w14:paraId="24712352" w14:textId="77777777" w:rsidR="00BB18A3" w:rsidRDefault="00BB18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PlainTable3"/>
      <w:tblW w:w="0" w:type="auto"/>
      <w:tblLook w:val="0600" w:firstRow="0" w:lastRow="0" w:firstColumn="0" w:lastColumn="0" w:noHBand="1" w:noVBand="1"/>
    </w:tblPr>
    <w:tblGrid>
      <w:gridCol w:w="3529"/>
      <w:gridCol w:w="3587"/>
      <w:gridCol w:w="3638"/>
    </w:tblGrid>
    <w:tr w:rsidR="00406F70" w14:paraId="2B8F63F1" w14:textId="77777777" w:rsidTr="002A5C94">
      <w:trPr>
        <w:trHeight w:val="276"/>
      </w:trPr>
      <w:tc>
        <w:tcPr>
          <w:tcW w:w="3694" w:type="dxa"/>
        </w:tcPr>
        <w:p w14:paraId="48624F89" w14:textId="77777777" w:rsidR="00406F70" w:rsidRDefault="00406F70" w:rsidP="00406F70">
          <w:pPr>
            <w:pStyle w:val="Header"/>
            <w:tabs>
              <w:tab w:val="clear" w:pos="4320"/>
              <w:tab w:val="clear" w:pos="8640"/>
            </w:tabs>
            <w:rPr>
              <w:b/>
              <w:sz w:val="18"/>
              <w:szCs w:val="18"/>
            </w:rPr>
          </w:pPr>
          <w:r>
            <w:rPr>
              <w:b/>
              <w:sz w:val="18"/>
              <w:szCs w:val="18"/>
            </w:rPr>
            <w:t>310 S. 4</w:t>
          </w:r>
          <w:r w:rsidRPr="00131BFB">
            <w:rPr>
              <w:b/>
              <w:sz w:val="18"/>
              <w:szCs w:val="18"/>
              <w:vertAlign w:val="superscript"/>
            </w:rPr>
            <w:t>th</w:t>
          </w:r>
          <w:r>
            <w:rPr>
              <w:b/>
              <w:sz w:val="18"/>
              <w:szCs w:val="18"/>
            </w:rPr>
            <w:t xml:space="preserve"> St. Unit 2003</w:t>
          </w:r>
        </w:p>
        <w:p w14:paraId="7E9212F5" w14:textId="77777777" w:rsidR="00406F70" w:rsidRDefault="00406F70" w:rsidP="00406F70">
          <w:pPr>
            <w:pStyle w:val="Header"/>
            <w:tabs>
              <w:tab w:val="clear" w:pos="4320"/>
              <w:tab w:val="clear" w:pos="8640"/>
              <w:tab w:val="center" w:pos="5400"/>
              <w:tab w:val="right" w:pos="10710"/>
            </w:tabs>
            <w:rPr>
              <w:b/>
              <w:sz w:val="18"/>
              <w:szCs w:val="18"/>
            </w:rPr>
          </w:pPr>
          <w:r>
            <w:rPr>
              <w:b/>
              <w:sz w:val="18"/>
              <w:szCs w:val="18"/>
            </w:rPr>
            <w:t>Phoenix, AZ 85004</w:t>
          </w:r>
        </w:p>
      </w:tc>
      <w:tc>
        <w:tcPr>
          <w:tcW w:w="3694" w:type="dxa"/>
        </w:tcPr>
        <w:p w14:paraId="44EE3930" w14:textId="77777777" w:rsidR="00406F70" w:rsidRPr="00D35F94" w:rsidRDefault="00406F70" w:rsidP="00406F70">
          <w:pPr>
            <w:pStyle w:val="Header"/>
            <w:tabs>
              <w:tab w:val="clear" w:pos="4320"/>
              <w:tab w:val="clear" w:pos="8640"/>
              <w:tab w:val="center" w:pos="5400"/>
              <w:tab w:val="right" w:pos="10710"/>
            </w:tabs>
            <w:jc w:val="center"/>
            <w:rPr>
              <w:b/>
              <w:sz w:val="40"/>
              <w:szCs w:val="40"/>
            </w:rPr>
          </w:pPr>
          <w:r w:rsidRPr="00D35F94">
            <w:rPr>
              <w:b/>
              <w:color w:val="1F497D" w:themeColor="text2"/>
              <w:sz w:val="40"/>
              <w:szCs w:val="40"/>
            </w:rPr>
            <w:t>Scott Bartuska</w:t>
          </w:r>
        </w:p>
      </w:tc>
      <w:tc>
        <w:tcPr>
          <w:tcW w:w="3695" w:type="dxa"/>
        </w:tcPr>
        <w:p w14:paraId="0214CDC5" w14:textId="77777777" w:rsidR="00406F70" w:rsidRDefault="00406F70" w:rsidP="00406F70">
          <w:pPr>
            <w:pStyle w:val="Header"/>
            <w:tabs>
              <w:tab w:val="clear" w:pos="4320"/>
              <w:tab w:val="clear" w:pos="8640"/>
              <w:tab w:val="center" w:pos="5400"/>
              <w:tab w:val="right" w:pos="10710"/>
            </w:tabs>
            <w:jc w:val="right"/>
            <w:rPr>
              <w:b/>
              <w:sz w:val="18"/>
              <w:szCs w:val="18"/>
            </w:rPr>
          </w:pPr>
          <w:r>
            <w:rPr>
              <w:b/>
              <w:sz w:val="18"/>
              <w:szCs w:val="18"/>
            </w:rPr>
            <w:t>Mobile: 602.881.2198</w:t>
          </w:r>
        </w:p>
        <w:p w14:paraId="73269E2F" w14:textId="77777777" w:rsidR="00406F70" w:rsidRDefault="00406F70" w:rsidP="00406F70">
          <w:pPr>
            <w:pStyle w:val="Header"/>
            <w:tabs>
              <w:tab w:val="clear" w:pos="4320"/>
              <w:tab w:val="clear" w:pos="8640"/>
              <w:tab w:val="center" w:pos="5400"/>
              <w:tab w:val="right" w:pos="10710"/>
            </w:tabs>
            <w:jc w:val="right"/>
            <w:rPr>
              <w:b/>
              <w:sz w:val="18"/>
              <w:szCs w:val="18"/>
            </w:rPr>
          </w:pPr>
          <w:r>
            <w:rPr>
              <w:b/>
              <w:sz w:val="18"/>
              <w:szCs w:val="18"/>
            </w:rPr>
            <w:t>Scott.Bartuska@outlook.com</w:t>
          </w:r>
        </w:p>
      </w:tc>
    </w:tr>
    <w:tr w:rsidR="00406F70" w14:paraId="2D8BC061" w14:textId="77777777" w:rsidTr="002A5C94">
      <w:trPr>
        <w:trHeight w:val="241"/>
      </w:trPr>
      <w:tc>
        <w:tcPr>
          <w:tcW w:w="11085" w:type="dxa"/>
          <w:gridSpan w:val="3"/>
          <w:shd w:val="clear" w:color="auto" w:fill="000000" w:themeFill="text1"/>
        </w:tcPr>
        <w:p w14:paraId="36F9F07D" w14:textId="77777777" w:rsidR="00406F70" w:rsidRDefault="00406F70" w:rsidP="00406F70">
          <w:pPr>
            <w:pStyle w:val="Header"/>
            <w:tabs>
              <w:tab w:val="clear" w:pos="4320"/>
              <w:tab w:val="clear" w:pos="8640"/>
              <w:tab w:val="center" w:pos="5400"/>
              <w:tab w:val="right" w:pos="10710"/>
            </w:tabs>
            <w:spacing w:before="60" w:after="60"/>
            <w:jc w:val="center"/>
            <w:rPr>
              <w:b/>
              <w:sz w:val="18"/>
              <w:szCs w:val="18"/>
            </w:rPr>
          </w:pPr>
          <w:r w:rsidRPr="00D35F94">
            <w:rPr>
              <w:b/>
            </w:rPr>
            <w:t>Electrical</w:t>
          </w:r>
          <w:r>
            <w:rPr>
              <w:b/>
            </w:rPr>
            <w:t xml:space="preserve"> </w:t>
          </w:r>
          <w:r w:rsidRPr="00D35F94">
            <w:rPr>
              <w:b/>
            </w:rPr>
            <w:t>/</w:t>
          </w:r>
          <w:r>
            <w:rPr>
              <w:b/>
            </w:rPr>
            <w:t xml:space="preserve"> </w:t>
          </w:r>
          <w:r w:rsidRPr="00D35F94">
            <w:rPr>
              <w:b/>
            </w:rPr>
            <w:t>Software</w:t>
          </w:r>
          <w:r>
            <w:rPr>
              <w:b/>
            </w:rPr>
            <w:t xml:space="preserve"> </w:t>
          </w:r>
          <w:r w:rsidRPr="00D35F94">
            <w:rPr>
              <w:b/>
            </w:rPr>
            <w:t>/</w:t>
          </w:r>
          <w:r>
            <w:rPr>
              <w:b/>
            </w:rPr>
            <w:t xml:space="preserve"> </w:t>
          </w:r>
          <w:r w:rsidRPr="00D35F94">
            <w:rPr>
              <w:b/>
            </w:rPr>
            <w:t>Systems Engineer</w:t>
          </w:r>
        </w:p>
      </w:tc>
    </w:tr>
  </w:tbl>
  <w:p w14:paraId="76639065" w14:textId="44172E91" w:rsidR="00BB7D76" w:rsidRPr="00BE49AA" w:rsidRDefault="00BB7D76" w:rsidP="00AC2802">
    <w:pPr>
      <w:pStyle w:val="Header"/>
      <w:rPr>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39066" w14:textId="77777777" w:rsidR="00BB7D76" w:rsidRPr="00C20E16" w:rsidRDefault="00BB7D76" w:rsidP="009836A9">
    <w:pPr>
      <w:pStyle w:val="Header"/>
      <w:tabs>
        <w:tab w:val="clear" w:pos="4320"/>
        <w:tab w:val="clear" w:pos="8640"/>
        <w:tab w:val="center" w:pos="5400"/>
        <w:tab w:val="right" w:pos="10710"/>
      </w:tabs>
      <w:rPr>
        <w:b/>
        <w:sz w:val="18"/>
        <w:szCs w:val="18"/>
      </w:rPr>
    </w:pPr>
    <w:r w:rsidRPr="00C20E16">
      <w:rPr>
        <w:b/>
        <w:sz w:val="18"/>
        <w:szCs w:val="18"/>
      </w:rPr>
      <w:t xml:space="preserve">4604 E Culver St.                   </w:t>
    </w:r>
    <w:r w:rsidRPr="00C20E16">
      <w:rPr>
        <w:b/>
        <w:sz w:val="18"/>
        <w:szCs w:val="18"/>
      </w:rPr>
      <w:tab/>
    </w:r>
    <w:r w:rsidRPr="00C20E16">
      <w:rPr>
        <w:b/>
        <w:color w:val="0E00C4"/>
        <w:sz w:val="44"/>
        <w:szCs w:val="44"/>
      </w:rPr>
      <w:t>Scott Bartuska</w:t>
    </w:r>
    <w:r w:rsidRPr="00C20E16">
      <w:rPr>
        <w:b/>
        <w:sz w:val="18"/>
        <w:szCs w:val="18"/>
      </w:rPr>
      <w:t xml:space="preserve"> </w:t>
    </w:r>
    <w:r w:rsidRPr="00C20E16">
      <w:rPr>
        <w:b/>
        <w:sz w:val="18"/>
        <w:szCs w:val="18"/>
      </w:rPr>
      <w:tab/>
      <w:t>Phone: 602-881-2198</w:t>
    </w:r>
  </w:p>
  <w:p w14:paraId="76639067" w14:textId="77777777" w:rsidR="00BB7D76" w:rsidRPr="00C20E16" w:rsidRDefault="00BB7D76" w:rsidP="009836A9">
    <w:pPr>
      <w:pStyle w:val="Header"/>
      <w:pBdr>
        <w:bottom w:val="single" w:sz="12" w:space="1" w:color="auto"/>
      </w:pBdr>
      <w:tabs>
        <w:tab w:val="clear" w:pos="4320"/>
        <w:tab w:val="clear" w:pos="8640"/>
        <w:tab w:val="center" w:pos="5400"/>
        <w:tab w:val="right" w:pos="10710"/>
      </w:tabs>
      <w:rPr>
        <w:b/>
        <w:sz w:val="18"/>
        <w:szCs w:val="18"/>
      </w:rPr>
    </w:pPr>
    <w:r w:rsidRPr="00C20E16">
      <w:rPr>
        <w:b/>
        <w:sz w:val="18"/>
        <w:szCs w:val="18"/>
      </w:rPr>
      <w:t xml:space="preserve">Phoenix, AZ 85008 </w:t>
    </w:r>
    <w:r w:rsidRPr="00C20E16">
      <w:rPr>
        <w:b/>
        <w:sz w:val="18"/>
        <w:szCs w:val="18"/>
      </w:rPr>
      <w:tab/>
    </w:r>
    <w:r w:rsidRPr="00C20E16">
      <w:rPr>
        <w:b/>
        <w:sz w:val="18"/>
        <w:szCs w:val="18"/>
      </w:rPr>
      <w:tab/>
      <w:t xml:space="preserve">Scott.Bartuska@gmail.com                              </w:t>
    </w:r>
  </w:p>
  <w:p w14:paraId="76639068" w14:textId="77777777" w:rsidR="00BB7D76" w:rsidRDefault="00BB7D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1.3pt;height:11.3pt" o:bullet="t">
        <v:imagedata r:id="rId1" o:title="mso8C"/>
      </v:shape>
    </w:pict>
  </w:numPicBullet>
  <w:abstractNum w:abstractNumId="0" w15:restartNumberingAfterBreak="0">
    <w:nsid w:val="00F85B0A"/>
    <w:multiLevelType w:val="hybridMultilevel"/>
    <w:tmpl w:val="A69ADDF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 w15:restartNumberingAfterBreak="0">
    <w:nsid w:val="032F63A6"/>
    <w:multiLevelType w:val="hybridMultilevel"/>
    <w:tmpl w:val="5DF4B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2A673B"/>
    <w:multiLevelType w:val="hybridMultilevel"/>
    <w:tmpl w:val="1BE6A952"/>
    <w:lvl w:ilvl="0" w:tplc="04090007">
      <w:start w:val="1"/>
      <w:numFmt w:val="bullet"/>
      <w:lvlText w:val=""/>
      <w:lvlPicBulletId w:val="0"/>
      <w:lvlJc w:val="left"/>
      <w:pPr>
        <w:tabs>
          <w:tab w:val="num" w:pos="2460"/>
        </w:tabs>
        <w:ind w:left="2460" w:hanging="360"/>
      </w:pPr>
      <w:rPr>
        <w:rFonts w:ascii="Symbol" w:hAnsi="Symbol" w:hint="default"/>
      </w:rPr>
    </w:lvl>
    <w:lvl w:ilvl="1" w:tplc="04090003" w:tentative="1">
      <w:start w:val="1"/>
      <w:numFmt w:val="bullet"/>
      <w:lvlText w:val="o"/>
      <w:lvlJc w:val="left"/>
      <w:pPr>
        <w:tabs>
          <w:tab w:val="num" w:pos="3180"/>
        </w:tabs>
        <w:ind w:left="3180" w:hanging="360"/>
      </w:pPr>
      <w:rPr>
        <w:rFonts w:ascii="Courier New" w:hAnsi="Courier New" w:cs="Courier New" w:hint="default"/>
      </w:rPr>
    </w:lvl>
    <w:lvl w:ilvl="2" w:tplc="04090005" w:tentative="1">
      <w:start w:val="1"/>
      <w:numFmt w:val="bullet"/>
      <w:lvlText w:val=""/>
      <w:lvlJc w:val="left"/>
      <w:pPr>
        <w:tabs>
          <w:tab w:val="num" w:pos="3900"/>
        </w:tabs>
        <w:ind w:left="3900" w:hanging="360"/>
      </w:pPr>
      <w:rPr>
        <w:rFonts w:ascii="Wingdings" w:hAnsi="Wingdings" w:hint="default"/>
      </w:rPr>
    </w:lvl>
    <w:lvl w:ilvl="3" w:tplc="04090001" w:tentative="1">
      <w:start w:val="1"/>
      <w:numFmt w:val="bullet"/>
      <w:lvlText w:val=""/>
      <w:lvlJc w:val="left"/>
      <w:pPr>
        <w:tabs>
          <w:tab w:val="num" w:pos="4620"/>
        </w:tabs>
        <w:ind w:left="4620" w:hanging="360"/>
      </w:pPr>
      <w:rPr>
        <w:rFonts w:ascii="Symbol" w:hAnsi="Symbol" w:hint="default"/>
      </w:rPr>
    </w:lvl>
    <w:lvl w:ilvl="4" w:tplc="04090003" w:tentative="1">
      <w:start w:val="1"/>
      <w:numFmt w:val="bullet"/>
      <w:lvlText w:val="o"/>
      <w:lvlJc w:val="left"/>
      <w:pPr>
        <w:tabs>
          <w:tab w:val="num" w:pos="5340"/>
        </w:tabs>
        <w:ind w:left="5340" w:hanging="360"/>
      </w:pPr>
      <w:rPr>
        <w:rFonts w:ascii="Courier New" w:hAnsi="Courier New" w:cs="Courier New" w:hint="default"/>
      </w:rPr>
    </w:lvl>
    <w:lvl w:ilvl="5" w:tplc="04090005" w:tentative="1">
      <w:start w:val="1"/>
      <w:numFmt w:val="bullet"/>
      <w:lvlText w:val=""/>
      <w:lvlJc w:val="left"/>
      <w:pPr>
        <w:tabs>
          <w:tab w:val="num" w:pos="6060"/>
        </w:tabs>
        <w:ind w:left="6060" w:hanging="360"/>
      </w:pPr>
      <w:rPr>
        <w:rFonts w:ascii="Wingdings" w:hAnsi="Wingdings" w:hint="default"/>
      </w:rPr>
    </w:lvl>
    <w:lvl w:ilvl="6" w:tplc="04090001" w:tentative="1">
      <w:start w:val="1"/>
      <w:numFmt w:val="bullet"/>
      <w:lvlText w:val=""/>
      <w:lvlJc w:val="left"/>
      <w:pPr>
        <w:tabs>
          <w:tab w:val="num" w:pos="6780"/>
        </w:tabs>
        <w:ind w:left="6780" w:hanging="360"/>
      </w:pPr>
      <w:rPr>
        <w:rFonts w:ascii="Symbol" w:hAnsi="Symbol" w:hint="default"/>
      </w:rPr>
    </w:lvl>
    <w:lvl w:ilvl="7" w:tplc="04090003" w:tentative="1">
      <w:start w:val="1"/>
      <w:numFmt w:val="bullet"/>
      <w:lvlText w:val="o"/>
      <w:lvlJc w:val="left"/>
      <w:pPr>
        <w:tabs>
          <w:tab w:val="num" w:pos="7500"/>
        </w:tabs>
        <w:ind w:left="7500" w:hanging="360"/>
      </w:pPr>
      <w:rPr>
        <w:rFonts w:ascii="Courier New" w:hAnsi="Courier New" w:cs="Courier New" w:hint="default"/>
      </w:rPr>
    </w:lvl>
    <w:lvl w:ilvl="8" w:tplc="04090005" w:tentative="1">
      <w:start w:val="1"/>
      <w:numFmt w:val="bullet"/>
      <w:lvlText w:val=""/>
      <w:lvlJc w:val="left"/>
      <w:pPr>
        <w:tabs>
          <w:tab w:val="num" w:pos="8220"/>
        </w:tabs>
        <w:ind w:left="8220" w:hanging="360"/>
      </w:pPr>
      <w:rPr>
        <w:rFonts w:ascii="Wingdings" w:hAnsi="Wingdings" w:hint="default"/>
      </w:rPr>
    </w:lvl>
  </w:abstractNum>
  <w:abstractNum w:abstractNumId="3" w15:restartNumberingAfterBreak="0">
    <w:nsid w:val="0D4369A4"/>
    <w:multiLevelType w:val="hybridMultilevel"/>
    <w:tmpl w:val="314A41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8A2B0F"/>
    <w:multiLevelType w:val="hybridMultilevel"/>
    <w:tmpl w:val="2D66FD4A"/>
    <w:lvl w:ilvl="0" w:tplc="04090001">
      <w:start w:val="1"/>
      <w:numFmt w:val="bullet"/>
      <w:lvlText w:val=""/>
      <w:lvlJc w:val="left"/>
      <w:pPr>
        <w:tabs>
          <w:tab w:val="num" w:pos="2460"/>
        </w:tabs>
        <w:ind w:left="2460" w:hanging="360"/>
      </w:pPr>
      <w:rPr>
        <w:rFonts w:ascii="Symbol" w:hAnsi="Symbol" w:hint="default"/>
      </w:rPr>
    </w:lvl>
    <w:lvl w:ilvl="1" w:tplc="04090003" w:tentative="1">
      <w:start w:val="1"/>
      <w:numFmt w:val="bullet"/>
      <w:lvlText w:val="o"/>
      <w:lvlJc w:val="left"/>
      <w:pPr>
        <w:tabs>
          <w:tab w:val="num" w:pos="3180"/>
        </w:tabs>
        <w:ind w:left="3180" w:hanging="360"/>
      </w:pPr>
      <w:rPr>
        <w:rFonts w:ascii="Courier New" w:hAnsi="Courier New" w:cs="Courier New" w:hint="default"/>
      </w:rPr>
    </w:lvl>
    <w:lvl w:ilvl="2" w:tplc="04090005" w:tentative="1">
      <w:start w:val="1"/>
      <w:numFmt w:val="bullet"/>
      <w:lvlText w:val=""/>
      <w:lvlJc w:val="left"/>
      <w:pPr>
        <w:tabs>
          <w:tab w:val="num" w:pos="3900"/>
        </w:tabs>
        <w:ind w:left="3900" w:hanging="360"/>
      </w:pPr>
      <w:rPr>
        <w:rFonts w:ascii="Wingdings" w:hAnsi="Wingdings" w:hint="default"/>
      </w:rPr>
    </w:lvl>
    <w:lvl w:ilvl="3" w:tplc="04090001" w:tentative="1">
      <w:start w:val="1"/>
      <w:numFmt w:val="bullet"/>
      <w:lvlText w:val=""/>
      <w:lvlJc w:val="left"/>
      <w:pPr>
        <w:tabs>
          <w:tab w:val="num" w:pos="4620"/>
        </w:tabs>
        <w:ind w:left="4620" w:hanging="360"/>
      </w:pPr>
      <w:rPr>
        <w:rFonts w:ascii="Symbol" w:hAnsi="Symbol" w:hint="default"/>
      </w:rPr>
    </w:lvl>
    <w:lvl w:ilvl="4" w:tplc="04090003" w:tentative="1">
      <w:start w:val="1"/>
      <w:numFmt w:val="bullet"/>
      <w:lvlText w:val="o"/>
      <w:lvlJc w:val="left"/>
      <w:pPr>
        <w:tabs>
          <w:tab w:val="num" w:pos="5340"/>
        </w:tabs>
        <w:ind w:left="5340" w:hanging="360"/>
      </w:pPr>
      <w:rPr>
        <w:rFonts w:ascii="Courier New" w:hAnsi="Courier New" w:cs="Courier New" w:hint="default"/>
      </w:rPr>
    </w:lvl>
    <w:lvl w:ilvl="5" w:tplc="04090005" w:tentative="1">
      <w:start w:val="1"/>
      <w:numFmt w:val="bullet"/>
      <w:lvlText w:val=""/>
      <w:lvlJc w:val="left"/>
      <w:pPr>
        <w:tabs>
          <w:tab w:val="num" w:pos="6060"/>
        </w:tabs>
        <w:ind w:left="6060" w:hanging="360"/>
      </w:pPr>
      <w:rPr>
        <w:rFonts w:ascii="Wingdings" w:hAnsi="Wingdings" w:hint="default"/>
      </w:rPr>
    </w:lvl>
    <w:lvl w:ilvl="6" w:tplc="04090001" w:tentative="1">
      <w:start w:val="1"/>
      <w:numFmt w:val="bullet"/>
      <w:lvlText w:val=""/>
      <w:lvlJc w:val="left"/>
      <w:pPr>
        <w:tabs>
          <w:tab w:val="num" w:pos="6780"/>
        </w:tabs>
        <w:ind w:left="6780" w:hanging="360"/>
      </w:pPr>
      <w:rPr>
        <w:rFonts w:ascii="Symbol" w:hAnsi="Symbol" w:hint="default"/>
      </w:rPr>
    </w:lvl>
    <w:lvl w:ilvl="7" w:tplc="04090003" w:tentative="1">
      <w:start w:val="1"/>
      <w:numFmt w:val="bullet"/>
      <w:lvlText w:val="o"/>
      <w:lvlJc w:val="left"/>
      <w:pPr>
        <w:tabs>
          <w:tab w:val="num" w:pos="7500"/>
        </w:tabs>
        <w:ind w:left="7500" w:hanging="360"/>
      </w:pPr>
      <w:rPr>
        <w:rFonts w:ascii="Courier New" w:hAnsi="Courier New" w:cs="Courier New" w:hint="default"/>
      </w:rPr>
    </w:lvl>
    <w:lvl w:ilvl="8" w:tplc="04090005" w:tentative="1">
      <w:start w:val="1"/>
      <w:numFmt w:val="bullet"/>
      <w:lvlText w:val=""/>
      <w:lvlJc w:val="left"/>
      <w:pPr>
        <w:tabs>
          <w:tab w:val="num" w:pos="8220"/>
        </w:tabs>
        <w:ind w:left="8220" w:hanging="360"/>
      </w:pPr>
      <w:rPr>
        <w:rFonts w:ascii="Wingdings" w:hAnsi="Wingdings" w:hint="default"/>
      </w:rPr>
    </w:lvl>
  </w:abstractNum>
  <w:abstractNum w:abstractNumId="5" w15:restartNumberingAfterBreak="0">
    <w:nsid w:val="117C6E66"/>
    <w:multiLevelType w:val="hybridMultilevel"/>
    <w:tmpl w:val="45F07D40"/>
    <w:lvl w:ilvl="0" w:tplc="04090001">
      <w:start w:val="1"/>
      <w:numFmt w:val="bullet"/>
      <w:lvlText w:val=""/>
      <w:lvlJc w:val="left"/>
      <w:pPr>
        <w:tabs>
          <w:tab w:val="num" w:pos="2460"/>
        </w:tabs>
        <w:ind w:left="2460" w:hanging="360"/>
      </w:pPr>
      <w:rPr>
        <w:rFonts w:ascii="Symbol" w:hAnsi="Symbol" w:hint="default"/>
      </w:rPr>
    </w:lvl>
    <w:lvl w:ilvl="1" w:tplc="04090003" w:tentative="1">
      <w:start w:val="1"/>
      <w:numFmt w:val="bullet"/>
      <w:lvlText w:val="o"/>
      <w:lvlJc w:val="left"/>
      <w:pPr>
        <w:tabs>
          <w:tab w:val="num" w:pos="3180"/>
        </w:tabs>
        <w:ind w:left="3180" w:hanging="360"/>
      </w:pPr>
      <w:rPr>
        <w:rFonts w:ascii="Courier New" w:hAnsi="Courier New" w:cs="Courier New" w:hint="default"/>
      </w:rPr>
    </w:lvl>
    <w:lvl w:ilvl="2" w:tplc="04090005" w:tentative="1">
      <w:start w:val="1"/>
      <w:numFmt w:val="bullet"/>
      <w:lvlText w:val=""/>
      <w:lvlJc w:val="left"/>
      <w:pPr>
        <w:tabs>
          <w:tab w:val="num" w:pos="3900"/>
        </w:tabs>
        <w:ind w:left="3900" w:hanging="360"/>
      </w:pPr>
      <w:rPr>
        <w:rFonts w:ascii="Wingdings" w:hAnsi="Wingdings" w:hint="default"/>
      </w:rPr>
    </w:lvl>
    <w:lvl w:ilvl="3" w:tplc="04090001" w:tentative="1">
      <w:start w:val="1"/>
      <w:numFmt w:val="bullet"/>
      <w:lvlText w:val=""/>
      <w:lvlJc w:val="left"/>
      <w:pPr>
        <w:tabs>
          <w:tab w:val="num" w:pos="4620"/>
        </w:tabs>
        <w:ind w:left="4620" w:hanging="360"/>
      </w:pPr>
      <w:rPr>
        <w:rFonts w:ascii="Symbol" w:hAnsi="Symbol" w:hint="default"/>
      </w:rPr>
    </w:lvl>
    <w:lvl w:ilvl="4" w:tplc="04090003" w:tentative="1">
      <w:start w:val="1"/>
      <w:numFmt w:val="bullet"/>
      <w:lvlText w:val="o"/>
      <w:lvlJc w:val="left"/>
      <w:pPr>
        <w:tabs>
          <w:tab w:val="num" w:pos="5340"/>
        </w:tabs>
        <w:ind w:left="5340" w:hanging="360"/>
      </w:pPr>
      <w:rPr>
        <w:rFonts w:ascii="Courier New" w:hAnsi="Courier New" w:cs="Courier New" w:hint="default"/>
      </w:rPr>
    </w:lvl>
    <w:lvl w:ilvl="5" w:tplc="04090005" w:tentative="1">
      <w:start w:val="1"/>
      <w:numFmt w:val="bullet"/>
      <w:lvlText w:val=""/>
      <w:lvlJc w:val="left"/>
      <w:pPr>
        <w:tabs>
          <w:tab w:val="num" w:pos="6060"/>
        </w:tabs>
        <w:ind w:left="6060" w:hanging="360"/>
      </w:pPr>
      <w:rPr>
        <w:rFonts w:ascii="Wingdings" w:hAnsi="Wingdings" w:hint="default"/>
      </w:rPr>
    </w:lvl>
    <w:lvl w:ilvl="6" w:tplc="04090001" w:tentative="1">
      <w:start w:val="1"/>
      <w:numFmt w:val="bullet"/>
      <w:lvlText w:val=""/>
      <w:lvlJc w:val="left"/>
      <w:pPr>
        <w:tabs>
          <w:tab w:val="num" w:pos="6780"/>
        </w:tabs>
        <w:ind w:left="6780" w:hanging="360"/>
      </w:pPr>
      <w:rPr>
        <w:rFonts w:ascii="Symbol" w:hAnsi="Symbol" w:hint="default"/>
      </w:rPr>
    </w:lvl>
    <w:lvl w:ilvl="7" w:tplc="04090003" w:tentative="1">
      <w:start w:val="1"/>
      <w:numFmt w:val="bullet"/>
      <w:lvlText w:val="o"/>
      <w:lvlJc w:val="left"/>
      <w:pPr>
        <w:tabs>
          <w:tab w:val="num" w:pos="7500"/>
        </w:tabs>
        <w:ind w:left="7500" w:hanging="360"/>
      </w:pPr>
      <w:rPr>
        <w:rFonts w:ascii="Courier New" w:hAnsi="Courier New" w:cs="Courier New" w:hint="default"/>
      </w:rPr>
    </w:lvl>
    <w:lvl w:ilvl="8" w:tplc="04090005" w:tentative="1">
      <w:start w:val="1"/>
      <w:numFmt w:val="bullet"/>
      <w:lvlText w:val=""/>
      <w:lvlJc w:val="left"/>
      <w:pPr>
        <w:tabs>
          <w:tab w:val="num" w:pos="8220"/>
        </w:tabs>
        <w:ind w:left="8220" w:hanging="360"/>
      </w:pPr>
      <w:rPr>
        <w:rFonts w:ascii="Wingdings" w:hAnsi="Wingdings" w:hint="default"/>
      </w:rPr>
    </w:lvl>
  </w:abstractNum>
  <w:abstractNum w:abstractNumId="6" w15:restartNumberingAfterBreak="0">
    <w:nsid w:val="11936FF9"/>
    <w:multiLevelType w:val="hybridMultilevel"/>
    <w:tmpl w:val="BFBE68C8"/>
    <w:lvl w:ilvl="0" w:tplc="04090001">
      <w:start w:val="1"/>
      <w:numFmt w:val="bullet"/>
      <w:lvlText w:val=""/>
      <w:lvlJc w:val="left"/>
      <w:pPr>
        <w:tabs>
          <w:tab w:val="num" w:pos="2460"/>
        </w:tabs>
        <w:ind w:left="246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151A4D98"/>
    <w:multiLevelType w:val="hybridMultilevel"/>
    <w:tmpl w:val="E550DB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3F40DB"/>
    <w:multiLevelType w:val="hybridMultilevel"/>
    <w:tmpl w:val="8A5A23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EB0422"/>
    <w:multiLevelType w:val="hybridMultilevel"/>
    <w:tmpl w:val="809C5D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0E711E"/>
    <w:multiLevelType w:val="hybridMultilevel"/>
    <w:tmpl w:val="925C63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D22649C"/>
    <w:multiLevelType w:val="hybridMultilevel"/>
    <w:tmpl w:val="EA72CA9E"/>
    <w:lvl w:ilvl="0" w:tplc="04090007">
      <w:start w:val="1"/>
      <w:numFmt w:val="bullet"/>
      <w:lvlText w:val=""/>
      <w:lvlPicBulletId w:val="0"/>
      <w:lvlJc w:val="left"/>
      <w:pPr>
        <w:tabs>
          <w:tab w:val="num" w:pos="2460"/>
        </w:tabs>
        <w:ind w:left="2460" w:hanging="360"/>
      </w:pPr>
      <w:rPr>
        <w:rFonts w:ascii="Symbol" w:hAnsi="Symbol" w:hint="default"/>
      </w:rPr>
    </w:lvl>
    <w:lvl w:ilvl="1" w:tplc="04090003" w:tentative="1">
      <w:start w:val="1"/>
      <w:numFmt w:val="bullet"/>
      <w:lvlText w:val="o"/>
      <w:lvlJc w:val="left"/>
      <w:pPr>
        <w:tabs>
          <w:tab w:val="num" w:pos="3180"/>
        </w:tabs>
        <w:ind w:left="3180" w:hanging="360"/>
      </w:pPr>
      <w:rPr>
        <w:rFonts w:ascii="Courier New" w:hAnsi="Courier New" w:cs="Courier New" w:hint="default"/>
      </w:rPr>
    </w:lvl>
    <w:lvl w:ilvl="2" w:tplc="04090005" w:tentative="1">
      <w:start w:val="1"/>
      <w:numFmt w:val="bullet"/>
      <w:lvlText w:val=""/>
      <w:lvlJc w:val="left"/>
      <w:pPr>
        <w:tabs>
          <w:tab w:val="num" w:pos="3900"/>
        </w:tabs>
        <w:ind w:left="3900" w:hanging="360"/>
      </w:pPr>
      <w:rPr>
        <w:rFonts w:ascii="Wingdings" w:hAnsi="Wingdings" w:hint="default"/>
      </w:rPr>
    </w:lvl>
    <w:lvl w:ilvl="3" w:tplc="04090001" w:tentative="1">
      <w:start w:val="1"/>
      <w:numFmt w:val="bullet"/>
      <w:lvlText w:val=""/>
      <w:lvlJc w:val="left"/>
      <w:pPr>
        <w:tabs>
          <w:tab w:val="num" w:pos="4620"/>
        </w:tabs>
        <w:ind w:left="4620" w:hanging="360"/>
      </w:pPr>
      <w:rPr>
        <w:rFonts w:ascii="Symbol" w:hAnsi="Symbol" w:hint="default"/>
      </w:rPr>
    </w:lvl>
    <w:lvl w:ilvl="4" w:tplc="04090003" w:tentative="1">
      <w:start w:val="1"/>
      <w:numFmt w:val="bullet"/>
      <w:lvlText w:val="o"/>
      <w:lvlJc w:val="left"/>
      <w:pPr>
        <w:tabs>
          <w:tab w:val="num" w:pos="5340"/>
        </w:tabs>
        <w:ind w:left="5340" w:hanging="360"/>
      </w:pPr>
      <w:rPr>
        <w:rFonts w:ascii="Courier New" w:hAnsi="Courier New" w:cs="Courier New" w:hint="default"/>
      </w:rPr>
    </w:lvl>
    <w:lvl w:ilvl="5" w:tplc="04090005" w:tentative="1">
      <w:start w:val="1"/>
      <w:numFmt w:val="bullet"/>
      <w:lvlText w:val=""/>
      <w:lvlJc w:val="left"/>
      <w:pPr>
        <w:tabs>
          <w:tab w:val="num" w:pos="6060"/>
        </w:tabs>
        <w:ind w:left="6060" w:hanging="360"/>
      </w:pPr>
      <w:rPr>
        <w:rFonts w:ascii="Wingdings" w:hAnsi="Wingdings" w:hint="default"/>
      </w:rPr>
    </w:lvl>
    <w:lvl w:ilvl="6" w:tplc="04090001" w:tentative="1">
      <w:start w:val="1"/>
      <w:numFmt w:val="bullet"/>
      <w:lvlText w:val=""/>
      <w:lvlJc w:val="left"/>
      <w:pPr>
        <w:tabs>
          <w:tab w:val="num" w:pos="6780"/>
        </w:tabs>
        <w:ind w:left="6780" w:hanging="360"/>
      </w:pPr>
      <w:rPr>
        <w:rFonts w:ascii="Symbol" w:hAnsi="Symbol" w:hint="default"/>
      </w:rPr>
    </w:lvl>
    <w:lvl w:ilvl="7" w:tplc="04090003" w:tentative="1">
      <w:start w:val="1"/>
      <w:numFmt w:val="bullet"/>
      <w:lvlText w:val="o"/>
      <w:lvlJc w:val="left"/>
      <w:pPr>
        <w:tabs>
          <w:tab w:val="num" w:pos="7500"/>
        </w:tabs>
        <w:ind w:left="7500" w:hanging="360"/>
      </w:pPr>
      <w:rPr>
        <w:rFonts w:ascii="Courier New" w:hAnsi="Courier New" w:cs="Courier New" w:hint="default"/>
      </w:rPr>
    </w:lvl>
    <w:lvl w:ilvl="8" w:tplc="04090005" w:tentative="1">
      <w:start w:val="1"/>
      <w:numFmt w:val="bullet"/>
      <w:lvlText w:val=""/>
      <w:lvlJc w:val="left"/>
      <w:pPr>
        <w:tabs>
          <w:tab w:val="num" w:pos="8220"/>
        </w:tabs>
        <w:ind w:left="8220" w:hanging="360"/>
      </w:pPr>
      <w:rPr>
        <w:rFonts w:ascii="Wingdings" w:hAnsi="Wingdings" w:hint="default"/>
      </w:rPr>
    </w:lvl>
  </w:abstractNum>
  <w:abstractNum w:abstractNumId="12" w15:restartNumberingAfterBreak="0">
    <w:nsid w:val="221E04AE"/>
    <w:multiLevelType w:val="hybridMultilevel"/>
    <w:tmpl w:val="60EA46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33967AE"/>
    <w:multiLevelType w:val="hybridMultilevel"/>
    <w:tmpl w:val="AB846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C1246C"/>
    <w:multiLevelType w:val="hybridMultilevel"/>
    <w:tmpl w:val="FDF2C4E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29FA27BE"/>
    <w:multiLevelType w:val="hybridMultilevel"/>
    <w:tmpl w:val="A00C56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4864AA"/>
    <w:multiLevelType w:val="hybridMultilevel"/>
    <w:tmpl w:val="5B146A8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2DEA1C9A"/>
    <w:multiLevelType w:val="hybridMultilevel"/>
    <w:tmpl w:val="FB8276D8"/>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3660C8B"/>
    <w:multiLevelType w:val="hybridMultilevel"/>
    <w:tmpl w:val="4B6E39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45A1DD3"/>
    <w:multiLevelType w:val="hybridMultilevel"/>
    <w:tmpl w:val="D19875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12B52B7"/>
    <w:multiLevelType w:val="hybridMultilevel"/>
    <w:tmpl w:val="56964BF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3990A9A"/>
    <w:multiLevelType w:val="hybridMultilevel"/>
    <w:tmpl w:val="F03250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E44FA2"/>
    <w:multiLevelType w:val="hybridMultilevel"/>
    <w:tmpl w:val="9056DB3A"/>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48CE540C"/>
    <w:multiLevelType w:val="hybridMultilevel"/>
    <w:tmpl w:val="3A2299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D050070"/>
    <w:multiLevelType w:val="hybridMultilevel"/>
    <w:tmpl w:val="D9A07F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D421911"/>
    <w:multiLevelType w:val="hybridMultilevel"/>
    <w:tmpl w:val="AFF4CE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DA44921"/>
    <w:multiLevelType w:val="hybridMultilevel"/>
    <w:tmpl w:val="5F1C4D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FA831F1"/>
    <w:multiLevelType w:val="hybridMultilevel"/>
    <w:tmpl w:val="2A8A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CC3C12"/>
    <w:multiLevelType w:val="hybridMultilevel"/>
    <w:tmpl w:val="67A6D2B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15:restartNumberingAfterBreak="0">
    <w:nsid w:val="57E23944"/>
    <w:multiLevelType w:val="hybridMultilevel"/>
    <w:tmpl w:val="281ACEBE"/>
    <w:lvl w:ilvl="0" w:tplc="04090001">
      <w:start w:val="1"/>
      <w:numFmt w:val="bullet"/>
      <w:lvlText w:val=""/>
      <w:lvlJc w:val="left"/>
      <w:pPr>
        <w:tabs>
          <w:tab w:val="num" w:pos="2700"/>
        </w:tabs>
        <w:ind w:left="2700" w:hanging="360"/>
      </w:pPr>
      <w:rPr>
        <w:rFonts w:ascii="Symbol" w:hAnsi="Symbol" w:hint="default"/>
      </w:rPr>
    </w:lvl>
    <w:lvl w:ilvl="1" w:tplc="04090003" w:tentative="1">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30" w15:restartNumberingAfterBreak="0">
    <w:nsid w:val="5A13417B"/>
    <w:multiLevelType w:val="hybridMultilevel"/>
    <w:tmpl w:val="8D70A7C6"/>
    <w:lvl w:ilvl="0" w:tplc="04090001">
      <w:start w:val="1"/>
      <w:numFmt w:val="bullet"/>
      <w:lvlText w:val=""/>
      <w:lvlJc w:val="left"/>
      <w:pPr>
        <w:tabs>
          <w:tab w:val="num" w:pos="0"/>
        </w:tabs>
        <w:ind w:left="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1" w15:restartNumberingAfterBreak="0">
    <w:nsid w:val="629A76D9"/>
    <w:multiLevelType w:val="hybridMultilevel"/>
    <w:tmpl w:val="725A49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5A07A98"/>
    <w:multiLevelType w:val="hybridMultilevel"/>
    <w:tmpl w:val="C5B8A778"/>
    <w:lvl w:ilvl="0" w:tplc="04090007">
      <w:start w:val="1"/>
      <w:numFmt w:val="bullet"/>
      <w:lvlText w:val=""/>
      <w:lvlPicBulletId w:val="0"/>
      <w:lvlJc w:val="left"/>
      <w:pPr>
        <w:tabs>
          <w:tab w:val="num" w:pos="2460"/>
        </w:tabs>
        <w:ind w:left="2460" w:hanging="360"/>
      </w:pPr>
      <w:rPr>
        <w:rFonts w:ascii="Symbol" w:hAnsi="Symbol" w:hint="default"/>
      </w:rPr>
    </w:lvl>
    <w:lvl w:ilvl="1" w:tplc="04090003" w:tentative="1">
      <w:start w:val="1"/>
      <w:numFmt w:val="bullet"/>
      <w:lvlText w:val="o"/>
      <w:lvlJc w:val="left"/>
      <w:pPr>
        <w:tabs>
          <w:tab w:val="num" w:pos="3180"/>
        </w:tabs>
        <w:ind w:left="3180" w:hanging="360"/>
      </w:pPr>
      <w:rPr>
        <w:rFonts w:ascii="Courier New" w:hAnsi="Courier New" w:cs="Courier New" w:hint="default"/>
      </w:rPr>
    </w:lvl>
    <w:lvl w:ilvl="2" w:tplc="04090005" w:tentative="1">
      <w:start w:val="1"/>
      <w:numFmt w:val="bullet"/>
      <w:lvlText w:val=""/>
      <w:lvlJc w:val="left"/>
      <w:pPr>
        <w:tabs>
          <w:tab w:val="num" w:pos="3900"/>
        </w:tabs>
        <w:ind w:left="3900" w:hanging="360"/>
      </w:pPr>
      <w:rPr>
        <w:rFonts w:ascii="Wingdings" w:hAnsi="Wingdings" w:hint="default"/>
      </w:rPr>
    </w:lvl>
    <w:lvl w:ilvl="3" w:tplc="04090001" w:tentative="1">
      <w:start w:val="1"/>
      <w:numFmt w:val="bullet"/>
      <w:lvlText w:val=""/>
      <w:lvlJc w:val="left"/>
      <w:pPr>
        <w:tabs>
          <w:tab w:val="num" w:pos="4620"/>
        </w:tabs>
        <w:ind w:left="4620" w:hanging="360"/>
      </w:pPr>
      <w:rPr>
        <w:rFonts w:ascii="Symbol" w:hAnsi="Symbol" w:hint="default"/>
      </w:rPr>
    </w:lvl>
    <w:lvl w:ilvl="4" w:tplc="04090003" w:tentative="1">
      <w:start w:val="1"/>
      <w:numFmt w:val="bullet"/>
      <w:lvlText w:val="o"/>
      <w:lvlJc w:val="left"/>
      <w:pPr>
        <w:tabs>
          <w:tab w:val="num" w:pos="5340"/>
        </w:tabs>
        <w:ind w:left="5340" w:hanging="360"/>
      </w:pPr>
      <w:rPr>
        <w:rFonts w:ascii="Courier New" w:hAnsi="Courier New" w:cs="Courier New" w:hint="default"/>
      </w:rPr>
    </w:lvl>
    <w:lvl w:ilvl="5" w:tplc="04090005" w:tentative="1">
      <w:start w:val="1"/>
      <w:numFmt w:val="bullet"/>
      <w:lvlText w:val=""/>
      <w:lvlJc w:val="left"/>
      <w:pPr>
        <w:tabs>
          <w:tab w:val="num" w:pos="6060"/>
        </w:tabs>
        <w:ind w:left="6060" w:hanging="360"/>
      </w:pPr>
      <w:rPr>
        <w:rFonts w:ascii="Wingdings" w:hAnsi="Wingdings" w:hint="default"/>
      </w:rPr>
    </w:lvl>
    <w:lvl w:ilvl="6" w:tplc="04090001" w:tentative="1">
      <w:start w:val="1"/>
      <w:numFmt w:val="bullet"/>
      <w:lvlText w:val=""/>
      <w:lvlJc w:val="left"/>
      <w:pPr>
        <w:tabs>
          <w:tab w:val="num" w:pos="6780"/>
        </w:tabs>
        <w:ind w:left="6780" w:hanging="360"/>
      </w:pPr>
      <w:rPr>
        <w:rFonts w:ascii="Symbol" w:hAnsi="Symbol" w:hint="default"/>
      </w:rPr>
    </w:lvl>
    <w:lvl w:ilvl="7" w:tplc="04090003" w:tentative="1">
      <w:start w:val="1"/>
      <w:numFmt w:val="bullet"/>
      <w:lvlText w:val="o"/>
      <w:lvlJc w:val="left"/>
      <w:pPr>
        <w:tabs>
          <w:tab w:val="num" w:pos="7500"/>
        </w:tabs>
        <w:ind w:left="7500" w:hanging="360"/>
      </w:pPr>
      <w:rPr>
        <w:rFonts w:ascii="Courier New" w:hAnsi="Courier New" w:cs="Courier New" w:hint="default"/>
      </w:rPr>
    </w:lvl>
    <w:lvl w:ilvl="8" w:tplc="04090005" w:tentative="1">
      <w:start w:val="1"/>
      <w:numFmt w:val="bullet"/>
      <w:lvlText w:val=""/>
      <w:lvlJc w:val="left"/>
      <w:pPr>
        <w:tabs>
          <w:tab w:val="num" w:pos="8220"/>
        </w:tabs>
        <w:ind w:left="8220" w:hanging="360"/>
      </w:pPr>
      <w:rPr>
        <w:rFonts w:ascii="Wingdings" w:hAnsi="Wingdings" w:hint="default"/>
      </w:rPr>
    </w:lvl>
  </w:abstractNum>
  <w:abstractNum w:abstractNumId="33" w15:restartNumberingAfterBreak="0">
    <w:nsid w:val="65F12295"/>
    <w:multiLevelType w:val="hybridMultilevel"/>
    <w:tmpl w:val="CDD4B1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86C3C8E"/>
    <w:multiLevelType w:val="hybridMultilevel"/>
    <w:tmpl w:val="85FCB0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B7528B7"/>
    <w:multiLevelType w:val="hybridMultilevel"/>
    <w:tmpl w:val="7AE663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38358A"/>
    <w:multiLevelType w:val="hybridMultilevel"/>
    <w:tmpl w:val="7B944C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80352BF"/>
    <w:multiLevelType w:val="hybridMultilevel"/>
    <w:tmpl w:val="7C82EC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4E6C84"/>
    <w:multiLevelType w:val="hybridMultilevel"/>
    <w:tmpl w:val="C7E640E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8"/>
  </w:num>
  <w:num w:numId="2">
    <w:abstractNumId w:val="36"/>
  </w:num>
  <w:num w:numId="3">
    <w:abstractNumId w:val="1"/>
  </w:num>
  <w:num w:numId="4">
    <w:abstractNumId w:val="21"/>
  </w:num>
  <w:num w:numId="5">
    <w:abstractNumId w:val="11"/>
  </w:num>
  <w:num w:numId="6">
    <w:abstractNumId w:val="32"/>
  </w:num>
  <w:num w:numId="7">
    <w:abstractNumId w:val="2"/>
  </w:num>
  <w:num w:numId="8">
    <w:abstractNumId w:val="5"/>
  </w:num>
  <w:num w:numId="9">
    <w:abstractNumId w:val="4"/>
  </w:num>
  <w:num w:numId="10">
    <w:abstractNumId w:val="29"/>
  </w:num>
  <w:num w:numId="11">
    <w:abstractNumId w:val="12"/>
  </w:num>
  <w:num w:numId="12">
    <w:abstractNumId w:val="0"/>
  </w:num>
  <w:num w:numId="13">
    <w:abstractNumId w:val="20"/>
  </w:num>
  <w:num w:numId="14">
    <w:abstractNumId w:val="31"/>
  </w:num>
  <w:num w:numId="15">
    <w:abstractNumId w:val="7"/>
  </w:num>
  <w:num w:numId="16">
    <w:abstractNumId w:val="9"/>
  </w:num>
  <w:num w:numId="17">
    <w:abstractNumId w:val="35"/>
  </w:num>
  <w:num w:numId="18">
    <w:abstractNumId w:val="3"/>
  </w:num>
  <w:num w:numId="19">
    <w:abstractNumId w:val="22"/>
  </w:num>
  <w:num w:numId="20">
    <w:abstractNumId w:val="37"/>
  </w:num>
  <w:num w:numId="21">
    <w:abstractNumId w:val="19"/>
  </w:num>
  <w:num w:numId="22">
    <w:abstractNumId w:val="24"/>
  </w:num>
  <w:num w:numId="23">
    <w:abstractNumId w:val="34"/>
  </w:num>
  <w:num w:numId="24">
    <w:abstractNumId w:val="26"/>
  </w:num>
  <w:num w:numId="25">
    <w:abstractNumId w:val="33"/>
  </w:num>
  <w:num w:numId="26">
    <w:abstractNumId w:val="8"/>
  </w:num>
  <w:num w:numId="27">
    <w:abstractNumId w:val="10"/>
  </w:num>
  <w:num w:numId="28">
    <w:abstractNumId w:val="17"/>
  </w:num>
  <w:num w:numId="29">
    <w:abstractNumId w:val="38"/>
  </w:num>
  <w:num w:numId="30">
    <w:abstractNumId w:val="15"/>
  </w:num>
  <w:num w:numId="31">
    <w:abstractNumId w:val="28"/>
  </w:num>
  <w:num w:numId="32">
    <w:abstractNumId w:val="6"/>
  </w:num>
  <w:num w:numId="33">
    <w:abstractNumId w:val="16"/>
  </w:num>
  <w:num w:numId="34">
    <w:abstractNumId w:val="23"/>
  </w:num>
  <w:num w:numId="35">
    <w:abstractNumId w:val="30"/>
  </w:num>
  <w:num w:numId="36">
    <w:abstractNumId w:val="14"/>
  </w:num>
  <w:num w:numId="37">
    <w:abstractNumId w:val="13"/>
  </w:num>
  <w:num w:numId="38">
    <w:abstractNumId w:val="27"/>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533"/>
    <w:rsid w:val="0000192B"/>
    <w:rsid w:val="00013EA1"/>
    <w:rsid w:val="000160E7"/>
    <w:rsid w:val="00031E5A"/>
    <w:rsid w:val="00036C10"/>
    <w:rsid w:val="00042644"/>
    <w:rsid w:val="00046D4C"/>
    <w:rsid w:val="00067047"/>
    <w:rsid w:val="00073D20"/>
    <w:rsid w:val="000863F4"/>
    <w:rsid w:val="000D47EB"/>
    <w:rsid w:val="000D62F4"/>
    <w:rsid w:val="000E25CC"/>
    <w:rsid w:val="000E2607"/>
    <w:rsid w:val="000E7397"/>
    <w:rsid w:val="001112C9"/>
    <w:rsid w:val="00132779"/>
    <w:rsid w:val="0016573F"/>
    <w:rsid w:val="001777F8"/>
    <w:rsid w:val="00191176"/>
    <w:rsid w:val="00191D44"/>
    <w:rsid w:val="00196A6F"/>
    <w:rsid w:val="001C12F8"/>
    <w:rsid w:val="001C7E52"/>
    <w:rsid w:val="001E4602"/>
    <w:rsid w:val="001E7C73"/>
    <w:rsid w:val="001F2AC0"/>
    <w:rsid w:val="001F4506"/>
    <w:rsid w:val="00201842"/>
    <w:rsid w:val="0020523E"/>
    <w:rsid w:val="00224BCB"/>
    <w:rsid w:val="00227D75"/>
    <w:rsid w:val="002368E8"/>
    <w:rsid w:val="00240A3F"/>
    <w:rsid w:val="002433BA"/>
    <w:rsid w:val="0024397B"/>
    <w:rsid w:val="00267FB8"/>
    <w:rsid w:val="002750CF"/>
    <w:rsid w:val="00281F52"/>
    <w:rsid w:val="00294A42"/>
    <w:rsid w:val="002B7781"/>
    <w:rsid w:val="002D1533"/>
    <w:rsid w:val="002D4B4F"/>
    <w:rsid w:val="002E6431"/>
    <w:rsid w:val="002E7D5E"/>
    <w:rsid w:val="002F11ED"/>
    <w:rsid w:val="00312D09"/>
    <w:rsid w:val="003219C3"/>
    <w:rsid w:val="00321D81"/>
    <w:rsid w:val="00326429"/>
    <w:rsid w:val="00327360"/>
    <w:rsid w:val="00353E02"/>
    <w:rsid w:val="00365A38"/>
    <w:rsid w:val="003675AB"/>
    <w:rsid w:val="003870EA"/>
    <w:rsid w:val="003B0DA2"/>
    <w:rsid w:val="003B4F88"/>
    <w:rsid w:val="003B7196"/>
    <w:rsid w:val="003F4B70"/>
    <w:rsid w:val="003F6095"/>
    <w:rsid w:val="00404E7E"/>
    <w:rsid w:val="004068E6"/>
    <w:rsid w:val="00406F70"/>
    <w:rsid w:val="00411474"/>
    <w:rsid w:val="004148A9"/>
    <w:rsid w:val="00435E87"/>
    <w:rsid w:val="00453B9A"/>
    <w:rsid w:val="00455135"/>
    <w:rsid w:val="00457417"/>
    <w:rsid w:val="00474A1D"/>
    <w:rsid w:val="004825C9"/>
    <w:rsid w:val="00485818"/>
    <w:rsid w:val="004A770D"/>
    <w:rsid w:val="004B3EE7"/>
    <w:rsid w:val="004B4838"/>
    <w:rsid w:val="004B57D1"/>
    <w:rsid w:val="004C3830"/>
    <w:rsid w:val="004D414C"/>
    <w:rsid w:val="004F488A"/>
    <w:rsid w:val="0050035C"/>
    <w:rsid w:val="0051212D"/>
    <w:rsid w:val="005124B1"/>
    <w:rsid w:val="005256CC"/>
    <w:rsid w:val="0056168A"/>
    <w:rsid w:val="00577A8B"/>
    <w:rsid w:val="00590F8E"/>
    <w:rsid w:val="005964D8"/>
    <w:rsid w:val="005A57FE"/>
    <w:rsid w:val="005E3006"/>
    <w:rsid w:val="005F3673"/>
    <w:rsid w:val="006153B0"/>
    <w:rsid w:val="006166C9"/>
    <w:rsid w:val="0062114F"/>
    <w:rsid w:val="006454DA"/>
    <w:rsid w:val="00645698"/>
    <w:rsid w:val="00652DBD"/>
    <w:rsid w:val="00653CF3"/>
    <w:rsid w:val="006659EB"/>
    <w:rsid w:val="00665ECB"/>
    <w:rsid w:val="006A3864"/>
    <w:rsid w:val="006A762F"/>
    <w:rsid w:val="006C6DE8"/>
    <w:rsid w:val="006F0587"/>
    <w:rsid w:val="00707354"/>
    <w:rsid w:val="00711BF0"/>
    <w:rsid w:val="0078382B"/>
    <w:rsid w:val="00783AAD"/>
    <w:rsid w:val="00786EA5"/>
    <w:rsid w:val="0078721C"/>
    <w:rsid w:val="007A034B"/>
    <w:rsid w:val="007A04A0"/>
    <w:rsid w:val="007A24FE"/>
    <w:rsid w:val="007A6232"/>
    <w:rsid w:val="007A656B"/>
    <w:rsid w:val="007B0CAF"/>
    <w:rsid w:val="007C2E0A"/>
    <w:rsid w:val="007C5813"/>
    <w:rsid w:val="007E0E17"/>
    <w:rsid w:val="007E6822"/>
    <w:rsid w:val="007F495C"/>
    <w:rsid w:val="0082702B"/>
    <w:rsid w:val="00842084"/>
    <w:rsid w:val="0084414C"/>
    <w:rsid w:val="00877340"/>
    <w:rsid w:val="008848E7"/>
    <w:rsid w:val="008B05EA"/>
    <w:rsid w:val="008B44E2"/>
    <w:rsid w:val="008C2B83"/>
    <w:rsid w:val="008E3D03"/>
    <w:rsid w:val="008E4F5B"/>
    <w:rsid w:val="009155AF"/>
    <w:rsid w:val="00924576"/>
    <w:rsid w:val="009265EB"/>
    <w:rsid w:val="009416D0"/>
    <w:rsid w:val="00942E5A"/>
    <w:rsid w:val="00953787"/>
    <w:rsid w:val="00953790"/>
    <w:rsid w:val="00960DC8"/>
    <w:rsid w:val="00976E26"/>
    <w:rsid w:val="009836A9"/>
    <w:rsid w:val="009B55C0"/>
    <w:rsid w:val="009B7ECB"/>
    <w:rsid w:val="009D5D7E"/>
    <w:rsid w:val="009E183A"/>
    <w:rsid w:val="009E1F33"/>
    <w:rsid w:val="00A226B9"/>
    <w:rsid w:val="00A25F93"/>
    <w:rsid w:val="00A31F30"/>
    <w:rsid w:val="00A33090"/>
    <w:rsid w:val="00A34529"/>
    <w:rsid w:val="00A511B3"/>
    <w:rsid w:val="00A52445"/>
    <w:rsid w:val="00A734D5"/>
    <w:rsid w:val="00A82B41"/>
    <w:rsid w:val="00AA1880"/>
    <w:rsid w:val="00AB290B"/>
    <w:rsid w:val="00AC2541"/>
    <w:rsid w:val="00AC2802"/>
    <w:rsid w:val="00AC2E22"/>
    <w:rsid w:val="00AE574A"/>
    <w:rsid w:val="00AE6E15"/>
    <w:rsid w:val="00AF3A0C"/>
    <w:rsid w:val="00B07D9D"/>
    <w:rsid w:val="00B20B4B"/>
    <w:rsid w:val="00B2488B"/>
    <w:rsid w:val="00B2672C"/>
    <w:rsid w:val="00B3506E"/>
    <w:rsid w:val="00B431C7"/>
    <w:rsid w:val="00B5342E"/>
    <w:rsid w:val="00B559D4"/>
    <w:rsid w:val="00B91FB6"/>
    <w:rsid w:val="00B978D8"/>
    <w:rsid w:val="00BA6364"/>
    <w:rsid w:val="00BB1661"/>
    <w:rsid w:val="00BB18A3"/>
    <w:rsid w:val="00BB6A1F"/>
    <w:rsid w:val="00BB7D76"/>
    <w:rsid w:val="00BE28CF"/>
    <w:rsid w:val="00BE49AA"/>
    <w:rsid w:val="00BF4A3E"/>
    <w:rsid w:val="00BF5F42"/>
    <w:rsid w:val="00C1380A"/>
    <w:rsid w:val="00C20E16"/>
    <w:rsid w:val="00C55A40"/>
    <w:rsid w:val="00C756FC"/>
    <w:rsid w:val="00CC04D6"/>
    <w:rsid w:val="00CC1135"/>
    <w:rsid w:val="00CC3BD8"/>
    <w:rsid w:val="00CF6B7B"/>
    <w:rsid w:val="00D215AC"/>
    <w:rsid w:val="00D616D3"/>
    <w:rsid w:val="00D63563"/>
    <w:rsid w:val="00D7450E"/>
    <w:rsid w:val="00D926BC"/>
    <w:rsid w:val="00D9485B"/>
    <w:rsid w:val="00DA1A98"/>
    <w:rsid w:val="00DA6246"/>
    <w:rsid w:val="00DB1E9D"/>
    <w:rsid w:val="00DB265F"/>
    <w:rsid w:val="00DD3ABC"/>
    <w:rsid w:val="00DD58D7"/>
    <w:rsid w:val="00E07455"/>
    <w:rsid w:val="00E4612E"/>
    <w:rsid w:val="00E60525"/>
    <w:rsid w:val="00E821AD"/>
    <w:rsid w:val="00EA4F82"/>
    <w:rsid w:val="00EA5221"/>
    <w:rsid w:val="00EC7E56"/>
    <w:rsid w:val="00ED5F1B"/>
    <w:rsid w:val="00EF0F8A"/>
    <w:rsid w:val="00F0346F"/>
    <w:rsid w:val="00F10AB0"/>
    <w:rsid w:val="00F342F2"/>
    <w:rsid w:val="00F444F2"/>
    <w:rsid w:val="00F54D01"/>
    <w:rsid w:val="00F60DAD"/>
    <w:rsid w:val="00F76755"/>
    <w:rsid w:val="00F84D04"/>
    <w:rsid w:val="00F922B0"/>
    <w:rsid w:val="00FA45F8"/>
    <w:rsid w:val="00FC4299"/>
    <w:rsid w:val="00FC4719"/>
    <w:rsid w:val="00FD31ED"/>
    <w:rsid w:val="00FD5D90"/>
    <w:rsid w:val="00FD7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638FE0"/>
  <w15:docId w15:val="{9CC5E57E-07CA-4093-9389-A54D2D3E9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12F8"/>
    <w:rPr>
      <w:rFonts w:ascii="Arial" w:hAnsi="Arial" w:cs="Arial Unicode M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D1533"/>
    <w:pPr>
      <w:tabs>
        <w:tab w:val="center" w:pos="4320"/>
        <w:tab w:val="right" w:pos="8640"/>
      </w:tabs>
    </w:pPr>
  </w:style>
  <w:style w:type="paragraph" w:styleId="Footer">
    <w:name w:val="footer"/>
    <w:basedOn w:val="Normal"/>
    <w:rsid w:val="002D1533"/>
    <w:pPr>
      <w:tabs>
        <w:tab w:val="center" w:pos="4320"/>
        <w:tab w:val="right" w:pos="8640"/>
      </w:tabs>
    </w:pPr>
  </w:style>
  <w:style w:type="paragraph" w:customStyle="1" w:styleId="Address1">
    <w:name w:val="Address 1"/>
    <w:basedOn w:val="Normal"/>
    <w:rsid w:val="00953790"/>
    <w:pPr>
      <w:spacing w:line="160" w:lineRule="atLeast"/>
      <w:jc w:val="both"/>
    </w:pPr>
    <w:rPr>
      <w:rFonts w:eastAsia="Batang" w:cs="Times New Roman"/>
      <w:sz w:val="14"/>
      <w:szCs w:val="20"/>
      <w:lang w:val="en-US"/>
    </w:rPr>
  </w:style>
  <w:style w:type="paragraph" w:customStyle="1" w:styleId="Address2">
    <w:name w:val="Address 2"/>
    <w:basedOn w:val="Normal"/>
    <w:rsid w:val="00953790"/>
    <w:pPr>
      <w:spacing w:line="160" w:lineRule="atLeast"/>
      <w:jc w:val="both"/>
    </w:pPr>
    <w:rPr>
      <w:rFonts w:eastAsia="Batang" w:cs="Times New Roman"/>
      <w:sz w:val="14"/>
      <w:szCs w:val="20"/>
      <w:lang w:val="en-US"/>
    </w:rPr>
  </w:style>
  <w:style w:type="character" w:styleId="Hyperlink">
    <w:name w:val="Hyperlink"/>
    <w:basedOn w:val="DefaultParagraphFont"/>
    <w:rsid w:val="00953790"/>
    <w:rPr>
      <w:color w:val="0000FF"/>
      <w:u w:val="single"/>
    </w:rPr>
  </w:style>
  <w:style w:type="paragraph" w:customStyle="1" w:styleId="Achievement">
    <w:name w:val="Achievement"/>
    <w:basedOn w:val="BodyText"/>
    <w:rsid w:val="00AB290B"/>
    <w:pPr>
      <w:spacing w:after="60" w:line="220" w:lineRule="atLeast"/>
      <w:ind w:right="245"/>
      <w:jc w:val="both"/>
    </w:pPr>
    <w:rPr>
      <w:rFonts w:eastAsia="Batang" w:cs="Times New Roman"/>
      <w:spacing w:val="-5"/>
      <w:sz w:val="20"/>
      <w:szCs w:val="20"/>
      <w:lang w:val="en-US"/>
    </w:rPr>
  </w:style>
  <w:style w:type="paragraph" w:customStyle="1" w:styleId="CompanyName">
    <w:name w:val="Company Name"/>
    <w:basedOn w:val="Normal"/>
    <w:next w:val="Normal"/>
    <w:autoRedefine/>
    <w:rsid w:val="008E3D03"/>
    <w:pPr>
      <w:tabs>
        <w:tab w:val="left" w:pos="3690"/>
        <w:tab w:val="right" w:pos="10710"/>
        <w:tab w:val="left" w:pos="10800"/>
      </w:tabs>
      <w:spacing w:before="120" w:after="120"/>
    </w:pPr>
    <w:rPr>
      <w:rFonts w:eastAsia="Batang" w:cs="Times New Roman"/>
      <w:b/>
      <w:sz w:val="20"/>
      <w:szCs w:val="20"/>
      <w:u w:val="single"/>
      <w:lang w:val="en-US"/>
    </w:rPr>
  </w:style>
  <w:style w:type="paragraph" w:customStyle="1" w:styleId="JobTitle">
    <w:name w:val="Job Title"/>
    <w:next w:val="Achievement"/>
    <w:rsid w:val="00AB290B"/>
    <w:pPr>
      <w:spacing w:after="60" w:line="220" w:lineRule="atLeast"/>
    </w:pPr>
    <w:rPr>
      <w:rFonts w:ascii="Arial Black" w:eastAsia="Batang" w:hAnsi="Arial Black"/>
      <w:spacing w:val="-10"/>
    </w:rPr>
  </w:style>
  <w:style w:type="paragraph" w:styleId="BodyText">
    <w:name w:val="Body Text"/>
    <w:basedOn w:val="Normal"/>
    <w:rsid w:val="00AB290B"/>
    <w:pPr>
      <w:spacing w:after="120"/>
    </w:pPr>
  </w:style>
  <w:style w:type="table" w:styleId="TableGrid">
    <w:name w:val="Table Grid"/>
    <w:basedOn w:val="TableNormal"/>
    <w:rsid w:val="005A5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4F82"/>
    <w:pPr>
      <w:ind w:left="720"/>
      <w:contextualSpacing/>
    </w:pPr>
  </w:style>
  <w:style w:type="paragraph" w:styleId="BalloonText">
    <w:name w:val="Balloon Text"/>
    <w:basedOn w:val="Normal"/>
    <w:link w:val="BalloonTextChar"/>
    <w:rsid w:val="004B4838"/>
    <w:rPr>
      <w:rFonts w:ascii="Tahoma" w:hAnsi="Tahoma" w:cs="Tahoma"/>
      <w:sz w:val="16"/>
      <w:szCs w:val="16"/>
    </w:rPr>
  </w:style>
  <w:style w:type="character" w:customStyle="1" w:styleId="BalloonTextChar">
    <w:name w:val="Balloon Text Char"/>
    <w:basedOn w:val="DefaultParagraphFont"/>
    <w:link w:val="BalloonText"/>
    <w:rsid w:val="004B4838"/>
    <w:rPr>
      <w:rFonts w:ascii="Tahoma" w:hAnsi="Tahoma" w:cs="Tahoma"/>
      <w:sz w:val="16"/>
      <w:szCs w:val="16"/>
      <w:lang w:val="en-GB"/>
    </w:rPr>
  </w:style>
  <w:style w:type="table" w:styleId="ListTable3">
    <w:name w:val="List Table 3"/>
    <w:basedOn w:val="TableNormal"/>
    <w:uiPriority w:val="48"/>
    <w:rsid w:val="00435E8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9416D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erChar">
    <w:name w:val="Header Char"/>
    <w:basedOn w:val="DefaultParagraphFont"/>
    <w:link w:val="Header"/>
    <w:rsid w:val="00406F70"/>
    <w:rPr>
      <w:rFonts w:ascii="Arial" w:hAnsi="Arial" w:cs="Arial Unicode MS"/>
      <w:sz w:val="24"/>
      <w:szCs w:val="24"/>
      <w:lang w:val="en-GB"/>
    </w:rPr>
  </w:style>
  <w:style w:type="table" w:styleId="PlainTable3">
    <w:name w:val="Plain Table 3"/>
    <w:basedOn w:val="TableNormal"/>
    <w:uiPriority w:val="43"/>
    <w:rsid w:val="00406F7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linkedin.com/in/scottbartuska" TargetMode="Externa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92756D-1449-45A2-B334-B1816304D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1396</Words>
  <Characters>8050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Scott Bartuska</vt:lpstr>
    </vt:vector>
  </TitlesOfParts>
  <Company>PricewaterhouseCoopers</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Scott Bartuska</dc:title>
  <dc:creator>Scott Bartuska</dc:creator>
  <cp:lastModifiedBy>Scott Bartuska</cp:lastModifiedBy>
  <cp:revision>38</cp:revision>
  <cp:lastPrinted>2011-05-12T05:08:00Z</cp:lastPrinted>
  <dcterms:created xsi:type="dcterms:W3CDTF">2022-05-27T18:06:00Z</dcterms:created>
  <dcterms:modified xsi:type="dcterms:W3CDTF">2022-05-27T18:50:00Z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2b6c078-73cb-4371-8a5b-e9fc18accbf8_Enabled">
    <vt:lpwstr>true</vt:lpwstr>
  </property>
  <property fmtid="{D5CDD505-2E9C-101B-9397-08002B2CF9AE}" pid="3" name="MSIP_Label_e2b6c078-73cb-4371-8a5b-e9fc18accbf8_SetDate">
    <vt:lpwstr>2022-05-27T18:04:38Z</vt:lpwstr>
  </property>
  <property fmtid="{D5CDD505-2E9C-101B-9397-08002B2CF9AE}" pid="4" name="MSIP_Label_e2b6c078-73cb-4371-8a5b-e9fc18accbf8_Method">
    <vt:lpwstr>Standard</vt:lpwstr>
  </property>
  <property fmtid="{D5CDD505-2E9C-101B-9397-08002B2CF9AE}" pid="5" name="MSIP_Label_e2b6c078-73cb-4371-8a5b-e9fc18accbf8_Name">
    <vt:lpwstr>INTERNAL</vt:lpwstr>
  </property>
  <property fmtid="{D5CDD505-2E9C-101B-9397-08002B2CF9AE}" pid="6" name="MSIP_Label_e2b6c078-73cb-4371-8a5b-e9fc18accbf8_SiteId">
    <vt:lpwstr>56c62bbe-8598-4b85-9e51-1ca753fa50f2</vt:lpwstr>
  </property>
  <property fmtid="{D5CDD505-2E9C-101B-9397-08002B2CF9AE}" pid="7" name="MSIP_Label_e2b6c078-73cb-4371-8a5b-e9fc18accbf8_ActionId">
    <vt:lpwstr>4045f799-e0c0-4ffa-8566-570cdd49472c</vt:lpwstr>
  </property>
  <property fmtid="{D5CDD505-2E9C-101B-9397-08002B2CF9AE}" pid="8" name="MSIP_Label_e2b6c078-73cb-4371-8a5b-e9fc18accbf8_ContentBits">
    <vt:lpwstr>0</vt:lpwstr>
  </property>
</Properties>
</file>