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员工福利制度</w:t>
      </w:r>
    </w:p>
    <w:p>
      <w:r>
        <w:t>补充福利：每月团建活动，每年一次体检，生日发放 200 元礼品卡。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