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95" w:rsidRDefault="00F727C0">
      <w:pPr>
        <w:pStyle w:val="2"/>
      </w:pPr>
      <w:r>
        <w:rPr>
          <w:rFonts w:hint="eastAsia"/>
        </w:rPr>
        <w:t xml:space="preserve">Kafka-day4 </w:t>
      </w:r>
      <w:r>
        <w:rPr>
          <w:rFonts w:hint="eastAsia"/>
        </w:rPr>
        <w:t>作业：</w:t>
      </w:r>
    </w:p>
    <w:p w:rsidR="00E77C95" w:rsidRDefault="00F727C0">
      <w:r>
        <w:rPr>
          <w:rFonts w:hint="eastAsia"/>
        </w:rPr>
        <w:t>1</w:t>
      </w:r>
      <w:r>
        <w:rPr>
          <w:rFonts w:hint="eastAsia"/>
        </w:rPr>
        <w:t>、完成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在</w:t>
      </w:r>
      <w:r>
        <w:rPr>
          <w:rFonts w:hint="eastAsia"/>
        </w:rPr>
        <w:t>hadoop10</w:t>
      </w:r>
      <w:r>
        <w:rPr>
          <w:rFonts w:hint="eastAsia"/>
        </w:rPr>
        <w:t>中的伪分布式安装。</w:t>
      </w:r>
    </w:p>
    <w:p w:rsidR="00E77C95" w:rsidRDefault="00921818">
      <w:r>
        <w:rPr>
          <w:noProof/>
        </w:rPr>
        <w:drawing>
          <wp:inline distT="0" distB="0" distL="0" distR="0" wp14:anchorId="6A13EAA8" wp14:editId="35B0A659">
            <wp:extent cx="5274310" cy="16454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26" w:rsidRDefault="00E32826">
      <w:r>
        <w:rPr>
          <w:noProof/>
        </w:rPr>
        <w:drawing>
          <wp:inline distT="0" distB="0" distL="0" distR="0">
            <wp:extent cx="5274310" cy="795170"/>
            <wp:effectExtent l="0" t="0" r="2540" b="5080"/>
            <wp:docPr id="2" name="图片 2" descr="C:\Users\user\AppData\Local\Temp\WeChat Files\821472ce071b0d26fa4a3e04b6237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821472ce071b0d26fa4a3e04b6237b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95" w:rsidRDefault="00E77C95"/>
    <w:p w:rsidR="00E77C95" w:rsidRDefault="00F727C0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java</w:t>
      </w:r>
      <w:r>
        <w:rPr>
          <w:rFonts w:hint="eastAsia"/>
        </w:rPr>
        <w:t>编写一个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拦截器，对纯数字的数据进行处理：加</w:t>
      </w:r>
      <w:r>
        <w:rPr>
          <w:rFonts w:hint="eastAsia"/>
        </w:rPr>
        <w:t xml:space="preserve">2000 </w:t>
      </w:r>
      <w:r>
        <w:rPr>
          <w:rFonts w:hint="eastAsia"/>
        </w:rPr>
        <w:t>，其余数据正常输出。发送到名为</w:t>
      </w:r>
      <w:proofErr w:type="spellStart"/>
      <w:r>
        <w:rPr>
          <w:rFonts w:hint="eastAsia"/>
        </w:rPr>
        <w:t>topicB</w:t>
      </w:r>
      <w:proofErr w:type="spellEnd"/>
      <w:r>
        <w:rPr>
          <w:rFonts w:hint="eastAsia"/>
        </w:rPr>
        <w:t>的</w:t>
      </w:r>
      <w:r>
        <w:rPr>
          <w:rFonts w:hint="eastAsia"/>
        </w:rPr>
        <w:t>topic</w:t>
      </w:r>
    </w:p>
    <w:p w:rsidR="00E77C95" w:rsidRDefault="00F727C0">
      <w:r>
        <w:rPr>
          <w:rFonts w:hint="eastAsia"/>
        </w:rPr>
        <w:t>发送的数据直接使用以下这个数组循环：</w:t>
      </w:r>
    </w:p>
    <w:p w:rsidR="00E77C95" w:rsidRDefault="00F727C0"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strs</w:t>
      </w:r>
      <w:proofErr w:type="spellEnd"/>
      <w:r>
        <w:rPr>
          <w:rFonts w:hint="eastAsia"/>
        </w:rPr>
        <w:t xml:space="preserve"> = {"haha-1111","ddd-2222","aa-3333","789","sty-1111","lal-2222","gag-2222","456"</w:t>
      </w:r>
    </w:p>
    <w:p w:rsidR="00E77C95" w:rsidRDefault="00F727C0">
      <w:r>
        <w:rPr>
          <w:rFonts w:hint="eastAsia"/>
        </w:rPr>
        <w:t xml:space="preserve">                ,"haha-1111","xnn-3333","qwp-2222","zhy-2222","gjk-3333","wfc-2222","123"};</w:t>
      </w:r>
    </w:p>
    <w:p w:rsidR="00E77C95" w:rsidRDefault="00024EA6">
      <w:pPr>
        <w:rPr>
          <w:rFonts w:hint="eastAsia"/>
        </w:rPr>
      </w:pPr>
      <w:r>
        <w:rPr>
          <w:noProof/>
        </w:rPr>
        <w:drawing>
          <wp:inline distT="0" distB="0" distL="0" distR="0" wp14:anchorId="7311E3B6" wp14:editId="104C12D8">
            <wp:extent cx="5274310" cy="175444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A6" w:rsidRDefault="00024E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42730"/>
            <wp:effectExtent l="0" t="0" r="2540" b="0"/>
            <wp:docPr id="6" name="图片 6" descr="C:\Users\user\AppData\Local\Temp\WeChat Files\06982fffbed5ba1d088fbe729459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06982fffbed5ba1d088fbe72945996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EA6" w:rsidRDefault="00024EA6">
      <w:pPr>
        <w:rPr>
          <w:rFonts w:hint="eastAsia"/>
        </w:rPr>
      </w:pPr>
      <w:r>
        <w:rPr>
          <w:noProof/>
        </w:rPr>
        <w:drawing>
          <wp:inline distT="0" distB="0" distL="0" distR="0" wp14:anchorId="0C77D907" wp14:editId="2539B9BC">
            <wp:extent cx="5274310" cy="157740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A6" w:rsidRDefault="00024EA6">
      <w:r>
        <w:rPr>
          <w:noProof/>
        </w:rPr>
        <w:drawing>
          <wp:inline distT="0" distB="0" distL="0" distR="0" wp14:anchorId="4925F3DF" wp14:editId="667C6FE3">
            <wp:extent cx="5274310" cy="1897287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95" w:rsidRDefault="00E77C95"/>
    <w:p w:rsidR="00E77C95" w:rsidRDefault="00F727C0">
      <w:r>
        <w:rPr>
          <w:rFonts w:hint="eastAsia"/>
        </w:rPr>
        <w:t>3</w:t>
      </w:r>
      <w:r>
        <w:rPr>
          <w:rFonts w:hint="eastAsia"/>
        </w:rPr>
        <w:t>、编写一个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javaAPI</w:t>
      </w:r>
      <w:proofErr w:type="spellEnd"/>
      <w:r>
        <w:rPr>
          <w:rFonts w:hint="eastAsia"/>
        </w:rPr>
        <w:t>，对</w:t>
      </w:r>
      <w:proofErr w:type="spellStart"/>
      <w:r>
        <w:rPr>
          <w:rFonts w:hint="eastAsia"/>
        </w:rPr>
        <w:t>topicB</w:t>
      </w:r>
      <w:proofErr w:type="spellEnd"/>
      <w:r>
        <w:rPr>
          <w:rFonts w:hint="eastAsia"/>
        </w:rPr>
        <w:t>进行消费，要求从头开始消费，并关闭自动提交，改为手动提交并同步提交</w:t>
      </w:r>
      <w:r>
        <w:rPr>
          <w:rFonts w:hint="eastAsia"/>
        </w:rPr>
        <w:t>offset</w:t>
      </w:r>
      <w:r>
        <w:rPr>
          <w:rFonts w:hint="eastAsia"/>
        </w:rPr>
        <w:t>。</w:t>
      </w:r>
    </w:p>
    <w:p w:rsidR="00E77C95" w:rsidRDefault="00F13349">
      <w:r>
        <w:rPr>
          <w:noProof/>
        </w:rPr>
        <w:lastRenderedPageBreak/>
        <w:drawing>
          <wp:inline distT="0" distB="0" distL="0" distR="0">
            <wp:extent cx="5274310" cy="3936850"/>
            <wp:effectExtent l="0" t="0" r="2540" b="6985"/>
            <wp:docPr id="10" name="图片 10" descr="C:\Users\user\AppData\Local\Temp\WeChat Files\7c5362f7a078bb3501cdb0ea06ef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WeChat Files\7c5362f7a078bb3501cdb0ea06ef3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NGY0NGVjM2NkMmZkZGM4M2YwNDhmNmFiNjJlNTkifQ=="/>
  </w:docVars>
  <w:rsids>
    <w:rsidRoot w:val="00E77C95"/>
    <w:rsid w:val="00024EA6"/>
    <w:rsid w:val="00370C36"/>
    <w:rsid w:val="00921818"/>
    <w:rsid w:val="00E32826"/>
    <w:rsid w:val="00E77C95"/>
    <w:rsid w:val="00F13349"/>
    <w:rsid w:val="00F727C0"/>
    <w:rsid w:val="09F66A8B"/>
    <w:rsid w:val="3E491D4E"/>
    <w:rsid w:val="63636045"/>
    <w:rsid w:val="77841FD0"/>
    <w:rsid w:val="7EC0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21818"/>
    <w:rPr>
      <w:sz w:val="18"/>
      <w:szCs w:val="18"/>
    </w:rPr>
  </w:style>
  <w:style w:type="character" w:customStyle="1" w:styleId="Char">
    <w:name w:val="批注框文本 Char"/>
    <w:basedOn w:val="a0"/>
    <w:link w:val="a3"/>
    <w:rsid w:val="009218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21818"/>
    <w:rPr>
      <w:sz w:val="18"/>
      <w:szCs w:val="18"/>
    </w:rPr>
  </w:style>
  <w:style w:type="character" w:customStyle="1" w:styleId="Char">
    <w:name w:val="批注框文本 Char"/>
    <w:basedOn w:val="a0"/>
    <w:link w:val="a3"/>
    <w:rsid w:val="009218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赵书田</cp:lastModifiedBy>
  <cp:revision>11</cp:revision>
  <dcterms:created xsi:type="dcterms:W3CDTF">2022-04-15T08:25:00Z</dcterms:created>
  <dcterms:modified xsi:type="dcterms:W3CDTF">2023-04-11T12:33:00Z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F5073AB9B18948AA89C3C6446D2DA1A8</vt:lpwstr>
  </property>
</Properties>
</file>