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19B1F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Stephanie Field</w:t>
      </w:r>
    </w:p>
    <w:p w14:paraId="15A8E9C1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Creative Brief </w:t>
      </w:r>
    </w:p>
    <w:p w14:paraId="0C1C3D66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Professor Rodriguez</w:t>
      </w:r>
    </w:p>
    <w:p w14:paraId="326C32F2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Web Lab</w:t>
      </w:r>
    </w:p>
    <w:p w14:paraId="7BEB2CED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8277716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 the best cases, a creative brief is a document created through initial meetings, interviews, readings and discussions between a client and designer before any work begins. Throughout the project, the creative brief continues to inform and guide the work. A good creative brief will answer these questions:</w:t>
      </w:r>
    </w:p>
    <w:p w14:paraId="6D104B8D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* What is this project?</w:t>
      </w:r>
    </w:p>
    <w:p w14:paraId="252F41C8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* Who is it for?</w:t>
      </w:r>
    </w:p>
    <w:p w14:paraId="20FB5C51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* Why are we doing it?</w:t>
      </w:r>
    </w:p>
    <w:p w14:paraId="66114DEA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* What needs to be done? By whom? By when?</w:t>
      </w:r>
    </w:p>
    <w:p w14:paraId="40E6F694" w14:textId="77777777" w:rsid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* Where and how will it be used?</w:t>
      </w:r>
    </w:p>
    <w:p w14:paraId="778E6D2B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14:paraId="2DFF0FEC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1. Background Summary: Who is the client? What is the product or service? What are the strengths, weaknesses, opportunities and threats (or SWOTs) involved with this product or service? </w:t>
      </w:r>
      <w:proofErr w:type="gramStart"/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Are</w:t>
      </w:r>
      <w:proofErr w:type="gramEnd"/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there existing research, reports and other documents that help you understand the situation?</w:t>
      </w:r>
    </w:p>
    <w:p w14:paraId="2D12899B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2. Overview: What is the project? What are we designing and why? Why do we need this project? What’s the opportunity?</w:t>
      </w:r>
    </w:p>
    <w:p w14:paraId="3B35D3FA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3. Drivers: What is our goal for this project? What are we trying to achieve? What is the purpose of our work? What are our top three objectives?</w:t>
      </w:r>
    </w:p>
    <w:p w14:paraId="1B120167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4. Audience: Who are we talking to? What do they think of us? Why should they care?</w:t>
      </w:r>
    </w:p>
    <w:p w14:paraId="1CCC8F42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5. Competitors: Who is the competition? What are they telling the audience that we should be telling them? SWOT analysis on them? What differentiates us from them?</w:t>
      </w:r>
    </w:p>
    <w:p w14:paraId="6EA08B59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6. Tone: How should we be communicating? What adjectives describe the feeling or approach?</w:t>
      </w:r>
    </w:p>
    <w:p w14:paraId="200ED443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7. Message: What are we saying with this piece exactly? Are the words already developed or do we need to develop them? What do we want audiences to take away?</w:t>
      </w:r>
    </w:p>
    <w:p w14:paraId="73F1DCC9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8. Visuals: Are we developing new images or picking up existing ones? If we are creating them, who/what/where are we photographing or illustrating? And why?</w:t>
      </w:r>
    </w:p>
    <w:p w14:paraId="20B0120B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9. Details: Any mandatory information that must be included? List of deliverables? Preconceived ideas? Format parameters? Limitations and restrictions? Timeline, schedule, budget?</w:t>
      </w:r>
    </w:p>
    <w:p w14:paraId="1DB0EFC3" w14:textId="77777777" w:rsidR="00512ED1" w:rsidRPr="00512ED1" w:rsidRDefault="00512ED1" w:rsidP="00512E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512ED1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10. People: Who are we reporting to? Who exactly is approving this work? Who needs to be informed of our progress? By what means?</w:t>
      </w:r>
    </w:p>
    <w:p w14:paraId="27EAD56C" w14:textId="77777777" w:rsidR="00896B79" w:rsidRDefault="00512ED1"/>
    <w:sectPr w:rsidR="00896B79" w:rsidSect="002B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D1"/>
    <w:rsid w:val="002B4441"/>
    <w:rsid w:val="00512ED1"/>
    <w:rsid w:val="00EC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792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ED1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2ED1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1734</Characters>
  <Application>Microsoft Macintosh Word</Application>
  <DocSecurity>0</DocSecurity>
  <Lines>14</Lines>
  <Paragraphs>4</Paragraphs>
  <ScaleCrop>false</ScaleCrop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Field, Stephanie</dc:creator>
  <cp:keywords/>
  <dc:description/>
  <cp:lastModifiedBy>Field, Stephanie</cp:lastModifiedBy>
  <cp:revision>1</cp:revision>
  <dcterms:created xsi:type="dcterms:W3CDTF">2019-11-14T19:17:00Z</dcterms:created>
  <dcterms:modified xsi:type="dcterms:W3CDTF">2019-11-14T19:19:00Z</dcterms:modified>
</cp:coreProperties>
</file>