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643D8" w14:textId="47528D41" w:rsidR="004C05DA" w:rsidRDefault="00B11F74">
      <w:r>
        <w:t xml:space="preserve">Olá, meu nome e Eurico Felipe, tenho 15 anos e estudo na escola estadual CEJO. Aqui eu faço um curso de desenvolvimento de sistemas, eu </w:t>
      </w:r>
      <w:r w:rsidR="009C1B20">
        <w:t>gosto,</w:t>
      </w:r>
      <w:r>
        <w:t xml:space="preserve"> mas as vezes acho meio chato, mas tenho certeza </w:t>
      </w:r>
      <w:r w:rsidR="009C1B20">
        <w:t>de que</w:t>
      </w:r>
      <w:r>
        <w:t xml:space="preserve"> isso ainda vai me ajudar</w:t>
      </w:r>
      <w:r w:rsidR="009C1B20">
        <w:t>. Quando estou fora da escola costumo eu fico em casa, costumo arrumar a casa, cuidar da minha vó e escutar muita música e ficar deitado também. A noite eu vou treinar, de terça a quinta. Sinceramente eu sou bem feliz com a vida que eu levo. Ontem teve aula do curso, que são todas as segundas e terças, a gente passou as três primeiras aulas na sala porque uma</w:t>
      </w:r>
      <w:r w:rsidR="00A773FE">
        <w:t xml:space="preserve"> </w:t>
      </w:r>
      <w:r w:rsidR="009C1B20">
        <w:t>professora estava usando o laboratório</w:t>
      </w:r>
      <w:r w:rsidR="00A773FE">
        <w:t>. Enquanto isso o professor passou alguns slides e uma atividade no caderno, depois do intervalo a gente foi para salas de computadores e teve outra atividade, mas dessa vez foi no computador. A gente tínhamos que fazer um desenho da sala e pontuar lugares de risco segundo a tabela que ele passou. Assim acabou a aula de terça feira.</w:t>
      </w:r>
    </w:p>
    <w:sectPr w:rsidR="004C05DA" w:rsidSect="00B11F74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F74"/>
    <w:rsid w:val="0037192B"/>
    <w:rsid w:val="004C05DA"/>
    <w:rsid w:val="009C1B20"/>
    <w:rsid w:val="00A773FE"/>
    <w:rsid w:val="00B00AF9"/>
    <w:rsid w:val="00B11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D3111A"/>
  <w15:chartTrackingRefBased/>
  <w15:docId w15:val="{F2F9BB26-B39D-41BB-A624-BE57DBF00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11F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11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11F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11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11F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11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11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11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11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11F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11F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11F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11F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11F7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11F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11F7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11F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11F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11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11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11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11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11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11F7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11F7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11F7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11F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11F7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11F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149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2026-03-31T11:33:00Z</dcterms:created>
  <dcterms:modified xsi:type="dcterms:W3CDTF">2026-03-31T12:00:00Z</dcterms:modified>
</cp:coreProperties>
</file>