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A011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D86DCB" w:themeColor="accent5" w:themeTint="99"/>
        </w:rPr>
      </w:pPr>
      <w:r w:rsidRPr="004C00E8">
        <w:rPr>
          <w:rFonts w:ascii="Segoe UI" w:hAnsi="Segoe UI" w:cs="Segoe UI"/>
          <w:color w:val="D86DCB" w:themeColor="accent5" w:themeTint="99"/>
        </w:rPr>
        <w:t>a) Cria um documento no Word com o nome </w:t>
      </w:r>
      <w:r w:rsidRPr="004C00E8">
        <w:rPr>
          <w:rStyle w:val="Forte"/>
          <w:rFonts w:ascii="Segoe UI" w:hAnsi="Segoe UI" w:cs="Segoe UI"/>
          <w:color w:val="D86DCB" w:themeColor="accent5" w:themeTint="99"/>
        </w:rPr>
        <w:t>Texto2</w:t>
      </w:r>
      <w:r w:rsidRPr="004C00E8">
        <w:rPr>
          <w:rFonts w:ascii="Segoe UI" w:hAnsi="Segoe UI" w:cs="Segoe UI"/>
          <w:color w:val="D86DCB" w:themeColor="accent5" w:themeTint="99"/>
        </w:rPr>
        <w:t>.</w:t>
      </w:r>
    </w:p>
    <w:p w14:paraId="212954DD" w14:textId="416456A2" w:rsidR="004C00E8" w:rsidRPr="004C00E8" w:rsidRDefault="004C00E8" w:rsidP="004C00E8">
      <w:pPr>
        <w:pStyle w:val="NormalWeb"/>
        <w:shd w:val="clear" w:color="auto" w:fill="FFFFFF"/>
        <w:rPr>
          <w:rFonts w:ascii="Segoe UI" w:hAnsi="Segoe UI" w:cs="Segoe UI"/>
          <w:color w:val="D86DCB" w:themeColor="accent5" w:themeTint="99"/>
        </w:rPr>
      </w:pPr>
      <w:r w:rsidRPr="004C00E8">
        <w:rPr>
          <w:rFonts w:ascii="Segoe UI" w:hAnsi="Segoe UI" w:cs="Segoe UI"/>
          <w:color w:val="D86DCB" w:themeColor="accent5" w:themeTint="99"/>
        </w:rPr>
        <w:t>b) Guarda o documento, na pasta anterior.</w:t>
      </w:r>
    </w:p>
    <w:p w14:paraId="1363F05A" w14:textId="415C5E64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  <w:r w:rsidRPr="004C00E8">
        <w:rPr>
          <w:rFonts w:ascii="Segoe UI" w:hAnsi="Segoe UI" w:cs="Segoe UI"/>
          <w:noProof/>
          <w:color w:val="D86DCB" w:themeColor="accent5" w:themeTint="99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D9A9C" wp14:editId="577A21EF">
                <wp:simplePos x="0" y="0"/>
                <wp:positionH relativeFrom="column">
                  <wp:posOffset>1567815</wp:posOffset>
                </wp:positionH>
                <wp:positionV relativeFrom="paragraph">
                  <wp:posOffset>253365</wp:posOffset>
                </wp:positionV>
                <wp:extent cx="2400300" cy="2905125"/>
                <wp:effectExtent l="247650" t="247650" r="228600" b="238125"/>
                <wp:wrapNone/>
                <wp:docPr id="18142107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905125"/>
                        </a:xfrm>
                        <a:prstGeom prst="rect">
                          <a:avLst/>
                        </a:prstGeom>
                        <a:ln w="28575" cap="flat" cmpd="sng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2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4CDEC25C" w14:textId="4965AAEE" w:rsidR="004C00E8" w:rsidRPr="004C00E8" w:rsidRDefault="004C00E8">
                            <w:pPr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“Acredito que a imaginação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pode mais que o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conhecimento.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Que o mito pode mais que a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história.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Que os sonhos podem mais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que a realidade.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Que a esperança vence sempre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a experiência.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Que só o riso cura a tristeza.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E acredito que o amor pode</w:t>
                            </w:r>
                            <w:r w:rsidRPr="004C00E8">
                              <w:rPr>
                                <w:color w:val="D86DCB" w:themeColor="accent5" w:themeTint="99"/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br/>
                              <w:t>mais que a morte.”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FD9A9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23.45pt;margin-top:19.95pt;width:189pt;height:2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IqCgMAAKcGAAAOAAAAZHJzL2Uyb0RvYy54bWysVW1P2zAQ/j5p/8Hy95E0awdUBMRgTJMY&#10;oMHE56vjNJEc27Nd2u7X77HThsLYi6Z9Sc++F989d/f06GTVKfYgnW+NLvloL+dMamGqVs9L/vXu&#10;4s0BZz6QrkgZLUu+lp6fHL9+dbS0U1mYxqhKOoYg2k+XtuRNCHaaZV40siO/Z6zUUNbGdRRwdPOs&#10;crRE9E5lRZ6/y5bGVdYZIb3H7Xmv5Mcpfl1LEa7r2svAVMmRW0hfl76z+M2Oj2g6d2SbVmzSoH/I&#10;oqNW49Eh1DkFYgvX/hSqa4Uz3tRhT5guM3XdCplqQDWj/Fk1tw1ZmWoBON4OMPn/F1ZcPdzaG8fC&#10;6r1ZoYERkKX1U4/LWM+qdl38RaYMekC4HmCTq8AELotxnr/NoRLQFYf5ZFRMYpzs0d06Hz5K07Eo&#10;lNyhLwkuerj0oTfdmsTXlGZLhDqY7E8QlTAXtaIAsbNVyb2ec0ZqjoETwaU43qi2umiVit5peOSZ&#10;cuyB0HYSQuowSXZq0X02VX+/P8mRdP/44JKyfhIt5nVOvumdkqqfGmcWuoI7TRtJ1QddsbC2GHGN&#10;Qecx/05WnCmJNKOULAO16m8sAZ3SMbRMMwyQ4mGuzJI5AgRFcfAOyf+hWk9hqHY0lEtTUrahvh60&#10;7hcgxMcSGjspZI+jkaSwVjLmoPQXWbO2ShPSJ+Xms9iBftXABRiP7cKl4uAQDWv0bPAd5fnopZpU&#10;KDZ92phHzz6twXcLxu/fHZzS20aHwb9rtdnMUuSe5+Mz3ibQ+wCYHQCiGFazFVocxZmp1lgpZ3q2&#10;8VZctBiiS/LhhhzoBViAMsM1PjVQLrnZSJw1xn1/6T7aY+uhxWiBrrAF3xbkMGjqkwYfHI7GY4QN&#10;6TCe7Bc4uF3NbFejF92ZwWqMQM5WJDHaB7UVa2e6ezDraXwVKtICb5ccO9iLZ6HvLJhZyNPTZARG&#10;sxQu9a0VMXSEOC7P3eqenN1sfgBpXJktsWEUnxJAbxs9tTldBFO3iR0eUd0ADzZMs7lh7ki3u+dk&#10;9fj/cvwDAAD//wMAUEsDBBQABgAIAAAAIQBvha+X3wAAAAoBAAAPAAAAZHJzL2Rvd25yZXYueG1s&#10;TI/BTsMwDIbvSLxD5EncWLoSdbQ0nRASmsSJrX2ArMnaaolTNdlaeHrMCU625U+/P5e7xVl2M1MY&#10;PErYrBNgBluvB+wkNPX74zOwEBVqZT0aCV8mwK66vytVof2MB3M7xo5RCIZCSehjHAvOQ9sbp8La&#10;jwZpd/aTU5HGqeN6UjOFO8vTJMm4UwPShV6N5q037eV4dRJG15ybz+9DRF3Xo53rvfjY7KV8WC2v&#10;L8CiWeIfDL/6pA4VOZ38FXVgVkIqspxQCU85VQKyVFBzkiDyrQBelfz/C9UPAAAA//8DAFBLAQIt&#10;ABQABgAIAAAAIQC2gziS/gAAAOEBAAATAAAAAAAAAAAAAAAAAAAAAABbQ29udGVudF9UeXBlc10u&#10;eG1sUEsBAi0AFAAGAAgAAAAhADj9If/WAAAAlAEAAAsAAAAAAAAAAAAAAAAALwEAAF9yZWxzLy5y&#10;ZWxzUEsBAi0AFAAGAAgAAAAhACMeIioKAwAApwYAAA4AAAAAAAAAAAAAAAAALgIAAGRycy9lMm9E&#10;b2MueG1sUEsBAi0AFAAGAAgAAAAhAG+Fr5ffAAAACgEAAA8AAAAAAAAAAAAAAAAAZAUAAGRycy9k&#10;b3ducmV2LnhtbFBLBQYAAAAABAAEAPMAAABwBgAAAAA=&#10;" fillcolor="#e8e8e8 [3203]" strokecolor="#77206d [2408]" strokeweight="2.25pt">
                <v:stroke joinstyle="round"/>
                <v:textbox>
                  <w:txbxContent>
                    <w:p w14:paraId="4CDEC25C" w14:textId="4965AAEE" w:rsidR="004C00E8" w:rsidRPr="004C00E8" w:rsidRDefault="004C00E8">
                      <w:pPr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“Acredito que a imaginação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pode mais que o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conhecimento.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Que o mito pode mais que a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história.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Que os sonhos podem mais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que a realidade.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Que a esperança vence sempre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a experiência.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Que só o riso cura a tristeza.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E acredito que o amor pode</w:t>
                      </w:r>
                      <w:r w:rsidRPr="004C00E8">
                        <w:rPr>
                          <w:color w:val="D86DCB" w:themeColor="accent5" w:themeTint="99"/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br/>
                        <w:t>mais que a morte.”</w:t>
                      </w:r>
                    </w:p>
                  </w:txbxContent>
                </v:textbox>
              </v:shape>
            </w:pict>
          </mc:Fallback>
        </mc:AlternateContent>
      </w:r>
    </w:p>
    <w:p w14:paraId="6C12DEFA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621CDF72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23BDF6C2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07236503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7A9DBF32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3A665627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48AB3371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61C85ABC" w14:textId="77777777" w:rsidR="004C00E8" w:rsidRPr="004C00E8" w:rsidRDefault="004C00E8" w:rsidP="004C00E8">
      <w:pPr>
        <w:pStyle w:val="NormalWeb"/>
        <w:shd w:val="clear" w:color="auto" w:fill="FFFFFF"/>
        <w:spacing w:before="0" w:after="0"/>
        <w:rPr>
          <w:rStyle w:val="Forte"/>
          <w:rFonts w:ascii="Segoe UI" w:hAnsi="Segoe UI" w:cs="Segoe UI"/>
          <w:color w:val="D86DCB" w:themeColor="accent5" w:themeTint="99"/>
        </w:rPr>
      </w:pPr>
    </w:p>
    <w:p w14:paraId="05A56FE3" w14:textId="5E4DB73C" w:rsidR="004C00E8" w:rsidRPr="004C00E8" w:rsidRDefault="004C00E8" w:rsidP="004C00E8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D86DCB" w:themeColor="accent5" w:themeTint="99"/>
        </w:rPr>
      </w:pPr>
      <w:r w:rsidRPr="004C00E8">
        <w:rPr>
          <w:rStyle w:val="Forte"/>
          <w:rFonts w:ascii="Segoe UI" w:hAnsi="Segoe UI" w:cs="Segoe UI"/>
          <w:color w:val="D86DCB" w:themeColor="accent5" w:themeTint="99"/>
        </w:rPr>
        <w:t xml:space="preserve">Robert </w:t>
      </w:r>
      <w:proofErr w:type="spellStart"/>
      <w:r w:rsidRPr="004C00E8">
        <w:rPr>
          <w:rStyle w:val="Forte"/>
          <w:rFonts w:ascii="Segoe UI" w:hAnsi="Segoe UI" w:cs="Segoe UI"/>
          <w:color w:val="D86DCB" w:themeColor="accent5" w:themeTint="99"/>
        </w:rPr>
        <w:t>Fulghum</w:t>
      </w:r>
      <w:proofErr w:type="spellEnd"/>
    </w:p>
    <w:p w14:paraId="493573F8" w14:textId="77777777" w:rsidR="004C05DA" w:rsidRPr="00DB2FC9" w:rsidRDefault="004C05DA">
      <w:pPr>
        <w:rPr>
          <w:u w:val="single"/>
        </w:rPr>
      </w:pPr>
    </w:p>
    <w:sectPr w:rsidR="004C05DA" w:rsidRPr="00DB2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C9"/>
    <w:rsid w:val="004C00E8"/>
    <w:rsid w:val="004C05DA"/>
    <w:rsid w:val="00B00AF9"/>
    <w:rsid w:val="00DB2FC9"/>
    <w:rsid w:val="00F3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6F197"/>
  <w15:chartTrackingRefBased/>
  <w15:docId w15:val="{A0A651F2-5206-42DC-B6FF-54D43D54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F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F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F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F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F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F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F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C0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00D11-109B-42E8-BF47-AA2A80A95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2026-06-09T13:05:00Z</dcterms:created>
  <dcterms:modified xsi:type="dcterms:W3CDTF">2026-06-09T13:52:00Z</dcterms:modified>
</cp:coreProperties>
</file>