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初识Java作业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Java技术按照用途不同分为三大版本，分别是JavaSE、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  <w:u w:val="single"/>
          <w:lang w:val="en-US" w:eastAsia="zh-CN"/>
        </w:rPr>
        <w:t>javaEE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和JavaMe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Java虚拟机就是一个虚拟的用于执行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bytecodes字节码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 w:ascii="Cambria" w:hAnsi="Cambria"/>
        </w:rPr>
        <w:t>的计算机。它是Java最核心的技术，是Java跨平台的基础。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DOS命令中用来改变当前目录的命令是</w:t>
      </w: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cd</w:t>
      </w:r>
      <w:r>
        <w:rPr>
          <w:rFonts w:hint="eastAsia" w:ascii="Cambria" w:hAnsi="Cambria"/>
          <w:u w:val="single"/>
        </w:rPr>
        <w:t xml:space="preserve">        </w:t>
      </w:r>
      <w:r>
        <w:rPr>
          <w:rFonts w:hint="eastAsia"/>
        </w:rPr>
        <w:t>，用来查看当前目录下的文件和子文件夹的命令是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dir</w:t>
      </w:r>
      <w:r>
        <w:rPr>
          <w:rFonts w:hint="eastAsia" w:ascii="Cambria" w:hAnsi="Cambr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安装JDK后，为了告诉计算机javac.exe和java.exe等执行文件的位置，需要配置的环境变量是__</w:t>
      </w:r>
      <w:r>
        <w:rPr>
          <w:rFonts w:hint="eastAsia"/>
          <w:lang w:val="en-US" w:eastAsia="zh-CN"/>
        </w:rPr>
        <w:t>JAVA_HOME</w:t>
      </w:r>
      <w:r>
        <w:rPr>
          <w:rFonts w:hint="eastAsia"/>
        </w:rPr>
        <w:t>___________。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使用Java开发应用程序包括编写源程序，编译源程序，解释并运行三个步骤，其中Java源程序编译后生成的字节码文件的扩展名为</w:t>
      </w:r>
      <w:r>
        <w:rPr>
          <w:rFonts w:hint="eastAsia" w:ascii="Cambria" w:hAnsi="Cambria"/>
          <w:u w:val="single"/>
        </w:rPr>
        <w:t xml:space="preserve">   </w:t>
      </w:r>
      <w:r>
        <w:rPr>
          <w:rFonts w:hint="eastAsia" w:ascii="Cambria" w:hAnsi="Cambria"/>
          <w:u w:val="single"/>
          <w:lang w:val="en-US" w:eastAsia="zh-CN"/>
        </w:rPr>
        <w:t>.class</w:t>
      </w:r>
      <w:r>
        <w:rPr>
          <w:rFonts w:hint="eastAsia" w:ascii="Cambria" w:hAnsi="Cambria"/>
          <w:u w:val="single"/>
        </w:rPr>
        <w:t xml:space="preserve">             </w:t>
      </w:r>
      <w:r>
        <w:rPr>
          <w:rFonts w:hint="eastAsia" w:ascii="Cambria" w:hAnsi="Cambr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Java提供了三种注释类型，分别是单行注释，多行注释和__</w:t>
      </w:r>
      <w:r>
        <w:rPr>
          <w:rFonts w:hint="eastAsia"/>
          <w:lang w:val="en-US" w:eastAsia="zh-CN"/>
        </w:rPr>
        <w:t>文本注释</w:t>
      </w:r>
      <w:r>
        <w:rPr>
          <w:rFonts w:hint="eastAsia"/>
        </w:rPr>
        <w:t>___________。</w:t>
      </w:r>
    </w:p>
    <w:p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一个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源程序是由若干个类组成。如果源文件中有多个类时，则只能有一个类是</w:t>
      </w:r>
    </w:p>
    <w:p>
      <w:pPr>
        <w:pStyle w:val="11"/>
        <w:ind w:left="420" w:firstLine="0" w:firstLineChars="0"/>
        <w:rPr>
          <w:rFonts w:ascii="Cambria" w:hAnsi="Cambria"/>
        </w:rPr>
      </w:pPr>
      <w:r>
        <w:rPr>
          <w:rFonts w:hint="eastAsia" w:ascii="Cambria" w:hAnsi="Cambria"/>
          <w:u w:val="single"/>
        </w:rPr>
        <w:t xml:space="preserve">    </w:t>
      </w:r>
      <w:r>
        <w:rPr>
          <w:rFonts w:hint="eastAsia" w:ascii="Cambria" w:hAnsi="Cambria"/>
          <w:u w:val="single"/>
          <w:lang w:val="en-US" w:eastAsia="zh-CN"/>
        </w:rPr>
        <w:t>Public</w:t>
      </w:r>
      <w:r>
        <w:rPr>
          <w:rFonts w:hint="eastAsia" w:ascii="Cambria" w:hAnsi="Cambria"/>
          <w:u w:val="single"/>
        </w:rPr>
        <w:t xml:space="preserve">      </w:t>
      </w:r>
      <w:r>
        <w:rPr>
          <w:rFonts w:hint="eastAsia" w:ascii="Cambria" w:hAnsi="Cambria"/>
        </w:rPr>
        <w:t>类，并且这个类必须与源文件名同名。</w:t>
      </w:r>
    </w:p>
    <w:p>
      <w:bookmarkStart w:id="0" w:name="_GoBack"/>
      <w:bookmarkEnd w:id="0"/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以下选项中关于Java跨平台原理的说法正确的是（  </w:t>
            </w:r>
            <w:r>
              <w:rPr>
                <w:rFonts w:hint="eastAsia" w:hAnsi="Cambria" w:asciiTheme="majorHAnsi"/>
                <w:b/>
                <w:lang w:val="en-US" w:eastAsia="zh-CN"/>
              </w:rPr>
              <w:t>AC</w:t>
            </w:r>
            <w:r>
              <w:rPr>
                <w:rFonts w:hint="eastAsia" w:hAnsi="Cambria" w:asciiTheme="majorHAnsi"/>
                <w:b/>
              </w:rPr>
              <w:t xml:space="preserve">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Java的跨平台原理决定了其性能比C/C++高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>
      <w:pPr>
        <w:pStyle w:val="11"/>
        <w:ind w:firstLine="0" w:firstLineChars="0"/>
        <w:rPr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以下选项中是对一个Java源文件进行正确编译的语句是（ </w:t>
            </w:r>
            <w:r>
              <w:rPr>
                <w:rFonts w:hint="eastAsia"/>
                <w:b/>
                <w:lang w:val="en-US" w:eastAsia="zh-CN"/>
              </w:rPr>
              <w:t>A</w:t>
            </w:r>
            <w:r>
              <w:rPr>
                <w:rFonts w:hint="eastAsia"/>
                <w:b/>
              </w:rPr>
              <w:t xml:space="preserve">   ）</w:t>
            </w:r>
            <w:r>
              <w:rPr>
                <w:rFonts w:hint="eastAsia" w:ascii="Calibri" w:hAnsi="Calibri" w:eastAsia="宋体" w:cs="Times New Roman"/>
                <w:b/>
              </w:rPr>
              <w:t>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Test.java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Test.class</w:t>
            </w:r>
          </w:p>
        </w:tc>
      </w:tr>
    </w:tbl>
    <w:p>
      <w:pPr>
        <w:pStyle w:val="11"/>
        <w:ind w:left="420" w:firstLine="0" w:firstLineChars="0"/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Ansi="Cambria" w:asciiTheme="majorHAnsi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hAnsi="Cambria" w:asciiTheme="majorHAnsi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hAnsi="Cambria" w:asciiTheme="majorHAnsi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hint="eastAsia" w:asciiTheme="majorHAnsi" w:hAnsiTheme="majorHAnsi"/>
                <w:b/>
                <w:lang w:val="en-US" w:eastAsia="zh-CN"/>
              </w:rPr>
              <w:t>B</w:t>
            </w:r>
            <w:r>
              <w:rPr>
                <w:rFonts w:asciiTheme="majorHAnsi" w:hAnsiTheme="majorHAnsi"/>
                <w:b/>
              </w:rPr>
              <w:t xml:space="preserve">   </w:t>
            </w:r>
            <w:r>
              <w:rPr>
                <w:rFonts w:hAnsi="Cambria" w:asciiTheme="majorHAnsi"/>
                <w:b/>
              </w:rPr>
              <w:t>）。（选择一项）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system.out.println("Hello!");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输出：Hello！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编译出错，提示“无法解析system”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运行正常，但没有输出任何内容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运行时出现异常</w:t>
            </w:r>
          </w:p>
        </w:tc>
      </w:tr>
    </w:tbl>
    <w:p>
      <w:pPr>
        <w:pStyle w:val="11"/>
        <w:ind w:firstLineChars="0"/>
        <w:rPr>
          <w:rFonts w:ascii="Cambria"/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有一段Java 程序，其中public类名是A1，那么保存它的源文件名可以是（ 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A1.java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A1.class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都不对</w:t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Java语言是一种面向对象的语言，具有较好的安全性和可移植性及与平台无关等特性。（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Java具有一次编译，到处运行的特点，其含义是Java的源代码可以一次性编译成计算机的机器码，并在不同的平台上运行。（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和C++相比，Java取消了指针，不再有多重继承，不需要手动回收垃圾。（    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Java的字节码文件的扩展名是class，是一种平台独立的非二进制文件。(   )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假设有一个Java源程序文件，它只定义了一个具有public属性的类Hello，那么解释执行该类的命令是“java  Hello.class”。（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注释是程序员为读者作的说明，是提高程序可读性的一种手段。Java注释不会出现在字节码文件中，即Java编译器编译时会跳过注释语句。（    ）</w:t>
      </w:r>
    </w:p>
    <w:p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/>
        </w:rPr>
        <w:t>J</w:t>
      </w:r>
      <w:r>
        <w:rPr>
          <w:rFonts w:hint="eastAsia" w:ascii="Cambria" w:hAnsi="Cambria"/>
        </w:rPr>
        <w:t>avadoc是一种从文档注释生成HTML帮助文件的工具。它可以处理在Java源程序中介于“/*”和“*/”之间的注释，并生成相应的程序文档。（</w:t>
      </w:r>
      <w:r>
        <w:rPr>
          <w:rFonts w:ascii="Cambria" w:hAnsi="Cambria"/>
        </w:rPr>
        <w:t xml:space="preserve">    </w:t>
      </w:r>
      <w:r>
        <w:rPr>
          <w:rFonts w:hint="eastAsia" w:ascii="Cambria" w:hAnsi="Cambria"/>
        </w:rPr>
        <w:t>）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1"/>
          <w:numId w:val="1"/>
        </w:numPr>
        <w:ind w:firstLineChars="0"/>
      </w:pPr>
      <w:r>
        <w:t>Java</w:t>
      </w:r>
      <w:r>
        <w:rPr>
          <w:rFonts w:hint="eastAsia"/>
        </w:rPr>
        <w:t>的跨平台原理，和C语言跨平台原理的不同之处（*****）。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什么是JVM？什么是JDK？ 什么是JRE？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Java的优点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什么是注释?注释分为几种?注释有什么作用?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Java语言的执行过程。（*****）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  <w:r>
        <w:t>path</w:t>
      </w:r>
      <w:r>
        <w:rPr>
          <w:rFonts w:hint="eastAsia"/>
        </w:rPr>
        <w:t xml:space="preserve">和classpath的作用（*****） </w:t>
      </w:r>
    </w:p>
    <w:p>
      <w:pPr>
        <w:pStyle w:val="11"/>
        <w:ind w:left="420" w:firstLine="0" w:firstLineChars="0"/>
      </w:pPr>
    </w:p>
    <w:p>
      <w:pPr>
        <w:pStyle w:val="11"/>
        <w:ind w:left="840"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3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2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77734"/>
    <w:rsid w:val="00080493"/>
    <w:rsid w:val="00082DEA"/>
    <w:rsid w:val="00083B50"/>
    <w:rsid w:val="000848C0"/>
    <w:rsid w:val="00095135"/>
    <w:rsid w:val="00096DD5"/>
    <w:rsid w:val="000A20EE"/>
    <w:rsid w:val="000A2151"/>
    <w:rsid w:val="000A4728"/>
    <w:rsid w:val="000C047A"/>
    <w:rsid w:val="000C4614"/>
    <w:rsid w:val="000C587D"/>
    <w:rsid w:val="000D3110"/>
    <w:rsid w:val="000D5A49"/>
    <w:rsid w:val="000D7570"/>
    <w:rsid w:val="000F22AA"/>
    <w:rsid w:val="000F3EF0"/>
    <w:rsid w:val="00102547"/>
    <w:rsid w:val="00103895"/>
    <w:rsid w:val="00106C83"/>
    <w:rsid w:val="00117624"/>
    <w:rsid w:val="0012015D"/>
    <w:rsid w:val="00123E92"/>
    <w:rsid w:val="0012571F"/>
    <w:rsid w:val="00126E78"/>
    <w:rsid w:val="00132300"/>
    <w:rsid w:val="00135676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5FAF"/>
    <w:rsid w:val="001A2045"/>
    <w:rsid w:val="001A4B77"/>
    <w:rsid w:val="001A662D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7D90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40478D"/>
    <w:rsid w:val="004235F3"/>
    <w:rsid w:val="004246F0"/>
    <w:rsid w:val="00437123"/>
    <w:rsid w:val="00454257"/>
    <w:rsid w:val="00460B2F"/>
    <w:rsid w:val="004614BA"/>
    <w:rsid w:val="0046163D"/>
    <w:rsid w:val="00462CFE"/>
    <w:rsid w:val="00470B90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F9A"/>
    <w:rsid w:val="005C2622"/>
    <w:rsid w:val="005C4C56"/>
    <w:rsid w:val="005C7D21"/>
    <w:rsid w:val="005D1376"/>
    <w:rsid w:val="005D42A7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6640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22A6"/>
    <w:rsid w:val="00776F2C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D0DD3"/>
    <w:rsid w:val="007D5A8C"/>
    <w:rsid w:val="007D7317"/>
    <w:rsid w:val="007E65A5"/>
    <w:rsid w:val="007F0230"/>
    <w:rsid w:val="007F1D87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77F4"/>
    <w:rsid w:val="008E1AB5"/>
    <w:rsid w:val="008E21A9"/>
    <w:rsid w:val="008E25FF"/>
    <w:rsid w:val="008E2DB7"/>
    <w:rsid w:val="008E4F2A"/>
    <w:rsid w:val="008F1E7D"/>
    <w:rsid w:val="008F7381"/>
    <w:rsid w:val="009018D5"/>
    <w:rsid w:val="009023F0"/>
    <w:rsid w:val="00905BE4"/>
    <w:rsid w:val="009079F0"/>
    <w:rsid w:val="0091253B"/>
    <w:rsid w:val="00912590"/>
    <w:rsid w:val="00912CD9"/>
    <w:rsid w:val="00915A21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0142"/>
    <w:rsid w:val="009713CC"/>
    <w:rsid w:val="00971CC2"/>
    <w:rsid w:val="009968F3"/>
    <w:rsid w:val="009A1F86"/>
    <w:rsid w:val="009A2955"/>
    <w:rsid w:val="009A5419"/>
    <w:rsid w:val="009B105B"/>
    <w:rsid w:val="009B462D"/>
    <w:rsid w:val="009B5898"/>
    <w:rsid w:val="009B5AA3"/>
    <w:rsid w:val="009C64F6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7BBD"/>
    <w:rsid w:val="00AF1D3F"/>
    <w:rsid w:val="00B02FDD"/>
    <w:rsid w:val="00B05264"/>
    <w:rsid w:val="00B05ADD"/>
    <w:rsid w:val="00B06634"/>
    <w:rsid w:val="00B06DA6"/>
    <w:rsid w:val="00B124DA"/>
    <w:rsid w:val="00B16C06"/>
    <w:rsid w:val="00B22F5B"/>
    <w:rsid w:val="00B269E2"/>
    <w:rsid w:val="00B26D3D"/>
    <w:rsid w:val="00B42A15"/>
    <w:rsid w:val="00B42EFF"/>
    <w:rsid w:val="00B476F8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E0021"/>
    <w:rsid w:val="00BF5A31"/>
    <w:rsid w:val="00C056DB"/>
    <w:rsid w:val="00C07678"/>
    <w:rsid w:val="00C10C69"/>
    <w:rsid w:val="00C21FFB"/>
    <w:rsid w:val="00C22A84"/>
    <w:rsid w:val="00C3314B"/>
    <w:rsid w:val="00C365A7"/>
    <w:rsid w:val="00C502A1"/>
    <w:rsid w:val="00C622B0"/>
    <w:rsid w:val="00C6345A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642E0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114B"/>
    <w:rsid w:val="00E96A79"/>
    <w:rsid w:val="00E97B85"/>
    <w:rsid w:val="00EA0CD6"/>
    <w:rsid w:val="00EA6746"/>
    <w:rsid w:val="00EB18EC"/>
    <w:rsid w:val="00EB2A8C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F3B"/>
    <w:rsid w:val="00FE25CD"/>
    <w:rsid w:val="00FF4DCB"/>
    <w:rsid w:val="00FF6DB1"/>
    <w:rsid w:val="19002761"/>
    <w:rsid w:val="4532557A"/>
    <w:rsid w:val="543A0912"/>
    <w:rsid w:val="59075ACE"/>
    <w:rsid w:val="62121DD2"/>
    <w:rsid w:val="6DF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F0C33-4E8F-470A-8272-DE89C79F5E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1733</Characters>
  <Lines>14</Lines>
  <Paragraphs>4</Paragraphs>
  <TotalTime>72</TotalTime>
  <ScaleCrop>false</ScaleCrop>
  <LinksUpToDate>false</LinksUpToDate>
  <CharactersWithSpaces>2032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sxh</cp:lastModifiedBy>
  <dcterms:modified xsi:type="dcterms:W3CDTF">2021-01-22T04:30:41Z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