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tbl>
      <w:tblPr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60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Merged across two columns</w:t>
            </w:r>
          </w:p>
        </w:tc>
        <w:tc>
          <w:tcPr>
            <w:tcW w:w="3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Merged down two rows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Plain cell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301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05"/>
              <w:gridCol w:w="1505"/>
            </w:tblGrid>
            <w:tr>
              <w:trPr/>
              <w:tc>
                <w:tcPr>
                  <w:tcW w:w="15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  <w:t>Inner A</w:t>
                  </w:r>
                </w:p>
              </w:tc>
              <w:tc>
                <w:tcPr>
                  <w:tcW w:w="15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/>
                    <w:t>Inner B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  <w:t>Below the inner table.</w:t>
            </w:r>
          </w:p>
        </w:tc>
        <w:tc>
          <w:tcPr>
            <w:tcW w:w="30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After the tables.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