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8039F" w14:textId="4A4507BA" w:rsidR="003F7BE6" w:rsidRPr="006451C0" w:rsidRDefault="00B34173" w:rsidP="00267DF1">
      <w:pPr>
        <w:shd w:val="clear" w:color="auto" w:fill="FFFFFF"/>
        <w:spacing w:before="100" w:beforeAutospacing="1" w:after="240" w:line="240" w:lineRule="auto"/>
        <w:jc w:val="center"/>
        <w:rPr>
          <w:rFonts w:eastAsia="Times New Roman" w:cstheme="minorHAnsi"/>
          <w:b/>
          <w:bCs/>
          <w:sz w:val="36"/>
          <w:szCs w:val="36"/>
        </w:rPr>
      </w:pPr>
      <w:bookmarkStart w:id="0" w:name="_Hlk99833378"/>
      <w:bookmarkEnd w:id="0"/>
      <w:proofErr w:type="spellStart"/>
      <w:r w:rsidRPr="006451C0">
        <w:rPr>
          <w:rFonts w:eastAsia="Times New Roman" w:cstheme="minorHAnsi"/>
          <w:b/>
          <w:bCs/>
          <w:sz w:val="36"/>
          <w:szCs w:val="36"/>
        </w:rPr>
        <w:t>ShinyCoin</w:t>
      </w:r>
      <w:proofErr w:type="spellEnd"/>
      <w:r w:rsidRPr="006451C0">
        <w:rPr>
          <w:rFonts w:eastAsia="Times New Roman" w:cstheme="minorHAnsi"/>
          <w:b/>
          <w:bCs/>
          <w:sz w:val="36"/>
          <w:szCs w:val="36"/>
        </w:rPr>
        <w:t xml:space="preserve">: </w:t>
      </w:r>
      <w:r w:rsidR="001D1C28" w:rsidRPr="006451C0">
        <w:rPr>
          <w:rFonts w:eastAsia="Times New Roman" w:cstheme="minorHAnsi"/>
          <w:b/>
          <w:bCs/>
          <w:sz w:val="36"/>
          <w:szCs w:val="36"/>
        </w:rPr>
        <w:t>Top 30</w:t>
      </w:r>
      <w:r w:rsidRPr="006451C0">
        <w:rPr>
          <w:rFonts w:eastAsia="Times New Roman" w:cstheme="minorHAnsi"/>
          <w:b/>
          <w:bCs/>
          <w:sz w:val="36"/>
          <w:szCs w:val="36"/>
        </w:rPr>
        <w:t xml:space="preserve"> </w:t>
      </w:r>
      <w:r w:rsidR="001D1C28" w:rsidRPr="006451C0">
        <w:rPr>
          <w:rFonts w:eastAsia="Times New Roman" w:cstheme="minorHAnsi"/>
          <w:b/>
          <w:bCs/>
          <w:sz w:val="36"/>
          <w:szCs w:val="36"/>
        </w:rPr>
        <w:t>Crypto</w:t>
      </w:r>
      <w:r w:rsidR="001F574C" w:rsidRPr="006451C0">
        <w:rPr>
          <w:rFonts w:eastAsia="Times New Roman" w:cstheme="minorHAnsi"/>
          <w:b/>
          <w:bCs/>
          <w:sz w:val="36"/>
          <w:szCs w:val="36"/>
        </w:rPr>
        <w:t xml:space="preserve"> </w:t>
      </w:r>
      <w:r w:rsidR="001D1C28" w:rsidRPr="006451C0">
        <w:rPr>
          <w:rFonts w:eastAsia="Times New Roman" w:cstheme="minorHAnsi"/>
          <w:b/>
          <w:bCs/>
          <w:sz w:val="36"/>
          <w:szCs w:val="36"/>
        </w:rPr>
        <w:t>Currency Analysis using R-Shiny</w:t>
      </w:r>
    </w:p>
    <w:p w14:paraId="386FB1EC" w14:textId="787CEFBB" w:rsidR="006451C0" w:rsidRDefault="006451C0" w:rsidP="006451C0">
      <w:pPr>
        <w:shd w:val="clear" w:color="auto" w:fill="FFFFFF"/>
        <w:spacing w:before="100" w:beforeAutospacing="1" w:after="240" w:line="240" w:lineRule="auto"/>
        <w:jc w:val="right"/>
        <w:rPr>
          <w:rFonts w:eastAsia="Times New Roman" w:cstheme="minorHAnsi"/>
          <w:b/>
          <w:bCs/>
          <w:sz w:val="28"/>
          <w:szCs w:val="28"/>
        </w:rPr>
      </w:pPr>
      <w:r>
        <w:rPr>
          <w:rFonts w:eastAsia="Times New Roman" w:cstheme="minorHAnsi"/>
          <w:b/>
          <w:bCs/>
          <w:sz w:val="28"/>
          <w:szCs w:val="28"/>
        </w:rPr>
        <w:t>Group 6</w:t>
      </w:r>
    </w:p>
    <w:p w14:paraId="6AD93C68" w14:textId="08FBA182" w:rsidR="001D1C28" w:rsidRPr="006451C0" w:rsidRDefault="001D1C28" w:rsidP="00267DF1">
      <w:pPr>
        <w:shd w:val="clear" w:color="auto" w:fill="FFFFFF"/>
        <w:spacing w:before="100" w:beforeAutospacing="1" w:after="240" w:line="240" w:lineRule="auto"/>
        <w:rPr>
          <w:rFonts w:eastAsia="Times New Roman" w:cstheme="minorHAnsi"/>
          <w:b/>
          <w:bCs/>
          <w:sz w:val="28"/>
          <w:szCs w:val="28"/>
        </w:rPr>
      </w:pPr>
      <w:r w:rsidRPr="006451C0">
        <w:rPr>
          <w:rFonts w:eastAsia="Times New Roman" w:cstheme="minorHAnsi"/>
          <w:b/>
          <w:bCs/>
          <w:sz w:val="28"/>
          <w:szCs w:val="28"/>
        </w:rPr>
        <w:t>Application User Guide</w:t>
      </w:r>
    </w:p>
    <w:sdt>
      <w:sdtPr>
        <w:rPr>
          <w:rFonts w:asciiTheme="minorHAnsi" w:eastAsiaTheme="minorEastAsia" w:hAnsiTheme="minorHAnsi" w:cstheme="minorHAnsi"/>
          <w:color w:val="auto"/>
          <w:sz w:val="22"/>
          <w:szCs w:val="22"/>
          <w:lang w:eastAsia="zh-CN"/>
        </w:rPr>
        <w:id w:val="1117872326"/>
        <w:docPartObj>
          <w:docPartGallery w:val="Table of Contents"/>
          <w:docPartUnique/>
        </w:docPartObj>
      </w:sdtPr>
      <w:sdtEndPr>
        <w:rPr>
          <w:b/>
          <w:bCs/>
          <w:noProof/>
        </w:rPr>
      </w:sdtEndPr>
      <w:sdtContent>
        <w:p w14:paraId="0C2B9399" w14:textId="5ADE6836" w:rsidR="00593039" w:rsidRPr="008C028F" w:rsidRDefault="00593039">
          <w:pPr>
            <w:pStyle w:val="TOCHeading"/>
            <w:rPr>
              <w:rFonts w:asciiTheme="minorHAnsi" w:hAnsiTheme="minorHAnsi" w:cstheme="minorHAnsi"/>
              <w:sz w:val="22"/>
              <w:szCs w:val="22"/>
            </w:rPr>
          </w:pPr>
          <w:r w:rsidRPr="008C028F">
            <w:rPr>
              <w:rFonts w:asciiTheme="minorHAnsi" w:hAnsiTheme="minorHAnsi" w:cstheme="minorHAnsi"/>
              <w:sz w:val="22"/>
              <w:szCs w:val="22"/>
            </w:rPr>
            <w:t>Contents</w:t>
          </w:r>
        </w:p>
        <w:p w14:paraId="75F02694" w14:textId="4083F2C2" w:rsidR="00E46E24" w:rsidRDefault="00593039">
          <w:pPr>
            <w:pStyle w:val="TOC1"/>
            <w:tabs>
              <w:tab w:val="left" w:pos="440"/>
              <w:tab w:val="right" w:leader="dot" w:pos="9350"/>
            </w:tabs>
            <w:rPr>
              <w:rFonts w:cstheme="minorBidi"/>
              <w:noProof/>
              <w:lang w:eastAsia="zh-CN"/>
            </w:rPr>
          </w:pPr>
          <w:r w:rsidRPr="008C028F">
            <w:rPr>
              <w:rFonts w:cstheme="minorHAnsi"/>
            </w:rPr>
            <w:fldChar w:fldCharType="begin"/>
          </w:r>
          <w:r w:rsidRPr="008C028F">
            <w:rPr>
              <w:rFonts w:cstheme="minorHAnsi"/>
            </w:rPr>
            <w:instrText xml:space="preserve"> TOC \o "1-3" \h \z \u </w:instrText>
          </w:r>
          <w:r w:rsidRPr="008C028F">
            <w:rPr>
              <w:rFonts w:cstheme="minorHAnsi"/>
            </w:rPr>
            <w:fldChar w:fldCharType="separate"/>
          </w:r>
          <w:hyperlink w:anchor="_Toc99893870" w:history="1">
            <w:r w:rsidR="00E46E24" w:rsidRPr="00B67E16">
              <w:rPr>
                <w:rStyle w:val="Hyperlink"/>
                <w:rFonts w:cstheme="minorHAnsi"/>
                <w:noProof/>
              </w:rPr>
              <w:t>1.</w:t>
            </w:r>
            <w:r w:rsidR="00E46E24">
              <w:rPr>
                <w:rFonts w:cstheme="minorBidi"/>
                <w:noProof/>
                <w:lang w:eastAsia="zh-CN"/>
              </w:rPr>
              <w:tab/>
            </w:r>
            <w:r w:rsidR="00E46E24" w:rsidRPr="00B67E16">
              <w:rPr>
                <w:rStyle w:val="Hyperlink"/>
                <w:rFonts w:cstheme="minorHAnsi"/>
                <w:noProof/>
              </w:rPr>
              <w:t>Introduction Page</w:t>
            </w:r>
            <w:r w:rsidR="00E46E24">
              <w:rPr>
                <w:noProof/>
                <w:webHidden/>
              </w:rPr>
              <w:tab/>
            </w:r>
            <w:r w:rsidR="00E46E24">
              <w:rPr>
                <w:noProof/>
                <w:webHidden/>
              </w:rPr>
              <w:fldChar w:fldCharType="begin"/>
            </w:r>
            <w:r w:rsidR="00E46E24">
              <w:rPr>
                <w:noProof/>
                <w:webHidden/>
              </w:rPr>
              <w:instrText xml:space="preserve"> PAGEREF _Toc99893870 \h </w:instrText>
            </w:r>
            <w:r w:rsidR="00E46E24">
              <w:rPr>
                <w:noProof/>
                <w:webHidden/>
              </w:rPr>
            </w:r>
            <w:r w:rsidR="00E46E24">
              <w:rPr>
                <w:noProof/>
                <w:webHidden/>
              </w:rPr>
              <w:fldChar w:fldCharType="separate"/>
            </w:r>
            <w:r w:rsidR="00E46E24">
              <w:rPr>
                <w:noProof/>
                <w:webHidden/>
              </w:rPr>
              <w:t>2</w:t>
            </w:r>
            <w:r w:rsidR="00E46E24">
              <w:rPr>
                <w:noProof/>
                <w:webHidden/>
              </w:rPr>
              <w:fldChar w:fldCharType="end"/>
            </w:r>
          </w:hyperlink>
        </w:p>
        <w:p w14:paraId="1904EF28" w14:textId="35C6E210" w:rsidR="00E46E24" w:rsidRDefault="00A1558F">
          <w:pPr>
            <w:pStyle w:val="TOC1"/>
            <w:tabs>
              <w:tab w:val="left" w:pos="440"/>
              <w:tab w:val="right" w:leader="dot" w:pos="9350"/>
            </w:tabs>
            <w:rPr>
              <w:rFonts w:cstheme="minorBidi"/>
              <w:noProof/>
              <w:lang w:eastAsia="zh-CN"/>
            </w:rPr>
          </w:pPr>
          <w:hyperlink w:anchor="_Toc99893871" w:history="1">
            <w:r w:rsidR="00E46E24" w:rsidRPr="00B67E16">
              <w:rPr>
                <w:rStyle w:val="Hyperlink"/>
                <w:rFonts w:cstheme="minorHAnsi"/>
                <w:noProof/>
              </w:rPr>
              <w:t>2.</w:t>
            </w:r>
            <w:r w:rsidR="00E46E24">
              <w:rPr>
                <w:rFonts w:cstheme="minorBidi"/>
                <w:noProof/>
                <w:lang w:eastAsia="zh-CN"/>
              </w:rPr>
              <w:tab/>
            </w:r>
            <w:r w:rsidR="00E46E24" w:rsidRPr="00B67E16">
              <w:rPr>
                <w:rStyle w:val="Hyperlink"/>
                <w:rFonts w:cstheme="minorHAnsi"/>
                <w:noProof/>
              </w:rPr>
              <w:t>Exploratory Data Analysis:</w:t>
            </w:r>
            <w:r w:rsidR="00E46E24">
              <w:rPr>
                <w:noProof/>
                <w:webHidden/>
              </w:rPr>
              <w:tab/>
            </w:r>
            <w:r w:rsidR="00E46E24">
              <w:rPr>
                <w:noProof/>
                <w:webHidden/>
              </w:rPr>
              <w:fldChar w:fldCharType="begin"/>
            </w:r>
            <w:r w:rsidR="00E46E24">
              <w:rPr>
                <w:noProof/>
                <w:webHidden/>
              </w:rPr>
              <w:instrText xml:space="preserve"> PAGEREF _Toc99893871 \h </w:instrText>
            </w:r>
            <w:r w:rsidR="00E46E24">
              <w:rPr>
                <w:noProof/>
                <w:webHidden/>
              </w:rPr>
            </w:r>
            <w:r w:rsidR="00E46E24">
              <w:rPr>
                <w:noProof/>
                <w:webHidden/>
              </w:rPr>
              <w:fldChar w:fldCharType="separate"/>
            </w:r>
            <w:r w:rsidR="00E46E24">
              <w:rPr>
                <w:noProof/>
                <w:webHidden/>
              </w:rPr>
              <w:t>2</w:t>
            </w:r>
            <w:r w:rsidR="00E46E24">
              <w:rPr>
                <w:noProof/>
                <w:webHidden/>
              </w:rPr>
              <w:fldChar w:fldCharType="end"/>
            </w:r>
          </w:hyperlink>
        </w:p>
        <w:p w14:paraId="6D57A0E1" w14:textId="51BD3725" w:rsidR="00E46E24" w:rsidRDefault="00A1558F">
          <w:pPr>
            <w:pStyle w:val="TOC2"/>
            <w:tabs>
              <w:tab w:val="left" w:pos="660"/>
              <w:tab w:val="right" w:leader="dot" w:pos="9350"/>
            </w:tabs>
            <w:rPr>
              <w:rFonts w:cstheme="minorBidi"/>
              <w:noProof/>
              <w:lang w:eastAsia="zh-CN"/>
            </w:rPr>
          </w:pPr>
          <w:hyperlink w:anchor="_Toc99893872" w:history="1">
            <w:r w:rsidR="00E46E24" w:rsidRPr="00B67E16">
              <w:rPr>
                <w:rStyle w:val="Hyperlink"/>
                <w:rFonts w:cstheme="minorHAnsi"/>
                <w:noProof/>
              </w:rPr>
              <w:t>a)</w:t>
            </w:r>
            <w:r w:rsidR="00E46E24">
              <w:rPr>
                <w:rFonts w:cstheme="minorBidi"/>
                <w:noProof/>
                <w:lang w:eastAsia="zh-CN"/>
              </w:rPr>
              <w:tab/>
            </w:r>
            <w:r w:rsidR="00E46E24" w:rsidRPr="00B67E16">
              <w:rPr>
                <w:rStyle w:val="Hyperlink"/>
                <w:rFonts w:cstheme="minorHAnsi"/>
                <w:noProof/>
              </w:rPr>
              <w:t>Horizon Graph</w:t>
            </w:r>
            <w:r w:rsidR="00E46E24">
              <w:rPr>
                <w:noProof/>
                <w:webHidden/>
              </w:rPr>
              <w:tab/>
            </w:r>
            <w:r w:rsidR="00E46E24">
              <w:rPr>
                <w:noProof/>
                <w:webHidden/>
              </w:rPr>
              <w:fldChar w:fldCharType="begin"/>
            </w:r>
            <w:r w:rsidR="00E46E24">
              <w:rPr>
                <w:noProof/>
                <w:webHidden/>
              </w:rPr>
              <w:instrText xml:space="preserve"> PAGEREF _Toc99893872 \h </w:instrText>
            </w:r>
            <w:r w:rsidR="00E46E24">
              <w:rPr>
                <w:noProof/>
                <w:webHidden/>
              </w:rPr>
            </w:r>
            <w:r w:rsidR="00E46E24">
              <w:rPr>
                <w:noProof/>
                <w:webHidden/>
              </w:rPr>
              <w:fldChar w:fldCharType="separate"/>
            </w:r>
            <w:r w:rsidR="00E46E24">
              <w:rPr>
                <w:noProof/>
                <w:webHidden/>
              </w:rPr>
              <w:t>2</w:t>
            </w:r>
            <w:r w:rsidR="00E46E24">
              <w:rPr>
                <w:noProof/>
                <w:webHidden/>
              </w:rPr>
              <w:fldChar w:fldCharType="end"/>
            </w:r>
          </w:hyperlink>
        </w:p>
        <w:p w14:paraId="55C3BF4A" w14:textId="0D74A8CC" w:rsidR="00E46E24" w:rsidRDefault="00A1558F">
          <w:pPr>
            <w:pStyle w:val="TOC2"/>
            <w:tabs>
              <w:tab w:val="left" w:pos="660"/>
              <w:tab w:val="right" w:leader="dot" w:pos="9350"/>
            </w:tabs>
            <w:rPr>
              <w:rFonts w:cstheme="minorBidi"/>
              <w:noProof/>
              <w:lang w:eastAsia="zh-CN"/>
            </w:rPr>
          </w:pPr>
          <w:hyperlink w:anchor="_Toc99893873" w:history="1">
            <w:r w:rsidR="00E46E24" w:rsidRPr="00B67E16">
              <w:rPr>
                <w:rStyle w:val="Hyperlink"/>
                <w:rFonts w:cstheme="minorHAnsi"/>
                <w:noProof/>
              </w:rPr>
              <w:t>b)</w:t>
            </w:r>
            <w:r w:rsidR="00E46E24">
              <w:rPr>
                <w:rFonts w:cstheme="minorBidi"/>
                <w:noProof/>
                <w:lang w:eastAsia="zh-CN"/>
              </w:rPr>
              <w:tab/>
            </w:r>
            <w:r w:rsidR="00E46E24" w:rsidRPr="00B67E16">
              <w:rPr>
                <w:rStyle w:val="Hyperlink"/>
                <w:rFonts w:cstheme="minorHAnsi"/>
                <w:noProof/>
              </w:rPr>
              <w:t>Anomaly Diagnostics</w:t>
            </w:r>
            <w:r w:rsidR="00E46E24">
              <w:rPr>
                <w:noProof/>
                <w:webHidden/>
              </w:rPr>
              <w:tab/>
            </w:r>
            <w:r w:rsidR="00E46E24">
              <w:rPr>
                <w:noProof/>
                <w:webHidden/>
              </w:rPr>
              <w:fldChar w:fldCharType="begin"/>
            </w:r>
            <w:r w:rsidR="00E46E24">
              <w:rPr>
                <w:noProof/>
                <w:webHidden/>
              </w:rPr>
              <w:instrText xml:space="preserve"> PAGEREF _Toc99893873 \h </w:instrText>
            </w:r>
            <w:r w:rsidR="00E46E24">
              <w:rPr>
                <w:noProof/>
                <w:webHidden/>
              </w:rPr>
            </w:r>
            <w:r w:rsidR="00E46E24">
              <w:rPr>
                <w:noProof/>
                <w:webHidden/>
              </w:rPr>
              <w:fldChar w:fldCharType="separate"/>
            </w:r>
            <w:r w:rsidR="00E46E24">
              <w:rPr>
                <w:noProof/>
                <w:webHidden/>
              </w:rPr>
              <w:t>3</w:t>
            </w:r>
            <w:r w:rsidR="00E46E24">
              <w:rPr>
                <w:noProof/>
                <w:webHidden/>
              </w:rPr>
              <w:fldChar w:fldCharType="end"/>
            </w:r>
          </w:hyperlink>
        </w:p>
        <w:p w14:paraId="518E54EC" w14:textId="6F7DDA6B" w:rsidR="00E46E24" w:rsidRDefault="00A1558F">
          <w:pPr>
            <w:pStyle w:val="TOC2"/>
            <w:tabs>
              <w:tab w:val="left" w:pos="660"/>
              <w:tab w:val="right" w:leader="dot" w:pos="9350"/>
            </w:tabs>
            <w:rPr>
              <w:rFonts w:cstheme="minorBidi"/>
              <w:noProof/>
              <w:lang w:eastAsia="zh-CN"/>
            </w:rPr>
          </w:pPr>
          <w:hyperlink w:anchor="_Toc99893874" w:history="1">
            <w:r w:rsidR="00E46E24" w:rsidRPr="00B67E16">
              <w:rPr>
                <w:rStyle w:val="Hyperlink"/>
                <w:rFonts w:cstheme="minorHAnsi"/>
                <w:noProof/>
              </w:rPr>
              <w:t>c)</w:t>
            </w:r>
            <w:r w:rsidR="00E46E24">
              <w:rPr>
                <w:rFonts w:cstheme="minorBidi"/>
                <w:noProof/>
                <w:lang w:eastAsia="zh-CN"/>
              </w:rPr>
              <w:tab/>
            </w:r>
            <w:r w:rsidR="00E46E24" w:rsidRPr="00B67E16">
              <w:rPr>
                <w:rStyle w:val="Hyperlink"/>
                <w:rFonts w:cstheme="minorHAnsi"/>
                <w:noProof/>
              </w:rPr>
              <w:t>Simple Time Series</w:t>
            </w:r>
            <w:r w:rsidR="00E46E24">
              <w:rPr>
                <w:noProof/>
                <w:webHidden/>
              </w:rPr>
              <w:tab/>
            </w:r>
            <w:r w:rsidR="00E46E24">
              <w:rPr>
                <w:noProof/>
                <w:webHidden/>
              </w:rPr>
              <w:fldChar w:fldCharType="begin"/>
            </w:r>
            <w:r w:rsidR="00E46E24">
              <w:rPr>
                <w:noProof/>
                <w:webHidden/>
              </w:rPr>
              <w:instrText xml:space="preserve"> PAGEREF _Toc99893874 \h </w:instrText>
            </w:r>
            <w:r w:rsidR="00E46E24">
              <w:rPr>
                <w:noProof/>
                <w:webHidden/>
              </w:rPr>
            </w:r>
            <w:r w:rsidR="00E46E24">
              <w:rPr>
                <w:noProof/>
                <w:webHidden/>
              </w:rPr>
              <w:fldChar w:fldCharType="separate"/>
            </w:r>
            <w:r w:rsidR="00E46E24">
              <w:rPr>
                <w:noProof/>
                <w:webHidden/>
              </w:rPr>
              <w:t>3</w:t>
            </w:r>
            <w:r w:rsidR="00E46E24">
              <w:rPr>
                <w:noProof/>
                <w:webHidden/>
              </w:rPr>
              <w:fldChar w:fldCharType="end"/>
            </w:r>
          </w:hyperlink>
        </w:p>
        <w:p w14:paraId="5C5CAFCF" w14:textId="06AE34A4" w:rsidR="00E46E24" w:rsidRDefault="00A1558F">
          <w:pPr>
            <w:pStyle w:val="TOC1"/>
            <w:tabs>
              <w:tab w:val="left" w:pos="440"/>
              <w:tab w:val="right" w:leader="dot" w:pos="9350"/>
            </w:tabs>
            <w:rPr>
              <w:rFonts w:cstheme="minorBidi"/>
              <w:noProof/>
              <w:lang w:eastAsia="zh-CN"/>
            </w:rPr>
          </w:pPr>
          <w:hyperlink w:anchor="_Toc99893875" w:history="1">
            <w:r w:rsidR="00E46E24" w:rsidRPr="00B67E16">
              <w:rPr>
                <w:rStyle w:val="Hyperlink"/>
                <w:rFonts w:cstheme="minorHAnsi"/>
                <w:noProof/>
              </w:rPr>
              <w:t>3.</w:t>
            </w:r>
            <w:r w:rsidR="00E46E24">
              <w:rPr>
                <w:rFonts w:cstheme="minorBidi"/>
                <w:noProof/>
                <w:lang w:eastAsia="zh-CN"/>
              </w:rPr>
              <w:tab/>
            </w:r>
            <w:r w:rsidR="00E46E24" w:rsidRPr="00B67E16">
              <w:rPr>
                <w:rStyle w:val="Hyperlink"/>
                <w:rFonts w:cstheme="minorHAnsi"/>
                <w:noProof/>
              </w:rPr>
              <w:t>Statistical Analysis:</w:t>
            </w:r>
            <w:r w:rsidR="00E46E24">
              <w:rPr>
                <w:noProof/>
                <w:webHidden/>
              </w:rPr>
              <w:tab/>
            </w:r>
            <w:r w:rsidR="00E46E24">
              <w:rPr>
                <w:noProof/>
                <w:webHidden/>
              </w:rPr>
              <w:fldChar w:fldCharType="begin"/>
            </w:r>
            <w:r w:rsidR="00E46E24">
              <w:rPr>
                <w:noProof/>
                <w:webHidden/>
              </w:rPr>
              <w:instrText xml:space="preserve"> PAGEREF _Toc99893875 \h </w:instrText>
            </w:r>
            <w:r w:rsidR="00E46E24">
              <w:rPr>
                <w:noProof/>
                <w:webHidden/>
              </w:rPr>
            </w:r>
            <w:r w:rsidR="00E46E24">
              <w:rPr>
                <w:noProof/>
                <w:webHidden/>
              </w:rPr>
              <w:fldChar w:fldCharType="separate"/>
            </w:r>
            <w:r w:rsidR="00E46E24">
              <w:rPr>
                <w:noProof/>
                <w:webHidden/>
              </w:rPr>
              <w:t>3</w:t>
            </w:r>
            <w:r w:rsidR="00E46E24">
              <w:rPr>
                <w:noProof/>
                <w:webHidden/>
              </w:rPr>
              <w:fldChar w:fldCharType="end"/>
            </w:r>
          </w:hyperlink>
        </w:p>
        <w:p w14:paraId="6AD17C60" w14:textId="1D91F5BD" w:rsidR="00E46E24" w:rsidRDefault="00A1558F">
          <w:pPr>
            <w:pStyle w:val="TOC2"/>
            <w:tabs>
              <w:tab w:val="left" w:pos="660"/>
              <w:tab w:val="right" w:leader="dot" w:pos="9350"/>
            </w:tabs>
            <w:rPr>
              <w:rFonts w:cstheme="minorBidi"/>
              <w:noProof/>
              <w:lang w:eastAsia="zh-CN"/>
            </w:rPr>
          </w:pPr>
          <w:hyperlink w:anchor="_Toc99893876" w:history="1">
            <w:r w:rsidR="00E46E24" w:rsidRPr="00B67E16">
              <w:rPr>
                <w:rStyle w:val="Hyperlink"/>
                <w:rFonts w:cstheme="minorHAnsi"/>
                <w:noProof/>
              </w:rPr>
              <w:t>a)</w:t>
            </w:r>
            <w:r w:rsidR="00E46E24">
              <w:rPr>
                <w:rFonts w:cstheme="minorBidi"/>
                <w:noProof/>
                <w:lang w:eastAsia="zh-CN"/>
              </w:rPr>
              <w:tab/>
            </w:r>
            <w:r w:rsidR="00E46E24" w:rsidRPr="00B67E16">
              <w:rPr>
                <w:rStyle w:val="Hyperlink"/>
                <w:rFonts w:cstheme="minorHAnsi"/>
                <w:noProof/>
              </w:rPr>
              <w:t>Seasonal Diagnostics</w:t>
            </w:r>
            <w:r w:rsidR="00E46E24">
              <w:rPr>
                <w:noProof/>
                <w:webHidden/>
              </w:rPr>
              <w:tab/>
            </w:r>
            <w:r w:rsidR="00E46E24">
              <w:rPr>
                <w:noProof/>
                <w:webHidden/>
              </w:rPr>
              <w:fldChar w:fldCharType="begin"/>
            </w:r>
            <w:r w:rsidR="00E46E24">
              <w:rPr>
                <w:noProof/>
                <w:webHidden/>
              </w:rPr>
              <w:instrText xml:space="preserve"> PAGEREF _Toc99893876 \h </w:instrText>
            </w:r>
            <w:r w:rsidR="00E46E24">
              <w:rPr>
                <w:noProof/>
                <w:webHidden/>
              </w:rPr>
            </w:r>
            <w:r w:rsidR="00E46E24">
              <w:rPr>
                <w:noProof/>
                <w:webHidden/>
              </w:rPr>
              <w:fldChar w:fldCharType="separate"/>
            </w:r>
            <w:r w:rsidR="00E46E24">
              <w:rPr>
                <w:noProof/>
                <w:webHidden/>
              </w:rPr>
              <w:t>4</w:t>
            </w:r>
            <w:r w:rsidR="00E46E24">
              <w:rPr>
                <w:noProof/>
                <w:webHidden/>
              </w:rPr>
              <w:fldChar w:fldCharType="end"/>
            </w:r>
          </w:hyperlink>
        </w:p>
        <w:p w14:paraId="019D6976" w14:textId="58612711" w:rsidR="00E46E24" w:rsidRDefault="00A1558F">
          <w:pPr>
            <w:pStyle w:val="TOC2"/>
            <w:tabs>
              <w:tab w:val="left" w:pos="660"/>
              <w:tab w:val="right" w:leader="dot" w:pos="9350"/>
            </w:tabs>
            <w:rPr>
              <w:rFonts w:cstheme="minorBidi"/>
              <w:noProof/>
              <w:lang w:eastAsia="zh-CN"/>
            </w:rPr>
          </w:pPr>
          <w:hyperlink w:anchor="_Toc99893877" w:history="1">
            <w:r w:rsidR="00E46E24" w:rsidRPr="00B67E16">
              <w:rPr>
                <w:rStyle w:val="Hyperlink"/>
                <w:rFonts w:cstheme="minorHAnsi"/>
                <w:noProof/>
              </w:rPr>
              <w:t>b)</w:t>
            </w:r>
            <w:r w:rsidR="00E46E24">
              <w:rPr>
                <w:rFonts w:cstheme="minorBidi"/>
                <w:noProof/>
                <w:lang w:eastAsia="zh-CN"/>
              </w:rPr>
              <w:tab/>
            </w:r>
            <w:r w:rsidR="00E46E24" w:rsidRPr="00B67E16">
              <w:rPr>
                <w:rStyle w:val="Hyperlink"/>
                <w:rFonts w:cstheme="minorHAnsi"/>
                <w:noProof/>
              </w:rPr>
              <w:t>Time Series Decomposition</w:t>
            </w:r>
            <w:r w:rsidR="00E46E24">
              <w:rPr>
                <w:noProof/>
                <w:webHidden/>
              </w:rPr>
              <w:tab/>
            </w:r>
            <w:r w:rsidR="00E46E24">
              <w:rPr>
                <w:noProof/>
                <w:webHidden/>
              </w:rPr>
              <w:fldChar w:fldCharType="begin"/>
            </w:r>
            <w:r w:rsidR="00E46E24">
              <w:rPr>
                <w:noProof/>
                <w:webHidden/>
              </w:rPr>
              <w:instrText xml:space="preserve"> PAGEREF _Toc99893877 \h </w:instrText>
            </w:r>
            <w:r w:rsidR="00E46E24">
              <w:rPr>
                <w:noProof/>
                <w:webHidden/>
              </w:rPr>
            </w:r>
            <w:r w:rsidR="00E46E24">
              <w:rPr>
                <w:noProof/>
                <w:webHidden/>
              </w:rPr>
              <w:fldChar w:fldCharType="separate"/>
            </w:r>
            <w:r w:rsidR="00E46E24">
              <w:rPr>
                <w:noProof/>
                <w:webHidden/>
              </w:rPr>
              <w:t>4</w:t>
            </w:r>
            <w:r w:rsidR="00E46E24">
              <w:rPr>
                <w:noProof/>
                <w:webHidden/>
              </w:rPr>
              <w:fldChar w:fldCharType="end"/>
            </w:r>
          </w:hyperlink>
        </w:p>
        <w:p w14:paraId="0EE38DA4" w14:textId="6C24DAD0" w:rsidR="00E46E24" w:rsidRDefault="00A1558F">
          <w:pPr>
            <w:pStyle w:val="TOC2"/>
            <w:tabs>
              <w:tab w:val="left" w:pos="660"/>
              <w:tab w:val="right" w:leader="dot" w:pos="9350"/>
            </w:tabs>
            <w:rPr>
              <w:rFonts w:cstheme="minorBidi"/>
              <w:noProof/>
              <w:lang w:eastAsia="zh-CN"/>
            </w:rPr>
          </w:pPr>
          <w:hyperlink w:anchor="_Toc99893878" w:history="1">
            <w:r w:rsidR="00E46E24" w:rsidRPr="00B67E16">
              <w:rPr>
                <w:rStyle w:val="Hyperlink"/>
                <w:rFonts w:cstheme="minorHAnsi"/>
                <w:noProof/>
              </w:rPr>
              <w:t>c)</w:t>
            </w:r>
            <w:r w:rsidR="00E46E24">
              <w:rPr>
                <w:rFonts w:cstheme="minorBidi"/>
                <w:noProof/>
                <w:lang w:eastAsia="zh-CN"/>
              </w:rPr>
              <w:tab/>
            </w:r>
            <w:r w:rsidR="00E46E24" w:rsidRPr="00B67E16">
              <w:rPr>
                <w:rStyle w:val="Hyperlink"/>
                <w:rFonts w:cstheme="minorHAnsi"/>
                <w:noProof/>
              </w:rPr>
              <w:t>Auto correlation</w:t>
            </w:r>
            <w:r w:rsidR="00E46E24">
              <w:rPr>
                <w:noProof/>
                <w:webHidden/>
              </w:rPr>
              <w:tab/>
            </w:r>
            <w:r w:rsidR="00E46E24">
              <w:rPr>
                <w:noProof/>
                <w:webHidden/>
              </w:rPr>
              <w:fldChar w:fldCharType="begin"/>
            </w:r>
            <w:r w:rsidR="00E46E24">
              <w:rPr>
                <w:noProof/>
                <w:webHidden/>
              </w:rPr>
              <w:instrText xml:space="preserve"> PAGEREF _Toc99893878 \h </w:instrText>
            </w:r>
            <w:r w:rsidR="00E46E24">
              <w:rPr>
                <w:noProof/>
                <w:webHidden/>
              </w:rPr>
            </w:r>
            <w:r w:rsidR="00E46E24">
              <w:rPr>
                <w:noProof/>
                <w:webHidden/>
              </w:rPr>
              <w:fldChar w:fldCharType="separate"/>
            </w:r>
            <w:r w:rsidR="00E46E24">
              <w:rPr>
                <w:noProof/>
                <w:webHidden/>
              </w:rPr>
              <w:t>5</w:t>
            </w:r>
            <w:r w:rsidR="00E46E24">
              <w:rPr>
                <w:noProof/>
                <w:webHidden/>
              </w:rPr>
              <w:fldChar w:fldCharType="end"/>
            </w:r>
          </w:hyperlink>
        </w:p>
        <w:p w14:paraId="4ABD81C7" w14:textId="011CF3BA" w:rsidR="00E46E24" w:rsidRDefault="00A1558F">
          <w:pPr>
            <w:pStyle w:val="TOC1"/>
            <w:tabs>
              <w:tab w:val="left" w:pos="440"/>
              <w:tab w:val="right" w:leader="dot" w:pos="9350"/>
            </w:tabs>
            <w:rPr>
              <w:rFonts w:cstheme="minorBidi"/>
              <w:noProof/>
              <w:lang w:eastAsia="zh-CN"/>
            </w:rPr>
          </w:pPr>
          <w:hyperlink w:anchor="_Toc99893879" w:history="1">
            <w:r w:rsidR="00E46E24" w:rsidRPr="00B67E16">
              <w:rPr>
                <w:rStyle w:val="Hyperlink"/>
                <w:rFonts w:cstheme="minorHAnsi"/>
                <w:noProof/>
              </w:rPr>
              <w:t>4.</w:t>
            </w:r>
            <w:r w:rsidR="00E46E24">
              <w:rPr>
                <w:rFonts w:cstheme="minorBidi"/>
                <w:noProof/>
                <w:lang w:eastAsia="zh-CN"/>
              </w:rPr>
              <w:tab/>
            </w:r>
            <w:r w:rsidR="00E46E24" w:rsidRPr="00B67E16">
              <w:rPr>
                <w:rStyle w:val="Hyperlink"/>
                <w:rFonts w:cstheme="minorHAnsi"/>
                <w:noProof/>
              </w:rPr>
              <w:t>Time Series Forecasting:</w:t>
            </w:r>
            <w:r w:rsidR="00E46E24">
              <w:rPr>
                <w:noProof/>
                <w:webHidden/>
              </w:rPr>
              <w:tab/>
            </w:r>
            <w:r w:rsidR="00E46E24">
              <w:rPr>
                <w:noProof/>
                <w:webHidden/>
              </w:rPr>
              <w:fldChar w:fldCharType="begin"/>
            </w:r>
            <w:r w:rsidR="00E46E24">
              <w:rPr>
                <w:noProof/>
                <w:webHidden/>
              </w:rPr>
              <w:instrText xml:space="preserve"> PAGEREF _Toc99893879 \h </w:instrText>
            </w:r>
            <w:r w:rsidR="00E46E24">
              <w:rPr>
                <w:noProof/>
                <w:webHidden/>
              </w:rPr>
            </w:r>
            <w:r w:rsidR="00E46E24">
              <w:rPr>
                <w:noProof/>
                <w:webHidden/>
              </w:rPr>
              <w:fldChar w:fldCharType="separate"/>
            </w:r>
            <w:r w:rsidR="00E46E24">
              <w:rPr>
                <w:noProof/>
                <w:webHidden/>
              </w:rPr>
              <w:t>6</w:t>
            </w:r>
            <w:r w:rsidR="00E46E24">
              <w:rPr>
                <w:noProof/>
                <w:webHidden/>
              </w:rPr>
              <w:fldChar w:fldCharType="end"/>
            </w:r>
          </w:hyperlink>
        </w:p>
        <w:p w14:paraId="63289348" w14:textId="470F3BA9" w:rsidR="00E46E24" w:rsidRDefault="00A1558F">
          <w:pPr>
            <w:pStyle w:val="TOC1"/>
            <w:tabs>
              <w:tab w:val="left" w:pos="440"/>
              <w:tab w:val="right" w:leader="dot" w:pos="9350"/>
            </w:tabs>
            <w:rPr>
              <w:rFonts w:cstheme="minorBidi"/>
              <w:noProof/>
              <w:lang w:eastAsia="zh-CN"/>
            </w:rPr>
          </w:pPr>
          <w:hyperlink w:anchor="_Toc99893880" w:history="1">
            <w:r w:rsidR="00E46E24" w:rsidRPr="00B67E16">
              <w:rPr>
                <w:rStyle w:val="Hyperlink"/>
                <w:rFonts w:cstheme="minorHAnsi"/>
                <w:noProof/>
              </w:rPr>
              <w:t>1)</w:t>
            </w:r>
            <w:r w:rsidR="00E46E24">
              <w:rPr>
                <w:rFonts w:cstheme="minorBidi"/>
                <w:noProof/>
                <w:lang w:eastAsia="zh-CN"/>
              </w:rPr>
              <w:tab/>
            </w:r>
            <w:r w:rsidR="00E46E24" w:rsidRPr="00B67E16">
              <w:rPr>
                <w:rStyle w:val="Hyperlink"/>
                <w:rFonts w:cstheme="minorHAnsi"/>
                <w:noProof/>
              </w:rPr>
              <w:t>Cross validation plan:</w:t>
            </w:r>
            <w:r w:rsidR="00E46E24">
              <w:rPr>
                <w:noProof/>
                <w:webHidden/>
              </w:rPr>
              <w:tab/>
            </w:r>
            <w:r w:rsidR="00E46E24">
              <w:rPr>
                <w:noProof/>
                <w:webHidden/>
              </w:rPr>
              <w:fldChar w:fldCharType="begin"/>
            </w:r>
            <w:r w:rsidR="00E46E24">
              <w:rPr>
                <w:noProof/>
                <w:webHidden/>
              </w:rPr>
              <w:instrText xml:space="preserve"> PAGEREF _Toc99893880 \h </w:instrText>
            </w:r>
            <w:r w:rsidR="00E46E24">
              <w:rPr>
                <w:noProof/>
                <w:webHidden/>
              </w:rPr>
            </w:r>
            <w:r w:rsidR="00E46E24">
              <w:rPr>
                <w:noProof/>
                <w:webHidden/>
              </w:rPr>
              <w:fldChar w:fldCharType="separate"/>
            </w:r>
            <w:r w:rsidR="00E46E24">
              <w:rPr>
                <w:noProof/>
                <w:webHidden/>
              </w:rPr>
              <w:t>6</w:t>
            </w:r>
            <w:r w:rsidR="00E46E24">
              <w:rPr>
                <w:noProof/>
                <w:webHidden/>
              </w:rPr>
              <w:fldChar w:fldCharType="end"/>
            </w:r>
          </w:hyperlink>
        </w:p>
        <w:p w14:paraId="26A72D8A" w14:textId="28A33D3F" w:rsidR="00E46E24" w:rsidRDefault="00A1558F">
          <w:pPr>
            <w:pStyle w:val="TOC1"/>
            <w:tabs>
              <w:tab w:val="left" w:pos="440"/>
              <w:tab w:val="right" w:leader="dot" w:pos="9350"/>
            </w:tabs>
            <w:rPr>
              <w:rFonts w:cstheme="minorBidi"/>
              <w:noProof/>
              <w:lang w:eastAsia="zh-CN"/>
            </w:rPr>
          </w:pPr>
          <w:hyperlink w:anchor="_Toc99893881" w:history="1">
            <w:r w:rsidR="00E46E24" w:rsidRPr="00B67E16">
              <w:rPr>
                <w:rStyle w:val="Hyperlink"/>
                <w:rFonts w:cstheme="minorHAnsi"/>
                <w:noProof/>
              </w:rPr>
              <w:t>2)</w:t>
            </w:r>
            <w:r w:rsidR="00E46E24">
              <w:rPr>
                <w:rFonts w:cstheme="minorBidi"/>
                <w:noProof/>
                <w:lang w:eastAsia="zh-CN"/>
              </w:rPr>
              <w:tab/>
            </w:r>
            <w:r w:rsidR="00E46E24" w:rsidRPr="00B67E16">
              <w:rPr>
                <w:rStyle w:val="Hyperlink"/>
                <w:rFonts w:cstheme="minorHAnsi"/>
                <w:noProof/>
              </w:rPr>
              <w:t>Prediction</w:t>
            </w:r>
            <w:r w:rsidR="00E46E24">
              <w:rPr>
                <w:noProof/>
                <w:webHidden/>
              </w:rPr>
              <w:tab/>
            </w:r>
            <w:r w:rsidR="00E46E24">
              <w:rPr>
                <w:noProof/>
                <w:webHidden/>
              </w:rPr>
              <w:fldChar w:fldCharType="begin"/>
            </w:r>
            <w:r w:rsidR="00E46E24">
              <w:rPr>
                <w:noProof/>
                <w:webHidden/>
              </w:rPr>
              <w:instrText xml:space="preserve"> PAGEREF _Toc99893881 \h </w:instrText>
            </w:r>
            <w:r w:rsidR="00E46E24">
              <w:rPr>
                <w:noProof/>
                <w:webHidden/>
              </w:rPr>
            </w:r>
            <w:r w:rsidR="00E46E24">
              <w:rPr>
                <w:noProof/>
                <w:webHidden/>
              </w:rPr>
              <w:fldChar w:fldCharType="separate"/>
            </w:r>
            <w:r w:rsidR="00E46E24">
              <w:rPr>
                <w:noProof/>
                <w:webHidden/>
              </w:rPr>
              <w:t>6</w:t>
            </w:r>
            <w:r w:rsidR="00E46E24">
              <w:rPr>
                <w:noProof/>
                <w:webHidden/>
              </w:rPr>
              <w:fldChar w:fldCharType="end"/>
            </w:r>
          </w:hyperlink>
        </w:p>
        <w:p w14:paraId="7ECA177D" w14:textId="768ACEB0" w:rsidR="00593039" w:rsidRPr="008C028F" w:rsidRDefault="00593039">
          <w:pPr>
            <w:rPr>
              <w:rFonts w:cstheme="minorHAnsi"/>
            </w:rPr>
          </w:pPr>
          <w:r w:rsidRPr="008C028F">
            <w:rPr>
              <w:rFonts w:cstheme="minorHAnsi"/>
              <w:b/>
              <w:bCs/>
              <w:noProof/>
            </w:rPr>
            <w:fldChar w:fldCharType="end"/>
          </w:r>
        </w:p>
      </w:sdtContent>
    </w:sdt>
    <w:p w14:paraId="51535D65" w14:textId="3395B2FE" w:rsidR="00B16653" w:rsidRPr="008C028F" w:rsidRDefault="00293656" w:rsidP="00293656">
      <w:pPr>
        <w:rPr>
          <w:rFonts w:eastAsia="Times New Roman" w:cstheme="minorHAnsi"/>
        </w:rPr>
      </w:pPr>
      <w:r w:rsidRPr="008C028F">
        <w:rPr>
          <w:rFonts w:eastAsia="Times New Roman" w:cstheme="minorHAnsi"/>
        </w:rPr>
        <w:br w:type="page"/>
      </w:r>
    </w:p>
    <w:p w14:paraId="61036862" w14:textId="3DC52846" w:rsidR="008C1818" w:rsidRPr="008C028F" w:rsidRDefault="008C1818" w:rsidP="00FE3CCD">
      <w:pPr>
        <w:pStyle w:val="Heading1"/>
        <w:numPr>
          <w:ilvl w:val="0"/>
          <w:numId w:val="6"/>
        </w:numPr>
        <w:rPr>
          <w:rFonts w:asciiTheme="minorHAnsi" w:hAnsiTheme="minorHAnsi" w:cstheme="minorHAnsi"/>
          <w:sz w:val="28"/>
          <w:szCs w:val="28"/>
        </w:rPr>
      </w:pPr>
      <w:bookmarkStart w:id="1" w:name="_Toc99893870"/>
      <w:r w:rsidRPr="008C028F">
        <w:rPr>
          <w:rFonts w:asciiTheme="minorHAnsi" w:hAnsiTheme="minorHAnsi" w:cstheme="minorHAnsi"/>
          <w:sz w:val="28"/>
          <w:szCs w:val="28"/>
        </w:rPr>
        <w:lastRenderedPageBreak/>
        <w:t>Introduction Page</w:t>
      </w:r>
      <w:bookmarkEnd w:id="1"/>
    </w:p>
    <w:p w14:paraId="3F860CC3" w14:textId="5B16FC83" w:rsidR="00A30A2D" w:rsidRPr="00CF5A53" w:rsidRDefault="008C1818" w:rsidP="00C23545">
      <w:pPr>
        <w:pStyle w:val="ListParagraph"/>
      </w:pPr>
      <w:r w:rsidRPr="00CF5A53">
        <w:t xml:space="preserve">A short description and </w:t>
      </w:r>
      <w:r w:rsidR="000839D6" w:rsidRPr="00CF5A53">
        <w:t>uses cases of th</w:t>
      </w:r>
      <w:r w:rsidR="00C76A5C" w:rsidRPr="00CF5A53">
        <w:t>e application</w:t>
      </w:r>
      <w:r w:rsidR="00C71703" w:rsidRPr="00CF5A53">
        <w:t xml:space="preserve"> are presented on this page.</w:t>
      </w:r>
      <w:r w:rsidR="00CF5A53">
        <w:t xml:space="preserve"> </w:t>
      </w:r>
    </w:p>
    <w:p w14:paraId="4C779247" w14:textId="105C49C0" w:rsidR="008C1818" w:rsidRPr="008C028F" w:rsidRDefault="003D46F0" w:rsidP="008C1818">
      <w:pPr>
        <w:rPr>
          <w:rFonts w:cstheme="minorHAnsi"/>
        </w:rPr>
      </w:pPr>
      <w:r w:rsidRPr="008C028F">
        <w:rPr>
          <w:rFonts w:cstheme="minorHAnsi"/>
          <w:noProof/>
        </w:rPr>
        <w:drawing>
          <wp:anchor distT="0" distB="0" distL="114300" distR="114300" simplePos="0" relativeHeight="251673601" behindDoc="0" locked="0" layoutInCell="1" allowOverlap="1" wp14:anchorId="3C0EEDEF" wp14:editId="13309842">
            <wp:simplePos x="0" y="0"/>
            <wp:positionH relativeFrom="margin">
              <wp:align>center</wp:align>
            </wp:positionH>
            <wp:positionV relativeFrom="paragraph">
              <wp:posOffset>-1905</wp:posOffset>
            </wp:positionV>
            <wp:extent cx="5935980" cy="208293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0829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0F627" w14:textId="5F038AA7" w:rsidR="00D45097" w:rsidRPr="008C028F" w:rsidRDefault="000834AC" w:rsidP="00FE3CCD">
      <w:pPr>
        <w:pStyle w:val="Heading1"/>
        <w:numPr>
          <w:ilvl w:val="0"/>
          <w:numId w:val="6"/>
        </w:numPr>
        <w:rPr>
          <w:rFonts w:asciiTheme="minorHAnsi" w:hAnsiTheme="minorHAnsi" w:cstheme="minorHAnsi"/>
          <w:sz w:val="28"/>
          <w:szCs w:val="28"/>
        </w:rPr>
      </w:pPr>
      <w:bookmarkStart w:id="2" w:name="_Toc99893871"/>
      <w:r w:rsidRPr="008C028F">
        <w:rPr>
          <w:rFonts w:asciiTheme="minorHAnsi" w:hAnsiTheme="minorHAnsi" w:cstheme="minorHAnsi"/>
          <w:sz w:val="28"/>
          <w:szCs w:val="28"/>
        </w:rPr>
        <w:t>Exploratory Data Analysis</w:t>
      </w:r>
      <w:bookmarkEnd w:id="2"/>
      <w:r w:rsidRPr="008C028F">
        <w:rPr>
          <w:rFonts w:asciiTheme="minorHAnsi" w:hAnsiTheme="minorHAnsi" w:cstheme="minorHAnsi"/>
          <w:sz w:val="28"/>
          <w:szCs w:val="28"/>
        </w:rPr>
        <w:t xml:space="preserve"> </w:t>
      </w:r>
    </w:p>
    <w:p w14:paraId="59791CB3" w14:textId="6F3E953D" w:rsidR="000834AC" w:rsidRPr="008C028F" w:rsidRDefault="00E80450" w:rsidP="00C23545">
      <w:pPr>
        <w:pStyle w:val="ListParagraph"/>
      </w:pPr>
      <w:r w:rsidRPr="008C028F">
        <w:t>Three types</w:t>
      </w:r>
      <w:r w:rsidR="000834AC" w:rsidRPr="008C028F">
        <w:t xml:space="preserve"> of </w:t>
      </w:r>
      <w:proofErr w:type="spellStart"/>
      <w:r w:rsidR="00E208F5">
        <w:t>Visualisations</w:t>
      </w:r>
      <w:proofErr w:type="spellEnd"/>
      <w:r w:rsidR="00E208F5">
        <w:t xml:space="preserve"> can be </w:t>
      </w:r>
      <w:r w:rsidR="00EE351E" w:rsidRPr="008C028F">
        <w:t xml:space="preserve">performed. </w:t>
      </w:r>
      <w:r w:rsidRPr="008C028F">
        <w:t>Horizon Graph</w:t>
      </w:r>
      <w:r w:rsidR="00EE351E" w:rsidRPr="008C028F">
        <w:t xml:space="preserve">, </w:t>
      </w:r>
      <w:r w:rsidR="00215B4C">
        <w:t>S</w:t>
      </w:r>
      <w:r w:rsidR="00EE351E" w:rsidRPr="008C028F">
        <w:t xml:space="preserve">imple </w:t>
      </w:r>
      <w:r w:rsidR="00215B4C">
        <w:t>T</w:t>
      </w:r>
      <w:r w:rsidR="00EE351E" w:rsidRPr="008C028F">
        <w:t xml:space="preserve">ime </w:t>
      </w:r>
      <w:r w:rsidR="00215B4C">
        <w:t>S</w:t>
      </w:r>
      <w:r w:rsidR="00EE351E" w:rsidRPr="008C028F">
        <w:t xml:space="preserve">eries plot and </w:t>
      </w:r>
      <w:r w:rsidR="00215B4C">
        <w:t>A</w:t>
      </w:r>
      <w:r w:rsidR="00EE351E" w:rsidRPr="008C028F">
        <w:t xml:space="preserve">nomaly </w:t>
      </w:r>
      <w:r w:rsidR="00215B4C">
        <w:t>D</w:t>
      </w:r>
      <w:r w:rsidR="00EE351E" w:rsidRPr="008C028F">
        <w:t>iagnostics</w:t>
      </w:r>
      <w:r w:rsidR="000834AC" w:rsidRPr="008C028F">
        <w:t>. </w:t>
      </w:r>
    </w:p>
    <w:p w14:paraId="3B4574B8" w14:textId="77777777" w:rsidR="007C116F" w:rsidRPr="008C028F" w:rsidRDefault="000834AC" w:rsidP="007C116F">
      <w:pPr>
        <w:pStyle w:val="Heading2"/>
        <w:numPr>
          <w:ilvl w:val="0"/>
          <w:numId w:val="8"/>
        </w:numPr>
        <w:rPr>
          <w:rFonts w:asciiTheme="minorHAnsi" w:hAnsiTheme="minorHAnsi" w:cstheme="minorHAnsi"/>
          <w:sz w:val="24"/>
          <w:szCs w:val="24"/>
        </w:rPr>
      </w:pPr>
      <w:bookmarkStart w:id="3" w:name="_Toc99893872"/>
      <w:r w:rsidRPr="008C028F">
        <w:rPr>
          <w:rFonts w:asciiTheme="minorHAnsi" w:hAnsiTheme="minorHAnsi" w:cstheme="minorHAnsi"/>
          <w:sz w:val="24"/>
          <w:szCs w:val="24"/>
        </w:rPr>
        <w:t xml:space="preserve">Horizon </w:t>
      </w:r>
      <w:r w:rsidR="002B3EB2" w:rsidRPr="008C028F">
        <w:rPr>
          <w:rFonts w:asciiTheme="minorHAnsi" w:hAnsiTheme="minorHAnsi" w:cstheme="minorHAnsi"/>
          <w:sz w:val="24"/>
          <w:szCs w:val="24"/>
        </w:rPr>
        <w:t>Graph</w:t>
      </w:r>
      <w:bookmarkEnd w:id="3"/>
    </w:p>
    <w:p w14:paraId="3020C957" w14:textId="28018DCC" w:rsidR="007C116F" w:rsidRPr="00C23545" w:rsidRDefault="00C200B4" w:rsidP="00790432">
      <w:pPr>
        <w:pStyle w:val="ListParagraph"/>
      </w:pPr>
      <w:r w:rsidRPr="008C028F">
        <w:t xml:space="preserve">Horizon Graph </w:t>
      </w:r>
      <w:r w:rsidR="000834AC" w:rsidRPr="008C028F">
        <w:t xml:space="preserve">depict the fluctuation of historical </w:t>
      </w:r>
      <w:proofErr w:type="spellStart"/>
      <w:r w:rsidR="000834AC" w:rsidRPr="008C028F">
        <w:t>cryto</w:t>
      </w:r>
      <w:proofErr w:type="spellEnd"/>
      <w:r w:rsidR="00A237CA" w:rsidRPr="008C028F">
        <w:t xml:space="preserve"> currencies’</w:t>
      </w:r>
      <w:r w:rsidR="000834AC" w:rsidRPr="008C028F">
        <w:t xml:space="preserve"> prices in percentile. </w:t>
      </w:r>
      <w:r w:rsidR="00721BE5" w:rsidRPr="008C028F">
        <w:t xml:space="preserve">Blue color </w:t>
      </w:r>
      <w:r w:rsidR="000556D4" w:rsidRPr="008C028F">
        <w:t>represent</w:t>
      </w:r>
      <w:r w:rsidR="006E71C1" w:rsidRPr="008C028F">
        <w:t>s</w:t>
      </w:r>
      <w:r w:rsidR="000556D4" w:rsidRPr="008C028F">
        <w:t xml:space="preserve"> the </w:t>
      </w:r>
      <w:r w:rsidR="000249B0">
        <w:t>positive</w:t>
      </w:r>
      <w:r w:rsidR="000556D4" w:rsidRPr="008C028F">
        <w:t xml:space="preserve"> value,</w:t>
      </w:r>
      <w:r w:rsidR="00551C52" w:rsidRPr="008C028F">
        <w:t xml:space="preserve"> red </w:t>
      </w:r>
      <w:r w:rsidR="00454C17" w:rsidRPr="008C028F">
        <w:t xml:space="preserve">for </w:t>
      </w:r>
      <w:r w:rsidR="000249B0">
        <w:t>negative</w:t>
      </w:r>
      <w:r w:rsidR="00454C17" w:rsidRPr="008C028F">
        <w:t xml:space="preserve">. The darker the </w:t>
      </w:r>
      <w:r w:rsidR="000249B0">
        <w:t xml:space="preserve">shade of </w:t>
      </w:r>
      <w:r w:rsidR="00454C17" w:rsidRPr="008C028F">
        <w:t>color, the</w:t>
      </w:r>
      <w:r w:rsidR="005C628A" w:rsidRPr="008C028F">
        <w:t xml:space="preserve"> greater</w:t>
      </w:r>
      <w:r w:rsidR="00454C17" w:rsidRPr="008C028F">
        <w:t xml:space="preserve"> the </w:t>
      </w:r>
      <w:r w:rsidR="005C628A" w:rsidRPr="00790432">
        <w:t>fluctuation</w:t>
      </w:r>
      <w:r w:rsidR="00454C17" w:rsidRPr="008C028F">
        <w:t>.</w:t>
      </w:r>
      <w:r w:rsidR="00721BE5" w:rsidRPr="008C028F">
        <w:t xml:space="preserve"> </w:t>
      </w:r>
      <w:r w:rsidR="007C116F" w:rsidRPr="008C028F">
        <w:t>The Horizon graph generated can display all top 30 Crypto Currencies’ price of time-series values on a single page that supports comparisons among them.</w:t>
      </w:r>
    </w:p>
    <w:p w14:paraId="0C5A4B5E" w14:textId="4F9ABDFB" w:rsidR="00DB16E1" w:rsidRPr="008C028F" w:rsidRDefault="00953112" w:rsidP="007C116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4625" behindDoc="0" locked="0" layoutInCell="1" allowOverlap="1" wp14:anchorId="38719A01" wp14:editId="2EDEF992">
            <wp:simplePos x="0" y="0"/>
            <wp:positionH relativeFrom="margin">
              <wp:align>center</wp:align>
            </wp:positionH>
            <wp:positionV relativeFrom="paragraph">
              <wp:posOffset>-635</wp:posOffset>
            </wp:positionV>
            <wp:extent cx="5935980" cy="2887980"/>
            <wp:effectExtent l="0" t="0" r="762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54B70" w14:textId="77777777" w:rsidR="00BF7D9D" w:rsidRPr="008C028F" w:rsidRDefault="00555B94" w:rsidP="00BF7D9D">
      <w:pPr>
        <w:pStyle w:val="NormalWeb"/>
        <w:numPr>
          <w:ilvl w:val="0"/>
          <w:numId w:val="15"/>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 the desired value of observation (adjusted, low, high, open, close, volume)</w:t>
      </w:r>
    </w:p>
    <w:p w14:paraId="08812D01" w14:textId="77777777" w:rsidR="002C55D6" w:rsidRPr="002C55D6" w:rsidRDefault="00555B94" w:rsidP="00953112">
      <w:pPr>
        <w:pStyle w:val="NormalWeb"/>
        <w:numPr>
          <w:ilvl w:val="0"/>
          <w:numId w:val="15"/>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period of</w:t>
      </w:r>
      <w:r w:rsidR="00DF66F5" w:rsidRPr="008C028F">
        <w:rPr>
          <w:rFonts w:asciiTheme="minorHAnsi" w:hAnsiTheme="minorHAnsi" w:cstheme="minorHAnsi"/>
          <w:sz w:val="22"/>
          <w:szCs w:val="22"/>
        </w:rPr>
        <w:t xml:space="preserve"> </w:t>
      </w:r>
      <w:r w:rsidR="00662217" w:rsidRPr="008C028F">
        <w:rPr>
          <w:rFonts w:asciiTheme="minorHAnsi" w:hAnsiTheme="minorHAnsi" w:cstheme="minorHAnsi"/>
          <w:sz w:val="22"/>
          <w:szCs w:val="22"/>
        </w:rPr>
        <w:t>observation</w:t>
      </w:r>
      <w:r w:rsidRPr="008C028F">
        <w:rPr>
          <w:rFonts w:asciiTheme="minorHAnsi" w:hAnsiTheme="minorHAnsi" w:cstheme="minorHAnsi"/>
          <w:sz w:val="22"/>
          <w:szCs w:val="22"/>
        </w:rPr>
        <w:t xml:space="preserve">. </w:t>
      </w:r>
      <w:r w:rsidR="00662217" w:rsidRPr="008C028F">
        <w:rPr>
          <w:rFonts w:asciiTheme="minorHAnsi" w:hAnsiTheme="minorHAnsi" w:cstheme="minorHAnsi"/>
          <w:sz w:val="22"/>
          <w:szCs w:val="22"/>
        </w:rPr>
        <w:t>Default value is one year from now.</w:t>
      </w:r>
      <w:r w:rsidR="009772AA" w:rsidRPr="002C55D6">
        <w:rPr>
          <w:rFonts w:asciiTheme="minorHAnsi" w:hAnsiTheme="minorHAnsi" w:cstheme="minorHAnsi"/>
          <w:sz w:val="22"/>
          <w:szCs w:val="22"/>
        </w:rPr>
        <w:t xml:space="preserve"> </w:t>
      </w:r>
    </w:p>
    <w:p w14:paraId="186680AE" w14:textId="4D40BB94" w:rsidR="00336DE2" w:rsidRPr="008C028F" w:rsidRDefault="009772AA" w:rsidP="002C55D6">
      <w:pPr>
        <w:pStyle w:val="Heading2"/>
        <w:numPr>
          <w:ilvl w:val="0"/>
          <w:numId w:val="8"/>
        </w:numPr>
        <w:rPr>
          <w:rFonts w:asciiTheme="minorHAnsi" w:hAnsiTheme="minorHAnsi" w:cstheme="minorHAnsi"/>
          <w:sz w:val="24"/>
          <w:szCs w:val="24"/>
        </w:rPr>
      </w:pPr>
      <w:bookmarkStart w:id="4" w:name="_Toc99893873"/>
      <w:r w:rsidRPr="002C55D6">
        <w:rPr>
          <w:rFonts w:asciiTheme="minorHAnsi" w:hAnsiTheme="minorHAnsi" w:cstheme="minorHAnsi"/>
          <w:sz w:val="24"/>
          <w:szCs w:val="24"/>
        </w:rPr>
        <w:lastRenderedPageBreak/>
        <w:t xml:space="preserve">Anomaly </w:t>
      </w:r>
      <w:r w:rsidR="00E46E24">
        <w:rPr>
          <w:rFonts w:asciiTheme="minorHAnsi" w:hAnsiTheme="minorHAnsi" w:cstheme="minorHAnsi"/>
          <w:sz w:val="24"/>
          <w:szCs w:val="24"/>
        </w:rPr>
        <w:t>Diagnostics</w:t>
      </w:r>
      <w:bookmarkEnd w:id="4"/>
      <w:r w:rsidRPr="008C028F">
        <w:rPr>
          <w:rFonts w:asciiTheme="minorHAnsi" w:hAnsiTheme="minorHAnsi" w:cstheme="minorHAnsi"/>
          <w:sz w:val="24"/>
          <w:szCs w:val="24"/>
        </w:rPr>
        <w:t xml:space="preserve">  </w:t>
      </w:r>
    </w:p>
    <w:p w14:paraId="391C6045" w14:textId="67B7A040" w:rsidR="00C23545" w:rsidRDefault="00516FD2" w:rsidP="00C23545">
      <w:pPr>
        <w:pStyle w:val="ListParagraph"/>
      </w:pPr>
      <w:r w:rsidRPr="008C028F">
        <w:t xml:space="preserve">Allow users to </w:t>
      </w:r>
      <w:r w:rsidR="005B3F33">
        <w:t xml:space="preserve">view </w:t>
      </w:r>
      <w:r w:rsidRPr="008C028F">
        <w:t xml:space="preserve">anomalies of price changes upon selection </w:t>
      </w:r>
      <w:r w:rsidR="00C83482">
        <w:t>of desired date range.</w:t>
      </w:r>
      <w:r w:rsidR="00A1724A" w:rsidRPr="00A1724A">
        <w:t xml:space="preserve"> </w:t>
      </w:r>
      <w:r w:rsidR="00A1724A" w:rsidRPr="008C028F">
        <w:t>The anomal</w:t>
      </w:r>
      <w:r w:rsidR="00A1724A">
        <w:t>ies</w:t>
      </w:r>
      <w:r w:rsidR="00A1724A" w:rsidRPr="008C028F">
        <w:t xml:space="preserve"> would be marked with red color.</w:t>
      </w:r>
    </w:p>
    <w:p w14:paraId="74D5C527" w14:textId="32331127" w:rsidR="00516FD2" w:rsidRPr="00C23545" w:rsidRDefault="00ED0E7D" w:rsidP="00C23545">
      <w:pPr>
        <w:pStyle w:val="ListParagraph"/>
      </w:pPr>
      <w:r>
        <w:rPr>
          <w:noProof/>
        </w:rPr>
        <w:drawing>
          <wp:anchor distT="0" distB="0" distL="114300" distR="114300" simplePos="0" relativeHeight="251667457" behindDoc="0" locked="0" layoutInCell="1" allowOverlap="1" wp14:anchorId="6763270C" wp14:editId="38916463">
            <wp:simplePos x="0" y="0"/>
            <wp:positionH relativeFrom="margin">
              <wp:align>center</wp:align>
            </wp:positionH>
            <wp:positionV relativeFrom="paragraph">
              <wp:posOffset>452120</wp:posOffset>
            </wp:positionV>
            <wp:extent cx="5935980" cy="2110740"/>
            <wp:effectExtent l="0" t="0" r="7620" b="381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anchor>
        </w:drawing>
      </w:r>
      <w:r w:rsidR="0050277F" w:rsidRPr="00C23545">
        <w:rPr>
          <w:rFonts w:cstheme="minorHAnsi"/>
        </w:rPr>
        <w:t xml:space="preserve">Note: </w:t>
      </w:r>
      <w:r w:rsidR="00707826" w:rsidRPr="00C23545">
        <w:rPr>
          <w:rFonts w:cstheme="minorHAnsi"/>
        </w:rPr>
        <w:t>Simple Time Series plot and Anomaly Diagnostics share the same set of UI interface.</w:t>
      </w:r>
    </w:p>
    <w:p w14:paraId="19A93FA3" w14:textId="5B38EEEE" w:rsidR="00A67E9C" w:rsidRPr="008C028F" w:rsidRDefault="00A67E9C" w:rsidP="00A8285D">
      <w:pPr>
        <w:pStyle w:val="NormalWeb"/>
        <w:spacing w:before="0" w:beforeAutospacing="0" w:after="0" w:afterAutospacing="0"/>
        <w:rPr>
          <w:rFonts w:asciiTheme="minorHAnsi" w:hAnsiTheme="minorHAnsi" w:cstheme="minorHAnsi"/>
          <w:color w:val="000000"/>
          <w:sz w:val="22"/>
          <w:szCs w:val="22"/>
        </w:rPr>
      </w:pPr>
    </w:p>
    <w:p w14:paraId="27027548" w14:textId="77777777" w:rsidR="00516FD2" w:rsidRPr="008C028F" w:rsidRDefault="00516FD2" w:rsidP="00516FD2">
      <w:pPr>
        <w:pStyle w:val="NormalWeb"/>
        <w:numPr>
          <w:ilvl w:val="0"/>
          <w:numId w:val="1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cryptocurrency, allow choosing up to four different coins for comparison.</w:t>
      </w:r>
    </w:p>
    <w:p w14:paraId="245A1AA8" w14:textId="77777777" w:rsidR="00516FD2" w:rsidRPr="008C028F" w:rsidRDefault="00516FD2" w:rsidP="00516FD2">
      <w:pPr>
        <w:pStyle w:val="NormalWeb"/>
        <w:numPr>
          <w:ilvl w:val="0"/>
          <w:numId w:val="1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 the desired value of observation (adjusted, low, high, open, close, volume)</w:t>
      </w:r>
    </w:p>
    <w:p w14:paraId="02A49DB5" w14:textId="6A43150F" w:rsidR="00E80450" w:rsidRDefault="00516FD2" w:rsidP="00A1724A">
      <w:pPr>
        <w:pStyle w:val="NormalWeb"/>
        <w:numPr>
          <w:ilvl w:val="0"/>
          <w:numId w:val="1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Choose the desired </w:t>
      </w:r>
      <w:r w:rsidR="00524E95">
        <w:rPr>
          <w:rFonts w:asciiTheme="minorHAnsi" w:hAnsiTheme="minorHAnsi" w:cstheme="minorHAnsi"/>
          <w:sz w:val="22"/>
          <w:szCs w:val="22"/>
        </w:rPr>
        <w:t>date range.</w:t>
      </w:r>
    </w:p>
    <w:p w14:paraId="52A67ECE" w14:textId="6E5E8249" w:rsidR="00A1724A" w:rsidRPr="008C028F" w:rsidRDefault="00A1724A" w:rsidP="00A1724A">
      <w:pPr>
        <w:pStyle w:val="NormalWeb"/>
        <w:spacing w:before="0" w:beforeAutospacing="0" w:after="0" w:afterAutospacing="0"/>
        <w:rPr>
          <w:rFonts w:asciiTheme="minorHAnsi" w:hAnsiTheme="minorHAnsi" w:cstheme="minorHAnsi"/>
          <w:sz w:val="22"/>
          <w:szCs w:val="22"/>
        </w:rPr>
      </w:pPr>
    </w:p>
    <w:p w14:paraId="082EEF95" w14:textId="289A3425" w:rsidR="00516FD2" w:rsidRPr="008C028F" w:rsidRDefault="009772AA" w:rsidP="009772AA">
      <w:pPr>
        <w:pStyle w:val="Heading2"/>
        <w:numPr>
          <w:ilvl w:val="0"/>
          <w:numId w:val="8"/>
        </w:numPr>
        <w:rPr>
          <w:rFonts w:asciiTheme="minorHAnsi" w:hAnsiTheme="minorHAnsi" w:cstheme="minorHAnsi"/>
          <w:sz w:val="24"/>
          <w:szCs w:val="24"/>
        </w:rPr>
      </w:pPr>
      <w:bookmarkStart w:id="5" w:name="_Toc99893874"/>
      <w:r w:rsidRPr="008C028F">
        <w:rPr>
          <w:rFonts w:asciiTheme="minorHAnsi" w:hAnsiTheme="minorHAnsi" w:cstheme="minorHAnsi"/>
          <w:sz w:val="24"/>
          <w:szCs w:val="24"/>
        </w:rPr>
        <w:t>Simple Time Series</w:t>
      </w:r>
      <w:bookmarkEnd w:id="5"/>
    </w:p>
    <w:p w14:paraId="4698971F" w14:textId="6BC4EA84" w:rsidR="00BE1846" w:rsidRPr="008C028F" w:rsidRDefault="00B32E2D" w:rsidP="00667CA2">
      <w:pPr>
        <w:pStyle w:val="ListParagraph"/>
      </w:pPr>
      <w:r>
        <w:rPr>
          <w:noProof/>
        </w:rPr>
        <w:drawing>
          <wp:anchor distT="0" distB="0" distL="114300" distR="114300" simplePos="0" relativeHeight="251670016" behindDoc="0" locked="0" layoutInCell="1" allowOverlap="1" wp14:anchorId="447A8946" wp14:editId="39D4ECE8">
            <wp:simplePos x="0" y="0"/>
            <wp:positionH relativeFrom="margin">
              <wp:align>center</wp:align>
            </wp:positionH>
            <wp:positionV relativeFrom="paragraph">
              <wp:posOffset>720725</wp:posOffset>
            </wp:positionV>
            <wp:extent cx="5943600" cy="2011680"/>
            <wp:effectExtent l="0" t="0" r="0" b="762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F22">
        <w:t xml:space="preserve">Simple </w:t>
      </w:r>
      <w:r w:rsidR="00516FD2" w:rsidRPr="008C028F">
        <w:t xml:space="preserve">Time </w:t>
      </w:r>
      <w:r w:rsidR="00C50F22">
        <w:t>S</w:t>
      </w:r>
      <w:r w:rsidR="00516FD2" w:rsidRPr="008C028F">
        <w:t xml:space="preserve">eries </w:t>
      </w:r>
      <w:r w:rsidR="00C50F22">
        <w:t xml:space="preserve">Plot </w:t>
      </w:r>
      <w:r w:rsidR="00516FD2" w:rsidRPr="008C028F">
        <w:t>is a line plot showing the evolution of the time series over time.</w:t>
      </w:r>
      <w:r w:rsidR="001F36DB">
        <w:t xml:space="preserve"> This app </w:t>
      </w:r>
      <w:r w:rsidR="00524E95">
        <w:t>allows</w:t>
      </w:r>
      <w:r w:rsidR="001F36DB">
        <w:t xml:space="preserve"> users to choose up to four coins for comparison</w:t>
      </w:r>
      <w:r w:rsidR="00C83482">
        <w:t xml:space="preserve"> </w:t>
      </w:r>
      <w:r w:rsidR="009D5055">
        <w:t xml:space="preserve">and generate the results </w:t>
      </w:r>
      <w:r w:rsidR="00C83482">
        <w:t xml:space="preserve">across the </w:t>
      </w:r>
      <w:r w:rsidR="00524E95">
        <w:t>panel</w:t>
      </w:r>
      <w:r w:rsidR="009D5055">
        <w:t xml:space="preserve"> on each individual facets</w:t>
      </w:r>
      <w:r w:rsidR="00524E95">
        <w:t>.</w:t>
      </w:r>
    </w:p>
    <w:p w14:paraId="0DCDAFD6" w14:textId="40B7F1D2" w:rsidR="00F02C97" w:rsidRPr="008C028F" w:rsidRDefault="00F02C97" w:rsidP="0052513A">
      <w:pPr>
        <w:pStyle w:val="NormalWeb"/>
        <w:spacing w:before="0" w:beforeAutospacing="0" w:after="0" w:afterAutospacing="0"/>
        <w:ind w:left="720"/>
        <w:rPr>
          <w:rFonts w:asciiTheme="minorHAnsi" w:hAnsiTheme="minorHAnsi" w:cstheme="minorHAnsi"/>
          <w:sz w:val="22"/>
          <w:szCs w:val="22"/>
        </w:rPr>
      </w:pPr>
    </w:p>
    <w:p w14:paraId="0D64474C" w14:textId="77777777" w:rsidR="00F02C97" w:rsidRPr="008C028F" w:rsidRDefault="00F02C97" w:rsidP="000834AC">
      <w:pPr>
        <w:pStyle w:val="NormalWeb"/>
        <w:spacing w:before="0" w:beforeAutospacing="0" w:after="0" w:afterAutospacing="0"/>
        <w:ind w:left="720"/>
        <w:rPr>
          <w:rFonts w:asciiTheme="minorHAnsi" w:hAnsiTheme="minorHAnsi" w:cstheme="minorHAnsi"/>
          <w:sz w:val="22"/>
          <w:szCs w:val="22"/>
        </w:rPr>
      </w:pPr>
    </w:p>
    <w:p w14:paraId="0C0CC48F" w14:textId="25EB05CE" w:rsidR="000F0001" w:rsidRDefault="000834AC" w:rsidP="000F0001">
      <w:pPr>
        <w:pStyle w:val="Heading1"/>
        <w:numPr>
          <w:ilvl w:val="0"/>
          <w:numId w:val="6"/>
        </w:numPr>
        <w:rPr>
          <w:rFonts w:asciiTheme="minorHAnsi" w:hAnsiTheme="minorHAnsi" w:cstheme="minorHAnsi"/>
          <w:sz w:val="28"/>
          <w:szCs w:val="28"/>
        </w:rPr>
      </w:pPr>
      <w:bookmarkStart w:id="6" w:name="_Toc99893875"/>
      <w:r w:rsidRPr="008C028F">
        <w:rPr>
          <w:rFonts w:asciiTheme="minorHAnsi" w:hAnsiTheme="minorHAnsi" w:cstheme="minorHAnsi"/>
          <w:sz w:val="28"/>
          <w:szCs w:val="28"/>
        </w:rPr>
        <w:t>Statistical Analysis</w:t>
      </w:r>
      <w:bookmarkEnd w:id="6"/>
      <w:r w:rsidRPr="008C028F">
        <w:rPr>
          <w:rFonts w:asciiTheme="minorHAnsi" w:hAnsiTheme="minorHAnsi" w:cstheme="minorHAnsi"/>
          <w:sz w:val="28"/>
          <w:szCs w:val="28"/>
        </w:rPr>
        <w:t xml:space="preserve"> </w:t>
      </w:r>
    </w:p>
    <w:p w14:paraId="12C77F3E" w14:textId="3D596B2A" w:rsidR="00B10B8D" w:rsidRPr="00CF5A53" w:rsidRDefault="00F17CFD" w:rsidP="00641BE5">
      <w:pPr>
        <w:pStyle w:val="ListParagraph"/>
      </w:pPr>
      <w:r w:rsidRPr="00CF5A53">
        <w:t>The statistical Analysis</w:t>
      </w:r>
      <w:r w:rsidR="00066599" w:rsidRPr="00CF5A53">
        <w:t xml:space="preserve"> contains three</w:t>
      </w:r>
      <w:r w:rsidR="00F953AA" w:rsidRPr="00CF5A53">
        <w:t xml:space="preserve"> types of analysis, Seasonal diagnostics, Time Series Decomposition and Auto Correlation.</w:t>
      </w:r>
    </w:p>
    <w:p w14:paraId="3678DA76" w14:textId="00DAC6D4" w:rsidR="007D3E85" w:rsidRPr="008C028F" w:rsidRDefault="006252F8" w:rsidP="00F953AA">
      <w:pPr>
        <w:pStyle w:val="Heading2"/>
        <w:numPr>
          <w:ilvl w:val="0"/>
          <w:numId w:val="13"/>
        </w:numPr>
        <w:rPr>
          <w:rFonts w:asciiTheme="minorHAnsi" w:hAnsiTheme="minorHAnsi" w:cstheme="minorHAnsi"/>
          <w:sz w:val="24"/>
          <w:szCs w:val="24"/>
        </w:rPr>
      </w:pPr>
      <w:bookmarkStart w:id="7" w:name="_Toc99893876"/>
      <w:r w:rsidRPr="008C028F">
        <w:rPr>
          <w:rFonts w:asciiTheme="minorHAnsi" w:hAnsiTheme="minorHAnsi" w:cstheme="minorHAnsi"/>
          <w:sz w:val="24"/>
          <w:szCs w:val="24"/>
        </w:rPr>
        <w:lastRenderedPageBreak/>
        <w:t>Seasonal Diagnostics</w:t>
      </w:r>
      <w:bookmarkEnd w:id="7"/>
    </w:p>
    <w:p w14:paraId="21C93FDF" w14:textId="46F3A27B" w:rsidR="00B966E3" w:rsidRPr="008C028F" w:rsidRDefault="005E5440" w:rsidP="00641BE5">
      <w:pPr>
        <w:pStyle w:val="ListParagraph"/>
      </w:pPr>
      <w:r w:rsidRPr="008C028F">
        <w:t xml:space="preserve">Seasonal Diagnostics </w:t>
      </w:r>
      <w:r w:rsidR="001C29FC" w:rsidRPr="008C028F">
        <w:t xml:space="preserve">help users </w:t>
      </w:r>
      <w:r w:rsidRPr="008C028F">
        <w:t xml:space="preserve">identify the repeating short-term cycle in the series. </w:t>
      </w:r>
      <w:r w:rsidR="00406F5F" w:rsidRPr="008C028F">
        <w:t>P</w:t>
      </w:r>
      <w:r w:rsidR="00BC12E9" w:rsidRPr="008C028F">
        <w:t xml:space="preserve">rovide users seasonal </w:t>
      </w:r>
      <w:r w:rsidR="00BC12E9" w:rsidRPr="00641BE5">
        <w:t>diagnostics</w:t>
      </w:r>
      <w:r w:rsidR="00BC12E9" w:rsidRPr="008C028F">
        <w:t xml:space="preserve"> results upon ch</w:t>
      </w:r>
      <w:r w:rsidR="00177566">
        <w:t xml:space="preserve">oice </w:t>
      </w:r>
      <w:r w:rsidR="00BC12E9" w:rsidRPr="008C028F">
        <w:t xml:space="preserve">of time interval (from weekday, Month, Quarter and Year) and compare those results of up to four-time intervals </w:t>
      </w:r>
      <w:r w:rsidR="001C29FC" w:rsidRPr="008C028F">
        <w:t>in</w:t>
      </w:r>
      <w:r w:rsidR="00BC12E9" w:rsidRPr="008C028F">
        <w:t xml:space="preserve"> one screen. </w:t>
      </w:r>
    </w:p>
    <w:p w14:paraId="6AE4A989" w14:textId="7493E678" w:rsidR="004828F8" w:rsidRPr="008C028F" w:rsidRDefault="008E6BCE" w:rsidP="4564E0F3">
      <w:pPr>
        <w:pStyle w:val="NormalWeb"/>
        <w:spacing w:before="0" w:beforeAutospacing="0" w:after="0" w:afterAutospacing="0"/>
        <w:rPr>
          <w:rFonts w:asciiTheme="minorHAnsi" w:hAnsiTheme="minorHAnsi" w:cstheme="minorBidi"/>
          <w:sz w:val="22"/>
          <w:szCs w:val="22"/>
        </w:rPr>
      </w:pPr>
      <w:r>
        <w:rPr>
          <w:rFonts w:asciiTheme="minorHAnsi" w:hAnsiTheme="minorHAnsi" w:cstheme="minorBidi"/>
          <w:noProof/>
          <w:sz w:val="22"/>
          <w:szCs w:val="22"/>
        </w:rPr>
        <w:drawing>
          <wp:anchor distT="0" distB="0" distL="114300" distR="114300" simplePos="0" relativeHeight="251675649" behindDoc="0" locked="0" layoutInCell="1" allowOverlap="1" wp14:anchorId="025BEAE3" wp14:editId="6DDF2B62">
            <wp:simplePos x="0" y="0"/>
            <wp:positionH relativeFrom="column">
              <wp:posOffset>0</wp:posOffset>
            </wp:positionH>
            <wp:positionV relativeFrom="paragraph">
              <wp:posOffset>-1270</wp:posOffset>
            </wp:positionV>
            <wp:extent cx="5943600" cy="2537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04DA1" w14:textId="25BF2708" w:rsidR="009A1EDC" w:rsidRPr="008C028F" w:rsidRDefault="009A1EDC" w:rsidP="00342E3A">
      <w:pPr>
        <w:pStyle w:val="NormalWeb"/>
        <w:numPr>
          <w:ilvl w:val="0"/>
          <w:numId w:val="16"/>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cryptocurrency.</w:t>
      </w:r>
    </w:p>
    <w:p w14:paraId="3C55F21E" w14:textId="77777777" w:rsidR="00F17CFD" w:rsidRPr="008C028F" w:rsidRDefault="00F17CFD" w:rsidP="00F17CFD">
      <w:pPr>
        <w:pStyle w:val="NormalWeb"/>
        <w:numPr>
          <w:ilvl w:val="0"/>
          <w:numId w:val="16"/>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 the desired value of observation (adjusted, low, high, open, close, volume)</w:t>
      </w:r>
    </w:p>
    <w:p w14:paraId="3A6A0CBA" w14:textId="60EABAF5" w:rsidR="000834AC" w:rsidRPr="008C028F" w:rsidRDefault="002163D6" w:rsidP="002A6D08">
      <w:pPr>
        <w:pStyle w:val="NormalWeb"/>
        <w:numPr>
          <w:ilvl w:val="0"/>
          <w:numId w:val="16"/>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w:t>
      </w:r>
      <w:r w:rsidR="001250DA" w:rsidRPr="008C028F">
        <w:rPr>
          <w:rFonts w:asciiTheme="minorHAnsi" w:hAnsiTheme="minorHAnsi" w:cstheme="minorHAnsi"/>
          <w:sz w:val="22"/>
          <w:szCs w:val="22"/>
        </w:rPr>
        <w:t xml:space="preserve">desired </w:t>
      </w:r>
      <w:r w:rsidRPr="008C028F">
        <w:rPr>
          <w:rFonts w:asciiTheme="minorHAnsi" w:hAnsiTheme="minorHAnsi" w:cstheme="minorHAnsi"/>
          <w:sz w:val="22"/>
          <w:szCs w:val="22"/>
        </w:rPr>
        <w:t xml:space="preserve">time interval for </w:t>
      </w:r>
      <w:r w:rsidR="000914E5" w:rsidRPr="008C028F">
        <w:rPr>
          <w:rFonts w:asciiTheme="minorHAnsi" w:hAnsiTheme="minorHAnsi" w:cstheme="minorHAnsi"/>
          <w:sz w:val="22"/>
          <w:szCs w:val="22"/>
        </w:rPr>
        <w:t>the observation</w:t>
      </w:r>
      <w:r w:rsidR="00370DDF" w:rsidRPr="008C028F">
        <w:rPr>
          <w:rFonts w:asciiTheme="minorHAnsi" w:hAnsiTheme="minorHAnsi" w:cstheme="minorHAnsi"/>
          <w:sz w:val="22"/>
          <w:szCs w:val="22"/>
        </w:rPr>
        <w:t xml:space="preserve"> </w:t>
      </w:r>
      <w:r w:rsidR="00AF4D05" w:rsidRPr="008C028F">
        <w:rPr>
          <w:rFonts w:asciiTheme="minorHAnsi" w:hAnsiTheme="minorHAnsi" w:cstheme="minorHAnsi"/>
          <w:sz w:val="22"/>
          <w:szCs w:val="22"/>
        </w:rPr>
        <w:t xml:space="preserve">(allow up to four </w:t>
      </w:r>
      <w:r w:rsidR="00370DDF" w:rsidRPr="008C028F">
        <w:rPr>
          <w:rFonts w:asciiTheme="minorHAnsi" w:hAnsiTheme="minorHAnsi" w:cstheme="minorHAnsi"/>
          <w:sz w:val="22"/>
          <w:szCs w:val="22"/>
        </w:rPr>
        <w:t>selections for comparison</w:t>
      </w:r>
      <w:r w:rsidR="00AF4D05" w:rsidRPr="008C028F">
        <w:rPr>
          <w:rFonts w:asciiTheme="minorHAnsi" w:hAnsiTheme="minorHAnsi" w:cstheme="minorHAnsi"/>
          <w:sz w:val="22"/>
          <w:szCs w:val="22"/>
        </w:rPr>
        <w:t>)</w:t>
      </w:r>
      <w:r w:rsidR="00370DDF" w:rsidRPr="008C028F">
        <w:rPr>
          <w:rFonts w:asciiTheme="minorHAnsi" w:hAnsiTheme="minorHAnsi" w:cstheme="minorHAnsi"/>
          <w:sz w:val="22"/>
          <w:szCs w:val="22"/>
        </w:rPr>
        <w:t>.</w:t>
      </w:r>
    </w:p>
    <w:p w14:paraId="7B4E7AF7" w14:textId="7CB16DF0" w:rsidR="00AE0665" w:rsidRPr="008C028F" w:rsidRDefault="00B4508D" w:rsidP="00B4508D">
      <w:pPr>
        <w:pStyle w:val="NormalWeb"/>
        <w:numPr>
          <w:ilvl w:val="0"/>
          <w:numId w:val="1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w:t>
      </w:r>
      <w:r w:rsidR="00AF4D05" w:rsidRPr="008C028F">
        <w:rPr>
          <w:rFonts w:asciiTheme="minorHAnsi" w:hAnsiTheme="minorHAnsi" w:cstheme="minorHAnsi"/>
          <w:sz w:val="22"/>
          <w:szCs w:val="22"/>
        </w:rPr>
        <w:t xml:space="preserve">desired </w:t>
      </w:r>
      <w:proofErr w:type="gramStart"/>
      <w:r w:rsidR="00AF4D05" w:rsidRPr="008C028F">
        <w:rPr>
          <w:rFonts w:asciiTheme="minorHAnsi" w:hAnsiTheme="minorHAnsi" w:cstheme="minorHAnsi"/>
          <w:sz w:val="22"/>
          <w:szCs w:val="22"/>
        </w:rPr>
        <w:t>time period</w:t>
      </w:r>
      <w:proofErr w:type="gramEnd"/>
      <w:r w:rsidR="00AF4D05" w:rsidRPr="008C028F">
        <w:rPr>
          <w:rFonts w:asciiTheme="minorHAnsi" w:hAnsiTheme="minorHAnsi" w:cstheme="minorHAnsi"/>
          <w:sz w:val="22"/>
          <w:szCs w:val="22"/>
        </w:rPr>
        <w:t xml:space="preserve"> of observation.</w:t>
      </w:r>
    </w:p>
    <w:p w14:paraId="1756B2EE" w14:textId="77777777" w:rsidR="001250DA" w:rsidRPr="008C028F" w:rsidRDefault="001250DA" w:rsidP="001250DA">
      <w:pPr>
        <w:pStyle w:val="NormalWeb"/>
        <w:spacing w:before="0" w:beforeAutospacing="0" w:after="0" w:afterAutospacing="0"/>
        <w:ind w:left="720"/>
        <w:rPr>
          <w:rFonts w:asciiTheme="minorHAnsi" w:hAnsiTheme="minorHAnsi" w:cstheme="minorHAnsi"/>
          <w:sz w:val="22"/>
          <w:szCs w:val="22"/>
        </w:rPr>
      </w:pPr>
    </w:p>
    <w:p w14:paraId="1BE70B29" w14:textId="1577DBE0" w:rsidR="004F4FA9" w:rsidRPr="008C028F" w:rsidRDefault="00EB602A" w:rsidP="001250DA">
      <w:pPr>
        <w:pStyle w:val="Heading2"/>
        <w:numPr>
          <w:ilvl w:val="0"/>
          <w:numId w:val="13"/>
        </w:numPr>
        <w:rPr>
          <w:rFonts w:asciiTheme="minorHAnsi" w:hAnsiTheme="minorHAnsi" w:cstheme="minorHAnsi"/>
          <w:sz w:val="24"/>
          <w:szCs w:val="24"/>
        </w:rPr>
      </w:pPr>
      <w:bookmarkStart w:id="8" w:name="_Toc99893877"/>
      <w:r w:rsidRPr="008C028F">
        <w:rPr>
          <w:rFonts w:asciiTheme="minorHAnsi" w:hAnsiTheme="minorHAnsi" w:cstheme="minorHAnsi"/>
          <w:sz w:val="24"/>
          <w:szCs w:val="24"/>
        </w:rPr>
        <w:t>Time Series Decomposition</w:t>
      </w:r>
      <w:bookmarkEnd w:id="8"/>
    </w:p>
    <w:p w14:paraId="08014498" w14:textId="473F3772" w:rsidR="005E0E5B" w:rsidRPr="008C028F" w:rsidRDefault="005F116F" w:rsidP="00641BE5">
      <w:pPr>
        <w:pStyle w:val="ListParagraph"/>
      </w:pPr>
      <w:r>
        <w:rPr>
          <w:noProof/>
        </w:rPr>
        <w:drawing>
          <wp:anchor distT="0" distB="0" distL="114300" distR="114300" simplePos="0" relativeHeight="251676673" behindDoc="0" locked="0" layoutInCell="1" allowOverlap="1" wp14:anchorId="35460837" wp14:editId="75E50434">
            <wp:simplePos x="0" y="0"/>
            <wp:positionH relativeFrom="column">
              <wp:posOffset>99060</wp:posOffset>
            </wp:positionH>
            <wp:positionV relativeFrom="paragraph">
              <wp:posOffset>530860</wp:posOffset>
            </wp:positionV>
            <wp:extent cx="5745480" cy="2511806"/>
            <wp:effectExtent l="0" t="0" r="762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2511806"/>
                    </a:xfrm>
                    <a:prstGeom prst="rect">
                      <a:avLst/>
                    </a:prstGeom>
                    <a:noFill/>
                    <a:ln>
                      <a:noFill/>
                    </a:ln>
                  </pic:spPr>
                </pic:pic>
              </a:graphicData>
            </a:graphic>
            <wp14:sizeRelH relativeFrom="page">
              <wp14:pctWidth>0</wp14:pctWidth>
            </wp14:sizeRelH>
            <wp14:sizeRelV relativeFrom="page">
              <wp14:pctHeight>0</wp14:pctHeight>
            </wp14:sizeRelV>
          </wp:anchor>
        </w:drawing>
      </w:r>
      <w:r w:rsidR="001250DA" w:rsidRPr="008C028F">
        <w:t>A</w:t>
      </w:r>
      <w:r w:rsidR="004F4FA9" w:rsidRPr="008C028F">
        <w:t xml:space="preserve">llow users analyze the Time Series Decomposition of individual Crypto Currency upon </w:t>
      </w:r>
      <w:r w:rsidRPr="008C028F">
        <w:t>cho</w:t>
      </w:r>
      <w:r>
        <w:t xml:space="preserve">ice </w:t>
      </w:r>
      <w:r w:rsidRPr="008C028F">
        <w:t>of</w:t>
      </w:r>
      <w:r w:rsidR="004F4FA9" w:rsidRPr="008C028F">
        <w:t xml:space="preserve"> decomposition components from Season, Trend, Observed, Remainder and Seasonal adjusted. </w:t>
      </w:r>
      <w:r w:rsidR="00F62CD8" w:rsidRPr="008C028F">
        <w:t xml:space="preserve"> </w:t>
      </w:r>
    </w:p>
    <w:p w14:paraId="5FEAE9BA" w14:textId="3F0BEAE5" w:rsidR="4564E0F3" w:rsidRDefault="4564E0F3" w:rsidP="4564E0F3">
      <w:pPr>
        <w:pStyle w:val="NormalWeb"/>
        <w:spacing w:before="0" w:beforeAutospacing="0" w:after="0" w:afterAutospacing="0"/>
      </w:pPr>
    </w:p>
    <w:p w14:paraId="3A1F665D" w14:textId="0015F0E3" w:rsidR="4564E0F3" w:rsidRDefault="4564E0F3" w:rsidP="4564E0F3">
      <w:pPr>
        <w:pStyle w:val="NormalWeb"/>
        <w:spacing w:before="0" w:beforeAutospacing="0" w:after="0" w:afterAutospacing="0"/>
      </w:pPr>
    </w:p>
    <w:p w14:paraId="21BDE561" w14:textId="55BB7E02" w:rsidR="004A2B02" w:rsidRPr="008C028F" w:rsidRDefault="006D5235" w:rsidP="004A2B02">
      <w:pPr>
        <w:pStyle w:val="NormalWeb"/>
        <w:spacing w:before="0" w:beforeAutospacing="0" w:after="0" w:afterAutospacing="0"/>
        <w:ind w:left="1080"/>
        <w:rPr>
          <w:rFonts w:asciiTheme="minorHAnsi" w:hAnsiTheme="minorHAnsi" w:cstheme="minorHAnsi"/>
          <w:sz w:val="22"/>
          <w:szCs w:val="22"/>
        </w:rPr>
      </w:pPr>
      <w:r w:rsidRPr="008C028F">
        <w:rPr>
          <w:rFonts w:asciiTheme="minorHAnsi" w:hAnsiTheme="minorHAnsi" w:cstheme="minorHAnsi"/>
          <w:sz w:val="22"/>
          <w:szCs w:val="22"/>
        </w:rPr>
        <w:lastRenderedPageBreak/>
        <w:t>Repeat step [1] &amp; [2]</w:t>
      </w:r>
    </w:p>
    <w:p w14:paraId="2F6E334D" w14:textId="7C3E4571" w:rsidR="004A2B02" w:rsidRPr="008C028F" w:rsidRDefault="004A2B02" w:rsidP="004C3032">
      <w:pPr>
        <w:pStyle w:val="NormalWeb"/>
        <w:numPr>
          <w:ilvl w:val="0"/>
          <w:numId w:val="21"/>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Choose</w:t>
      </w:r>
      <w:r w:rsidR="00E42013" w:rsidRPr="008C028F">
        <w:rPr>
          <w:rFonts w:asciiTheme="minorHAnsi" w:hAnsiTheme="minorHAnsi" w:cstheme="minorHAnsi"/>
          <w:sz w:val="22"/>
          <w:szCs w:val="22"/>
        </w:rPr>
        <w:t xml:space="preserve"> desired decomposition components (Season, Trend, Observed, Remainder). Allow up to four</w:t>
      </w:r>
      <w:r w:rsidR="005B4490" w:rsidRPr="008C028F">
        <w:rPr>
          <w:rFonts w:asciiTheme="minorHAnsi" w:hAnsiTheme="minorHAnsi" w:cstheme="minorHAnsi"/>
          <w:sz w:val="22"/>
          <w:szCs w:val="22"/>
        </w:rPr>
        <w:t xml:space="preserve"> selections of components for comparison.</w:t>
      </w:r>
    </w:p>
    <w:p w14:paraId="72C2754E" w14:textId="0EAD4F61" w:rsidR="00226DC5" w:rsidRPr="008C028F" w:rsidRDefault="756C4C72" w:rsidP="4564E0F3">
      <w:pPr>
        <w:pStyle w:val="NormalWeb"/>
        <w:numPr>
          <w:ilvl w:val="0"/>
          <w:numId w:val="22"/>
        </w:numPr>
        <w:spacing w:before="0" w:beforeAutospacing="0" w:after="0" w:afterAutospacing="0"/>
        <w:rPr>
          <w:rFonts w:asciiTheme="minorHAnsi" w:hAnsiTheme="minorHAnsi" w:cstheme="minorBidi"/>
          <w:sz w:val="22"/>
          <w:szCs w:val="22"/>
        </w:rPr>
      </w:pPr>
      <w:r w:rsidRPr="4564E0F3">
        <w:rPr>
          <w:rFonts w:asciiTheme="minorHAnsi" w:hAnsiTheme="minorHAnsi" w:cstheme="minorBidi"/>
          <w:sz w:val="22"/>
          <w:szCs w:val="22"/>
        </w:rPr>
        <w:t xml:space="preserve">Select desired </w:t>
      </w:r>
      <w:proofErr w:type="gramStart"/>
      <w:r w:rsidRPr="4564E0F3">
        <w:rPr>
          <w:rFonts w:asciiTheme="minorHAnsi" w:hAnsiTheme="minorHAnsi" w:cstheme="minorBidi"/>
          <w:sz w:val="22"/>
          <w:szCs w:val="22"/>
        </w:rPr>
        <w:t>time period</w:t>
      </w:r>
      <w:proofErr w:type="gramEnd"/>
      <w:r w:rsidRPr="4564E0F3">
        <w:rPr>
          <w:rFonts w:asciiTheme="minorHAnsi" w:hAnsiTheme="minorHAnsi" w:cstheme="minorBidi"/>
          <w:sz w:val="22"/>
          <w:szCs w:val="22"/>
        </w:rPr>
        <w:t xml:space="preserve"> of observation.</w:t>
      </w:r>
    </w:p>
    <w:p w14:paraId="07538C98" w14:textId="7DF526B5" w:rsidR="4564E0F3" w:rsidRDefault="4564E0F3" w:rsidP="4564E0F3">
      <w:pPr>
        <w:pStyle w:val="NormalWeb"/>
        <w:spacing w:before="0" w:beforeAutospacing="0" w:after="0" w:afterAutospacing="0"/>
      </w:pPr>
    </w:p>
    <w:p w14:paraId="226C961B" w14:textId="617FD168" w:rsidR="007D3E85" w:rsidRPr="008C028F" w:rsidRDefault="00EB602A" w:rsidP="00AD1353">
      <w:pPr>
        <w:pStyle w:val="Heading2"/>
        <w:numPr>
          <w:ilvl w:val="0"/>
          <w:numId w:val="13"/>
        </w:numPr>
        <w:rPr>
          <w:rFonts w:asciiTheme="minorHAnsi" w:hAnsiTheme="minorHAnsi" w:cstheme="minorHAnsi"/>
          <w:sz w:val="24"/>
          <w:szCs w:val="24"/>
        </w:rPr>
      </w:pPr>
      <w:bookmarkStart w:id="9" w:name="_Toc99893878"/>
      <w:r w:rsidRPr="008C028F">
        <w:rPr>
          <w:rFonts w:asciiTheme="minorHAnsi" w:hAnsiTheme="minorHAnsi" w:cstheme="minorHAnsi"/>
          <w:sz w:val="24"/>
          <w:szCs w:val="24"/>
        </w:rPr>
        <w:t>Auto correlation</w:t>
      </w:r>
      <w:bookmarkEnd w:id="9"/>
    </w:p>
    <w:p w14:paraId="34B44055" w14:textId="6A374941" w:rsidR="007D3E85" w:rsidRPr="008C028F" w:rsidRDefault="00AD1353" w:rsidP="00641BE5">
      <w:pPr>
        <w:pStyle w:val="ListParagraph"/>
        <w:rPr>
          <w:noProof/>
        </w:rPr>
      </w:pPr>
      <w:r w:rsidRPr="008C028F">
        <w:t>The</w:t>
      </w:r>
      <w:r w:rsidRPr="008C028F">
        <w:rPr>
          <w:b/>
          <w:bCs/>
        </w:rPr>
        <w:t> autocorrelation function</w:t>
      </w:r>
      <w:r w:rsidRPr="008C028F">
        <w:t xml:space="preserve"> (ACF) shows the value of the correlation coefficient </w:t>
      </w:r>
      <w:r w:rsidR="007D3E85" w:rsidRPr="008C028F">
        <w:t xml:space="preserve">between the chosen Crypto Currency and lagged </w:t>
      </w:r>
      <w:r w:rsidR="007D3E85" w:rsidRPr="00641BE5">
        <w:t>versions</w:t>
      </w:r>
      <w:r w:rsidR="007D3E85" w:rsidRPr="008C028F">
        <w:t xml:space="preserve"> of itself upon choice of lag specification (from 1 to 90) and </w:t>
      </w:r>
      <w:proofErr w:type="gramStart"/>
      <w:r w:rsidR="007D3E85" w:rsidRPr="008C028F">
        <w:t>time period</w:t>
      </w:r>
      <w:proofErr w:type="gramEnd"/>
      <w:r w:rsidR="007D3E85" w:rsidRPr="008C028F">
        <w:t>.</w:t>
      </w:r>
      <w:r w:rsidRPr="008C028F">
        <w:t xml:space="preserve"> The ACF considers </w:t>
      </w:r>
      <w:proofErr w:type="gramStart"/>
      <w:r w:rsidRPr="008C028F">
        <w:t>all of</w:t>
      </w:r>
      <w:proofErr w:type="gramEnd"/>
      <w:r w:rsidRPr="008C028F">
        <w:t xml:space="preserve"> the components of the time series (mentioned in the decomposition part) while finding the correlations.</w:t>
      </w:r>
      <w:r w:rsidR="00B05941" w:rsidRPr="008C028F">
        <w:rPr>
          <w:noProof/>
        </w:rPr>
        <w:t xml:space="preserve"> </w:t>
      </w:r>
    </w:p>
    <w:p w14:paraId="131E74AA" w14:textId="092C0EC1" w:rsidR="00B05941" w:rsidRDefault="00400F0F" w:rsidP="007D3E85">
      <w:pPr>
        <w:pStyle w:val="ListParagraph"/>
        <w:ind w:left="1071"/>
        <w:rPr>
          <w:rFonts w:cstheme="minorHAnsi"/>
          <w:noProof/>
        </w:rPr>
      </w:pPr>
      <w:r>
        <w:rPr>
          <w:rFonts w:cstheme="minorHAnsi"/>
          <w:noProof/>
        </w:rPr>
        <w:drawing>
          <wp:anchor distT="0" distB="0" distL="114300" distR="114300" simplePos="0" relativeHeight="251677697" behindDoc="0" locked="0" layoutInCell="1" allowOverlap="1" wp14:anchorId="7F35911D" wp14:editId="52DA72C0">
            <wp:simplePos x="0" y="0"/>
            <wp:positionH relativeFrom="margin">
              <wp:align>center</wp:align>
            </wp:positionH>
            <wp:positionV relativeFrom="paragraph">
              <wp:posOffset>176530</wp:posOffset>
            </wp:positionV>
            <wp:extent cx="5935980" cy="24688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468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3058D" w14:textId="2C2B0358" w:rsidR="005F116F" w:rsidRDefault="005F116F" w:rsidP="007D3E85">
      <w:pPr>
        <w:pStyle w:val="ListParagraph"/>
        <w:ind w:left="1071"/>
        <w:rPr>
          <w:rFonts w:cstheme="minorHAnsi"/>
          <w:noProof/>
        </w:rPr>
      </w:pPr>
    </w:p>
    <w:p w14:paraId="45AB2056" w14:textId="77777777" w:rsidR="005F116F" w:rsidRPr="008C028F" w:rsidRDefault="005F116F" w:rsidP="007D3E85">
      <w:pPr>
        <w:pStyle w:val="ListParagraph"/>
        <w:ind w:left="1071"/>
        <w:rPr>
          <w:rFonts w:cstheme="minorHAnsi"/>
          <w:noProof/>
        </w:rPr>
      </w:pPr>
    </w:p>
    <w:p w14:paraId="339DBD33" w14:textId="6B5BC59A" w:rsidR="00B05941" w:rsidRPr="008C028F" w:rsidRDefault="004C3032" w:rsidP="007D3E85">
      <w:pPr>
        <w:pStyle w:val="ListParagraph"/>
        <w:ind w:left="1071"/>
        <w:rPr>
          <w:rFonts w:cstheme="minorHAnsi"/>
        </w:rPr>
      </w:pPr>
      <w:r w:rsidRPr="008C028F">
        <w:rPr>
          <w:rFonts w:cstheme="minorHAnsi"/>
        </w:rPr>
        <w:t>Repeat step [1]</w:t>
      </w:r>
      <w:r w:rsidR="00245F43" w:rsidRPr="008C028F">
        <w:rPr>
          <w:rFonts w:cstheme="minorHAnsi"/>
        </w:rPr>
        <w:t>,</w:t>
      </w:r>
      <w:r w:rsidRPr="008C028F">
        <w:rPr>
          <w:rFonts w:cstheme="minorHAnsi"/>
        </w:rPr>
        <w:t>[</w:t>
      </w:r>
      <w:r w:rsidR="00245F43" w:rsidRPr="008C028F">
        <w:rPr>
          <w:rFonts w:cstheme="minorHAnsi"/>
        </w:rPr>
        <w:t>2</w:t>
      </w:r>
      <w:r w:rsidRPr="008C028F">
        <w:rPr>
          <w:rFonts w:cstheme="minorHAnsi"/>
        </w:rPr>
        <w:t>]</w:t>
      </w:r>
      <w:r w:rsidR="00FA35EC" w:rsidRPr="008C028F">
        <w:rPr>
          <w:rFonts w:cstheme="minorHAnsi"/>
        </w:rPr>
        <w:t xml:space="preserve"> </w:t>
      </w:r>
      <w:proofErr w:type="gramStart"/>
      <w:r w:rsidR="00FA35EC" w:rsidRPr="008C028F">
        <w:rPr>
          <w:rFonts w:cstheme="minorHAnsi"/>
        </w:rPr>
        <w:t>&amp;[</w:t>
      </w:r>
      <w:proofErr w:type="gramEnd"/>
      <w:r w:rsidR="00FA35EC" w:rsidRPr="008C028F">
        <w:rPr>
          <w:rFonts w:cstheme="minorHAnsi"/>
        </w:rPr>
        <w:t>4]</w:t>
      </w:r>
    </w:p>
    <w:p w14:paraId="764416D6" w14:textId="6B7999B3" w:rsidR="00245F43" w:rsidRPr="008C028F" w:rsidRDefault="00245F43" w:rsidP="00FA35EC">
      <w:pPr>
        <w:pStyle w:val="NormalWeb"/>
        <w:numPr>
          <w:ilvl w:val="0"/>
          <w:numId w:val="2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w:t>
      </w:r>
      <w:r w:rsidR="008C3E06" w:rsidRPr="008C028F">
        <w:rPr>
          <w:rFonts w:asciiTheme="minorHAnsi" w:hAnsiTheme="minorHAnsi" w:cstheme="minorHAnsi"/>
          <w:sz w:val="22"/>
          <w:szCs w:val="22"/>
        </w:rPr>
        <w:t xml:space="preserve">desired lag </w:t>
      </w:r>
      <w:r w:rsidR="00F27AFA" w:rsidRPr="008C028F">
        <w:rPr>
          <w:rFonts w:asciiTheme="minorHAnsi" w:hAnsiTheme="minorHAnsi" w:cstheme="minorHAnsi"/>
          <w:sz w:val="22"/>
          <w:szCs w:val="22"/>
        </w:rPr>
        <w:t>specification</w:t>
      </w:r>
      <w:r w:rsidR="008C3E06" w:rsidRPr="008C028F">
        <w:rPr>
          <w:rFonts w:asciiTheme="minorHAnsi" w:hAnsiTheme="minorHAnsi" w:cstheme="minorHAnsi"/>
          <w:sz w:val="22"/>
          <w:szCs w:val="22"/>
        </w:rPr>
        <w:t>.</w:t>
      </w:r>
    </w:p>
    <w:p w14:paraId="2C7A585D" w14:textId="0ACDBB09" w:rsidR="003E0930" w:rsidRDefault="003E0930" w:rsidP="00FA35EC">
      <w:pPr>
        <w:pStyle w:val="NormalWeb"/>
        <w:numPr>
          <w:ilvl w:val="0"/>
          <w:numId w:val="24"/>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desired </w:t>
      </w:r>
      <w:proofErr w:type="gramStart"/>
      <w:r w:rsidRPr="008C028F">
        <w:rPr>
          <w:rFonts w:asciiTheme="minorHAnsi" w:hAnsiTheme="minorHAnsi" w:cstheme="minorHAnsi"/>
          <w:sz w:val="22"/>
          <w:szCs w:val="22"/>
        </w:rPr>
        <w:t>time period</w:t>
      </w:r>
      <w:proofErr w:type="gramEnd"/>
      <w:r w:rsidRPr="008C028F">
        <w:rPr>
          <w:rFonts w:asciiTheme="minorHAnsi" w:hAnsiTheme="minorHAnsi" w:cstheme="minorHAnsi"/>
          <w:sz w:val="22"/>
          <w:szCs w:val="22"/>
        </w:rPr>
        <w:t xml:space="preserve"> of observation.</w:t>
      </w:r>
    </w:p>
    <w:p w14:paraId="118D08C9" w14:textId="77777777" w:rsidR="00D83D55" w:rsidRPr="008C028F" w:rsidRDefault="00D83D55" w:rsidP="00D83D55">
      <w:pPr>
        <w:pStyle w:val="NormalWeb"/>
        <w:spacing w:before="0" w:beforeAutospacing="0" w:after="0" w:afterAutospacing="0"/>
        <w:ind w:left="720"/>
        <w:rPr>
          <w:rFonts w:asciiTheme="minorHAnsi" w:hAnsiTheme="minorHAnsi" w:cstheme="minorHAnsi"/>
          <w:sz w:val="22"/>
          <w:szCs w:val="22"/>
        </w:rPr>
      </w:pPr>
    </w:p>
    <w:p w14:paraId="12834DAB" w14:textId="246D2914" w:rsidR="00C74D95" w:rsidRPr="00D83D55" w:rsidRDefault="000834AC" w:rsidP="00E36241">
      <w:pPr>
        <w:pStyle w:val="NormalWeb"/>
        <w:numPr>
          <w:ilvl w:val="0"/>
          <w:numId w:val="6"/>
        </w:numPr>
        <w:spacing w:before="0" w:beforeAutospacing="0" w:after="0" w:afterAutospacing="0"/>
        <w:rPr>
          <w:rFonts w:asciiTheme="minorHAnsi" w:hAnsiTheme="minorHAnsi" w:cstheme="minorHAnsi"/>
          <w:sz w:val="28"/>
          <w:szCs w:val="28"/>
        </w:rPr>
      </w:pPr>
      <w:bookmarkStart w:id="10" w:name="_Toc99893879"/>
      <w:r w:rsidRPr="00D83D55">
        <w:rPr>
          <w:rFonts w:asciiTheme="minorHAnsi" w:hAnsiTheme="minorHAnsi" w:cstheme="minorHAnsi"/>
          <w:sz w:val="28"/>
          <w:szCs w:val="28"/>
        </w:rPr>
        <w:t>Time Series Forecasting</w:t>
      </w:r>
      <w:bookmarkEnd w:id="10"/>
    </w:p>
    <w:p w14:paraId="129B9BA2" w14:textId="77777777" w:rsidR="00A25DD5" w:rsidRDefault="00C74D95" w:rsidP="00641BE5">
      <w:pPr>
        <w:pStyle w:val="ListParagraph"/>
      </w:pPr>
      <w:r w:rsidRPr="00C74D95">
        <w:t>This is to apply suitable time series models to predict the prices of crypto currencies, and to compare the results of the various forecast models quickly. From this, investors could predict their potential rate of returns.</w:t>
      </w:r>
    </w:p>
    <w:p w14:paraId="562BD3BF" w14:textId="1F551D25" w:rsidR="00751FF3" w:rsidRDefault="000D59F2" w:rsidP="00641BE5">
      <w:pPr>
        <w:pStyle w:val="ListParagraph"/>
      </w:pPr>
      <w:r>
        <w:rPr>
          <w:noProof/>
        </w:rPr>
        <w:lastRenderedPageBreak/>
        <w:drawing>
          <wp:anchor distT="0" distB="0" distL="114300" distR="114300" simplePos="0" relativeHeight="251669505" behindDoc="0" locked="0" layoutInCell="1" allowOverlap="1" wp14:anchorId="57377A79" wp14:editId="0937031A">
            <wp:simplePos x="0" y="0"/>
            <wp:positionH relativeFrom="margin">
              <wp:align>center</wp:align>
            </wp:positionH>
            <wp:positionV relativeFrom="paragraph">
              <wp:posOffset>478790</wp:posOffset>
            </wp:positionV>
            <wp:extent cx="5128260" cy="2627137"/>
            <wp:effectExtent l="0" t="0" r="0" b="1905"/>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28260" cy="2627137"/>
                    </a:xfrm>
                    <a:prstGeom prst="rect">
                      <a:avLst/>
                    </a:prstGeom>
                  </pic:spPr>
                </pic:pic>
              </a:graphicData>
            </a:graphic>
            <wp14:sizeRelH relativeFrom="page">
              <wp14:pctWidth>0</wp14:pctWidth>
            </wp14:sizeRelH>
            <wp14:sizeRelV relativeFrom="page">
              <wp14:pctHeight>0</wp14:pctHeight>
            </wp14:sizeRelV>
          </wp:anchor>
        </w:drawing>
      </w:r>
      <w:r w:rsidR="00751FF3" w:rsidRPr="00A25DD5">
        <w:t>Note</w:t>
      </w:r>
      <w:r w:rsidR="003B7835">
        <w:t>:</w:t>
      </w:r>
      <w:r w:rsidR="003B7835" w:rsidRPr="003B7835">
        <w:t xml:space="preserve"> </w:t>
      </w:r>
      <w:r w:rsidR="003B7835">
        <w:t>Due to the complexity of the algorithm,</w:t>
      </w:r>
      <w:r w:rsidR="00751FF3" w:rsidRPr="00A25DD5">
        <w:t xml:space="preserve"> </w:t>
      </w:r>
      <w:r w:rsidR="003B7835">
        <w:t>it</w:t>
      </w:r>
      <w:r w:rsidR="00751FF3" w:rsidRPr="00A25DD5">
        <w:t xml:space="preserve"> takes </w:t>
      </w:r>
      <w:r w:rsidR="00B96104">
        <w:t>a while</w:t>
      </w:r>
      <w:r w:rsidR="003B7835">
        <w:t xml:space="preserve"> for the App</w:t>
      </w:r>
      <w:r w:rsidR="00751FF3" w:rsidRPr="00A25DD5">
        <w:t xml:space="preserve"> to perform the </w:t>
      </w:r>
      <w:r w:rsidR="00751FF3" w:rsidRPr="00A25DD5">
        <w:rPr>
          <w:rFonts w:hint="eastAsia"/>
        </w:rPr>
        <w:t>for</w:t>
      </w:r>
      <w:r w:rsidR="00751FF3" w:rsidRPr="00A25DD5">
        <w:t>e</w:t>
      </w:r>
      <w:r w:rsidR="00751FF3" w:rsidRPr="00A25DD5">
        <w:rPr>
          <w:rFonts w:hint="eastAsia"/>
        </w:rPr>
        <w:t>casting</w:t>
      </w:r>
      <w:r w:rsidR="00751FF3" w:rsidRPr="00A25DD5">
        <w:t xml:space="preserve"> analysis</w:t>
      </w:r>
      <w:r w:rsidR="00284E52" w:rsidRPr="00284E52">
        <w:rPr>
          <w:rFonts w:hint="eastAsia"/>
        </w:rPr>
        <w:t>,</w:t>
      </w:r>
      <w:r w:rsidR="00284E52">
        <w:t xml:space="preserve"> </w:t>
      </w:r>
      <w:r w:rsidR="00284E52" w:rsidRPr="00284E52">
        <w:t>then demonstrates the results.</w:t>
      </w:r>
    </w:p>
    <w:p w14:paraId="4BE6BCFA" w14:textId="34ECC41B" w:rsidR="00B46ACB" w:rsidRPr="00B46ACB" w:rsidRDefault="00B46ACB" w:rsidP="00B46ACB"/>
    <w:p w14:paraId="6598293C" w14:textId="67FDA10F" w:rsidR="007931A5" w:rsidRDefault="00267B86" w:rsidP="00284E52">
      <w:pPr>
        <w:pStyle w:val="Heading1"/>
        <w:numPr>
          <w:ilvl w:val="0"/>
          <w:numId w:val="25"/>
        </w:numPr>
        <w:rPr>
          <w:rFonts w:asciiTheme="minorHAnsi" w:hAnsiTheme="minorHAnsi" w:cstheme="minorHAnsi"/>
          <w:sz w:val="24"/>
          <w:szCs w:val="24"/>
        </w:rPr>
      </w:pPr>
      <w:bookmarkStart w:id="11" w:name="_Toc99893880"/>
      <w:r w:rsidRPr="004B37E5">
        <w:rPr>
          <w:rFonts w:asciiTheme="minorHAnsi" w:hAnsiTheme="minorHAnsi" w:cstheme="minorHAnsi"/>
          <w:sz w:val="24"/>
          <w:szCs w:val="24"/>
        </w:rPr>
        <w:t xml:space="preserve">Cross validation </w:t>
      </w:r>
      <w:r w:rsidR="00900544" w:rsidRPr="004B37E5">
        <w:rPr>
          <w:rFonts w:asciiTheme="minorHAnsi" w:hAnsiTheme="minorHAnsi" w:cstheme="minorHAnsi"/>
          <w:sz w:val="24"/>
          <w:szCs w:val="24"/>
        </w:rPr>
        <w:t>plan</w:t>
      </w:r>
      <w:bookmarkEnd w:id="11"/>
      <w:r w:rsidR="000834AC" w:rsidRPr="004B37E5">
        <w:rPr>
          <w:rFonts w:asciiTheme="minorHAnsi" w:hAnsiTheme="minorHAnsi" w:cstheme="minorHAnsi"/>
          <w:sz w:val="24"/>
          <w:szCs w:val="24"/>
        </w:rPr>
        <w:t xml:space="preserve"> </w:t>
      </w:r>
    </w:p>
    <w:p w14:paraId="610CD641" w14:textId="69DCC454" w:rsidR="00362018" w:rsidRPr="00667CA2" w:rsidRDefault="004B37E5" w:rsidP="00667CA2">
      <w:pPr>
        <w:pStyle w:val="ListParagraph"/>
      </w:pPr>
      <w:r>
        <w:t xml:space="preserve">Cross validation plan is </w:t>
      </w:r>
      <w:r w:rsidR="00914F94">
        <w:t xml:space="preserve">used to </w:t>
      </w:r>
      <w:r w:rsidR="00B32946">
        <w:t>predict</w:t>
      </w:r>
      <w:r w:rsidR="002204BD">
        <w:t xml:space="preserve"> the future price </w:t>
      </w:r>
      <w:r w:rsidR="00575CF3">
        <w:t>based on a resampled dataset</w:t>
      </w:r>
      <w:r w:rsidR="00E5502A">
        <w:t xml:space="preserve"> </w:t>
      </w:r>
      <w:r w:rsidR="00A117E4">
        <w:t xml:space="preserve">and provide </w:t>
      </w:r>
      <w:r w:rsidR="005205CE">
        <w:t xml:space="preserve">users </w:t>
      </w:r>
      <w:r w:rsidR="00A117E4">
        <w:t xml:space="preserve">the opportunity to estimate the accuracy of </w:t>
      </w:r>
      <w:r w:rsidR="0017025E">
        <w:t xml:space="preserve">this </w:t>
      </w:r>
      <w:r w:rsidR="0017025E" w:rsidRPr="0017025E">
        <w:t>app</w:t>
      </w:r>
      <w:r w:rsidR="00A117E4">
        <w:t>.</w:t>
      </w:r>
      <w:r w:rsidR="00B32946">
        <w:t xml:space="preserve"> </w:t>
      </w:r>
      <w:r w:rsidR="007D2E6A">
        <w:rPr>
          <w:noProof/>
        </w:rPr>
        <w:drawing>
          <wp:anchor distT="0" distB="0" distL="114300" distR="114300" simplePos="0" relativeHeight="251670529" behindDoc="0" locked="0" layoutInCell="1" allowOverlap="1" wp14:anchorId="5CCB594C" wp14:editId="33D7AAD4">
            <wp:simplePos x="0" y="0"/>
            <wp:positionH relativeFrom="margin">
              <wp:align>center</wp:align>
            </wp:positionH>
            <wp:positionV relativeFrom="paragraph">
              <wp:posOffset>369570</wp:posOffset>
            </wp:positionV>
            <wp:extent cx="5943600" cy="1673225"/>
            <wp:effectExtent l="0" t="0" r="0" b="3175"/>
            <wp:wrapTopAndBottom/>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14:sizeRelH relativeFrom="page">
              <wp14:pctWidth>0</wp14:pctWidth>
            </wp14:sizeRelH>
            <wp14:sizeRelV relativeFrom="page">
              <wp14:pctHeight>0</wp14:pctHeight>
            </wp14:sizeRelV>
          </wp:anchor>
        </w:drawing>
      </w:r>
    </w:p>
    <w:p w14:paraId="35DC080C" w14:textId="312F18CC" w:rsidR="00492D57" w:rsidRPr="008C028F" w:rsidRDefault="00492D57" w:rsidP="00492D57">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Select the desired cryptocurrency.</w:t>
      </w:r>
    </w:p>
    <w:p w14:paraId="552D96AA" w14:textId="2E8126CE" w:rsidR="00492D57" w:rsidRPr="008C028F" w:rsidRDefault="00492D57" w:rsidP="00492D57">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Choose the desired </w:t>
      </w:r>
      <w:r>
        <w:rPr>
          <w:rFonts w:asciiTheme="minorHAnsi" w:hAnsiTheme="minorHAnsi" w:cstheme="minorHAnsi"/>
          <w:sz w:val="22"/>
          <w:szCs w:val="22"/>
        </w:rPr>
        <w:t>Date Range.</w:t>
      </w:r>
    </w:p>
    <w:p w14:paraId="50F9DD96" w14:textId="0A5462B6" w:rsidR="00492D57" w:rsidRPr="008C028F" w:rsidRDefault="00492D57" w:rsidP="00492D57">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 xml:space="preserve">Select desired </w:t>
      </w:r>
      <w:r w:rsidR="006A40AF">
        <w:rPr>
          <w:rFonts w:asciiTheme="minorHAnsi" w:hAnsiTheme="minorHAnsi" w:cstheme="minorHAnsi"/>
          <w:sz w:val="22"/>
          <w:szCs w:val="22"/>
        </w:rPr>
        <w:t>Training/ Validation split</w:t>
      </w:r>
      <w:r w:rsidRPr="008C028F">
        <w:rPr>
          <w:rFonts w:asciiTheme="minorHAnsi" w:hAnsiTheme="minorHAnsi" w:cstheme="minorHAnsi"/>
          <w:sz w:val="22"/>
          <w:szCs w:val="22"/>
        </w:rPr>
        <w:t xml:space="preserve"> (</w:t>
      </w:r>
      <w:r w:rsidR="006A40AF">
        <w:rPr>
          <w:rFonts w:asciiTheme="minorHAnsi" w:hAnsiTheme="minorHAnsi" w:cstheme="minorHAnsi"/>
          <w:sz w:val="22"/>
          <w:szCs w:val="22"/>
        </w:rPr>
        <w:t xml:space="preserve">from </w:t>
      </w:r>
      <w:r w:rsidR="000D4EF5">
        <w:rPr>
          <w:rFonts w:asciiTheme="minorHAnsi" w:hAnsiTheme="minorHAnsi" w:cstheme="minorHAnsi"/>
          <w:sz w:val="22"/>
          <w:szCs w:val="22"/>
        </w:rPr>
        <w:t>0.6 to 0.9</w:t>
      </w:r>
      <w:r w:rsidRPr="008C028F">
        <w:rPr>
          <w:rFonts w:asciiTheme="minorHAnsi" w:hAnsiTheme="minorHAnsi" w:cstheme="minorHAnsi"/>
          <w:sz w:val="22"/>
          <w:szCs w:val="22"/>
        </w:rPr>
        <w:t>).</w:t>
      </w:r>
    </w:p>
    <w:p w14:paraId="282F6DEC" w14:textId="2E23AEEB" w:rsidR="007D2E6A" w:rsidRPr="000D4EF5" w:rsidRDefault="00492D57" w:rsidP="000D4EF5">
      <w:pPr>
        <w:pStyle w:val="NormalWeb"/>
        <w:numPr>
          <w:ilvl w:val="0"/>
          <w:numId w:val="27"/>
        </w:numPr>
        <w:spacing w:before="0" w:beforeAutospacing="0" w:after="0" w:afterAutospacing="0"/>
        <w:rPr>
          <w:rFonts w:asciiTheme="minorHAnsi" w:hAnsiTheme="minorHAnsi" w:cstheme="minorHAnsi"/>
          <w:sz w:val="22"/>
          <w:szCs w:val="22"/>
        </w:rPr>
      </w:pPr>
      <w:r w:rsidRPr="008C028F">
        <w:rPr>
          <w:rFonts w:asciiTheme="minorHAnsi" w:hAnsiTheme="minorHAnsi" w:cstheme="minorHAnsi"/>
          <w:sz w:val="22"/>
          <w:szCs w:val="22"/>
        </w:rPr>
        <w:t>Click/Tap on “</w:t>
      </w:r>
      <w:r w:rsidR="002F03BC">
        <w:rPr>
          <w:rFonts w:asciiTheme="minorHAnsi" w:hAnsiTheme="minorHAnsi" w:cstheme="minorHAnsi"/>
          <w:sz w:val="22"/>
          <w:szCs w:val="22"/>
        </w:rPr>
        <w:t>Predict Future Prices</w:t>
      </w:r>
      <w:r w:rsidRPr="008C028F">
        <w:rPr>
          <w:rFonts w:asciiTheme="minorHAnsi" w:hAnsiTheme="minorHAnsi" w:cstheme="minorHAnsi"/>
          <w:sz w:val="22"/>
          <w:szCs w:val="22"/>
        </w:rPr>
        <w:t xml:space="preserve">” to generate </w:t>
      </w:r>
      <w:r w:rsidR="000D4EF5">
        <w:rPr>
          <w:rFonts w:asciiTheme="minorHAnsi" w:hAnsiTheme="minorHAnsi" w:cstheme="minorHAnsi"/>
          <w:sz w:val="22"/>
          <w:szCs w:val="22"/>
        </w:rPr>
        <w:t>Cross Validation Plan</w:t>
      </w:r>
      <w:r w:rsidRPr="008C028F">
        <w:rPr>
          <w:rFonts w:asciiTheme="minorHAnsi" w:hAnsiTheme="minorHAnsi" w:cstheme="minorHAnsi"/>
          <w:sz w:val="22"/>
          <w:szCs w:val="22"/>
        </w:rPr>
        <w:t xml:space="preserve"> for the selected coin. </w:t>
      </w:r>
    </w:p>
    <w:p w14:paraId="671C6CF0" w14:textId="38A65B64" w:rsidR="007931A5" w:rsidRPr="004B37E5" w:rsidRDefault="00362018" w:rsidP="00284E52">
      <w:pPr>
        <w:pStyle w:val="Heading1"/>
        <w:numPr>
          <w:ilvl w:val="0"/>
          <w:numId w:val="25"/>
        </w:numPr>
        <w:rPr>
          <w:rFonts w:asciiTheme="minorHAnsi" w:hAnsiTheme="minorHAnsi" w:cstheme="minorHAnsi"/>
          <w:sz w:val="24"/>
          <w:szCs w:val="24"/>
        </w:rPr>
      </w:pPr>
      <w:bookmarkStart w:id="12" w:name="_Toc99893881"/>
      <w:r w:rsidRPr="004B37E5">
        <w:rPr>
          <w:rFonts w:asciiTheme="minorHAnsi" w:hAnsiTheme="minorHAnsi" w:cstheme="minorHAnsi"/>
          <w:sz w:val="24"/>
          <w:szCs w:val="24"/>
        </w:rPr>
        <w:t>Prediction</w:t>
      </w:r>
      <w:bookmarkEnd w:id="12"/>
    </w:p>
    <w:p w14:paraId="3CF15F50" w14:textId="77777777" w:rsidR="000D4EF5" w:rsidRPr="000D4EF5" w:rsidRDefault="000D4EF5" w:rsidP="000D4EF5"/>
    <w:p w14:paraId="5863B307" w14:textId="38ED6202" w:rsidR="00362018" w:rsidRPr="00362018" w:rsidRDefault="00337DBE" w:rsidP="00641BE5">
      <w:pPr>
        <w:pStyle w:val="ListParagraph"/>
      </w:pPr>
      <w:r>
        <w:t xml:space="preserve">This app </w:t>
      </w:r>
      <w:r w:rsidR="005E5306">
        <w:t>allows</w:t>
      </w:r>
      <w:r>
        <w:t xml:space="preserve"> users to generat</w:t>
      </w:r>
      <w:r w:rsidR="00FA7484">
        <w:t xml:space="preserve">e </w:t>
      </w:r>
      <w:r w:rsidR="005E5306">
        <w:t xml:space="preserve">three </w:t>
      </w:r>
      <w:r w:rsidR="005205CE">
        <w:t>forecasting</w:t>
      </w:r>
      <w:r w:rsidR="0008099D">
        <w:t xml:space="preserve"> </w:t>
      </w:r>
      <w:r w:rsidR="005E5306">
        <w:t xml:space="preserve">Plots: </w:t>
      </w:r>
      <w:r>
        <w:t>Forecast Validation Plot, Forecast Plot, Residual Plot</w:t>
      </w:r>
      <w:r w:rsidR="005E5306">
        <w:t xml:space="preserve"> using eight </w:t>
      </w:r>
      <w:r w:rsidR="006D287D">
        <w:t>models</w:t>
      </w:r>
      <w:r w:rsidR="005E5306">
        <w:t>:</w:t>
      </w:r>
      <w:r>
        <w:t xml:space="preserve"> Arima, Prophet, </w:t>
      </w:r>
      <w:r w:rsidR="00FA7484">
        <w:t xml:space="preserve">Elastic Net, </w:t>
      </w:r>
      <w:r>
        <w:t>Random Forest,</w:t>
      </w:r>
      <w:r w:rsidR="00FA7484">
        <w:t xml:space="preserve"> </w:t>
      </w:r>
      <w:proofErr w:type="spellStart"/>
      <w:r w:rsidR="005E5306">
        <w:t>XGBoost</w:t>
      </w:r>
      <w:proofErr w:type="spellEnd"/>
      <w:r w:rsidR="005E5306">
        <w:t xml:space="preserve">, </w:t>
      </w:r>
      <w:r>
        <w:t xml:space="preserve">SVM, ARIMA Boosted, Prophet Boosted </w:t>
      </w:r>
      <w:r w:rsidRPr="009509AF">
        <w:t xml:space="preserve">for the selected coin. </w:t>
      </w:r>
    </w:p>
    <w:p w14:paraId="4616661F" w14:textId="386C3495" w:rsidR="000834AC" w:rsidRDefault="00E51073" w:rsidP="000834AC">
      <w:pPr>
        <w:shd w:val="clear" w:color="auto" w:fill="FFFFFF"/>
        <w:spacing w:before="100" w:beforeAutospacing="1" w:after="240" w:line="240" w:lineRule="auto"/>
        <w:rPr>
          <w:rFonts w:eastAsia="Times New Roman" w:cstheme="minorHAnsi"/>
        </w:rPr>
      </w:pPr>
      <w:r>
        <w:rPr>
          <w:rFonts w:cstheme="minorHAnsi"/>
          <w:noProof/>
        </w:rPr>
        <w:lastRenderedPageBreak/>
        <w:drawing>
          <wp:anchor distT="0" distB="0" distL="114300" distR="114300" simplePos="0" relativeHeight="251671553" behindDoc="0" locked="0" layoutInCell="1" allowOverlap="1" wp14:anchorId="2A2A0E99" wp14:editId="7776F954">
            <wp:simplePos x="0" y="0"/>
            <wp:positionH relativeFrom="margin">
              <wp:align>center</wp:align>
            </wp:positionH>
            <wp:positionV relativeFrom="paragraph">
              <wp:posOffset>78105</wp:posOffset>
            </wp:positionV>
            <wp:extent cx="5943600" cy="568452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68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453AF" w14:textId="391669E2" w:rsidR="00B3069D" w:rsidRDefault="00B3069D" w:rsidP="00B3069D">
      <w:pPr>
        <w:pStyle w:val="NormalWeb"/>
        <w:spacing w:before="0" w:beforeAutospacing="0" w:after="0" w:afterAutospacing="0"/>
        <w:ind w:left="1353"/>
        <w:rPr>
          <w:rFonts w:asciiTheme="minorHAnsi" w:hAnsiTheme="minorHAnsi" w:cstheme="minorHAnsi"/>
          <w:sz w:val="22"/>
          <w:szCs w:val="22"/>
        </w:rPr>
      </w:pPr>
      <w:r>
        <w:rPr>
          <w:rFonts w:asciiTheme="minorHAnsi" w:hAnsiTheme="minorHAnsi" w:cstheme="minorHAnsi"/>
          <w:sz w:val="22"/>
          <w:szCs w:val="22"/>
        </w:rPr>
        <w:t xml:space="preserve">Repeat the step from </w:t>
      </w:r>
      <w:r w:rsidR="002F03BC">
        <w:rPr>
          <w:rFonts w:asciiTheme="minorHAnsi" w:hAnsiTheme="minorHAnsi" w:cstheme="minorHAnsi"/>
          <w:sz w:val="22"/>
          <w:szCs w:val="22"/>
        </w:rPr>
        <w:t>[1] to [3]</w:t>
      </w:r>
    </w:p>
    <w:p w14:paraId="6064EA78" w14:textId="72BA0500" w:rsidR="00B3069D" w:rsidRPr="00337DBE" w:rsidRDefault="00B3069D" w:rsidP="00244254">
      <w:pPr>
        <w:pStyle w:val="NormalWeb"/>
        <w:numPr>
          <w:ilvl w:val="0"/>
          <w:numId w:val="29"/>
        </w:numPr>
        <w:shd w:val="clear" w:color="auto" w:fill="FFFFFF"/>
        <w:spacing w:after="240" w:afterAutospacing="0"/>
        <w:ind w:left="993"/>
        <w:rPr>
          <w:rFonts w:cstheme="minorHAnsi"/>
        </w:rPr>
      </w:pPr>
      <w:r w:rsidRPr="00337DBE">
        <w:rPr>
          <w:rFonts w:asciiTheme="minorHAnsi" w:hAnsiTheme="minorHAnsi" w:cstheme="minorHAnsi"/>
          <w:sz w:val="22"/>
          <w:szCs w:val="22"/>
        </w:rPr>
        <w:t>Click/Tap on “</w:t>
      </w:r>
      <w:r w:rsidR="002F03BC" w:rsidRPr="00337DBE">
        <w:rPr>
          <w:rFonts w:asciiTheme="minorHAnsi" w:hAnsiTheme="minorHAnsi" w:cstheme="minorHAnsi"/>
          <w:sz w:val="22"/>
          <w:szCs w:val="22"/>
        </w:rPr>
        <w:t>Predict Future Prices</w:t>
      </w:r>
      <w:r w:rsidRPr="00337DBE">
        <w:rPr>
          <w:rFonts w:asciiTheme="minorHAnsi" w:hAnsiTheme="minorHAnsi" w:cstheme="minorHAnsi"/>
          <w:sz w:val="22"/>
          <w:szCs w:val="22"/>
        </w:rPr>
        <w:t xml:space="preserve">” to generate the </w:t>
      </w:r>
      <w:r w:rsidR="007B302D" w:rsidRPr="00337DBE">
        <w:rPr>
          <w:rFonts w:asciiTheme="minorHAnsi" w:hAnsiTheme="minorHAnsi" w:cstheme="minorHAnsi"/>
          <w:sz w:val="22"/>
          <w:szCs w:val="22"/>
        </w:rPr>
        <w:t>forecasting</w:t>
      </w:r>
      <w:r w:rsidRPr="00337DBE">
        <w:rPr>
          <w:rFonts w:asciiTheme="minorHAnsi" w:hAnsiTheme="minorHAnsi" w:cstheme="minorHAnsi"/>
          <w:sz w:val="22"/>
          <w:szCs w:val="22"/>
        </w:rPr>
        <w:t xml:space="preserve"> </w:t>
      </w:r>
      <w:r w:rsidR="004F302E" w:rsidRPr="00337DBE">
        <w:rPr>
          <w:rFonts w:asciiTheme="minorHAnsi" w:hAnsiTheme="minorHAnsi" w:cstheme="minorHAnsi"/>
          <w:sz w:val="22"/>
          <w:szCs w:val="22"/>
        </w:rPr>
        <w:t xml:space="preserve">results </w:t>
      </w:r>
      <w:r w:rsidR="00AB3491" w:rsidRPr="00337DBE">
        <w:rPr>
          <w:rFonts w:asciiTheme="minorHAnsi" w:hAnsiTheme="minorHAnsi" w:cstheme="minorHAnsi"/>
          <w:sz w:val="22"/>
          <w:szCs w:val="22"/>
        </w:rPr>
        <w:t>of three</w:t>
      </w:r>
      <w:r w:rsidR="007B302D" w:rsidRPr="00337DBE">
        <w:rPr>
          <w:rFonts w:asciiTheme="minorHAnsi" w:hAnsiTheme="minorHAnsi" w:cstheme="minorHAnsi"/>
          <w:sz w:val="22"/>
          <w:szCs w:val="22"/>
        </w:rPr>
        <w:t xml:space="preserve"> Prediction Plots</w:t>
      </w:r>
      <w:r w:rsidR="00337DBE">
        <w:rPr>
          <w:rFonts w:asciiTheme="minorHAnsi" w:hAnsiTheme="minorHAnsi" w:cstheme="minorHAnsi"/>
          <w:sz w:val="22"/>
          <w:szCs w:val="22"/>
        </w:rPr>
        <w:t xml:space="preserve"> for the selected coin.</w:t>
      </w:r>
    </w:p>
    <w:sectPr w:rsidR="00B3069D" w:rsidRPr="00337DBE">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80A30" w14:textId="77777777" w:rsidR="00A1558F" w:rsidRDefault="00A1558F" w:rsidP="00EB06D3">
      <w:pPr>
        <w:spacing w:after="0" w:line="240" w:lineRule="auto"/>
      </w:pPr>
      <w:r>
        <w:separator/>
      </w:r>
    </w:p>
  </w:endnote>
  <w:endnote w:type="continuationSeparator" w:id="0">
    <w:p w14:paraId="53746C95" w14:textId="77777777" w:rsidR="00A1558F" w:rsidRDefault="00A1558F" w:rsidP="00EB06D3">
      <w:pPr>
        <w:spacing w:after="0" w:line="240" w:lineRule="auto"/>
      </w:pPr>
      <w:r>
        <w:continuationSeparator/>
      </w:r>
    </w:p>
  </w:endnote>
  <w:endnote w:type="continuationNotice" w:id="1">
    <w:p w14:paraId="3CE62B1D" w14:textId="77777777" w:rsidR="00A1558F" w:rsidRDefault="00A155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255648"/>
      <w:docPartObj>
        <w:docPartGallery w:val="Page Numbers (Bottom of Page)"/>
        <w:docPartUnique/>
      </w:docPartObj>
    </w:sdtPr>
    <w:sdtEndPr>
      <w:rPr>
        <w:noProof/>
      </w:rPr>
    </w:sdtEndPr>
    <w:sdtContent>
      <w:p w14:paraId="630BBE90" w14:textId="45AE7F19" w:rsidR="00267DF1" w:rsidRDefault="00267D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859EF4" w14:textId="77777777" w:rsidR="00267DF1" w:rsidRDefault="00267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C00C2" w14:textId="77777777" w:rsidR="00A1558F" w:rsidRDefault="00A1558F" w:rsidP="00EB06D3">
      <w:pPr>
        <w:spacing w:after="0" w:line="240" w:lineRule="auto"/>
      </w:pPr>
      <w:r>
        <w:separator/>
      </w:r>
    </w:p>
  </w:footnote>
  <w:footnote w:type="continuationSeparator" w:id="0">
    <w:p w14:paraId="15E2D550" w14:textId="77777777" w:rsidR="00A1558F" w:rsidRDefault="00A1558F" w:rsidP="00EB06D3">
      <w:pPr>
        <w:spacing w:after="0" w:line="240" w:lineRule="auto"/>
      </w:pPr>
      <w:r>
        <w:continuationSeparator/>
      </w:r>
    </w:p>
  </w:footnote>
  <w:footnote w:type="continuationNotice" w:id="1">
    <w:p w14:paraId="2EF56869" w14:textId="77777777" w:rsidR="00A1558F" w:rsidRDefault="00A155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C50A7"/>
    <w:multiLevelType w:val="hybridMultilevel"/>
    <w:tmpl w:val="912A7912"/>
    <w:lvl w:ilvl="0" w:tplc="AEF2F3A6">
      <w:start w:val="1"/>
      <w:numFmt w:val="decimal"/>
      <w:lvlText w:val="[%1]"/>
      <w:lvlJc w:val="left"/>
      <w:pPr>
        <w:ind w:left="1635" w:hanging="360"/>
      </w:pPr>
      <w:rPr>
        <w:rFonts w:hint="default"/>
      </w:rPr>
    </w:lvl>
    <w:lvl w:ilvl="1" w:tplc="FFFFFFFF" w:tentative="1">
      <w:start w:val="1"/>
      <w:numFmt w:val="lowerLetter"/>
      <w:lvlText w:val="%2."/>
      <w:lvlJc w:val="left"/>
      <w:pPr>
        <w:ind w:left="2355" w:hanging="360"/>
      </w:pPr>
    </w:lvl>
    <w:lvl w:ilvl="2" w:tplc="FFFFFFFF" w:tentative="1">
      <w:start w:val="1"/>
      <w:numFmt w:val="lowerRoman"/>
      <w:lvlText w:val="%3."/>
      <w:lvlJc w:val="right"/>
      <w:pPr>
        <w:ind w:left="3075" w:hanging="180"/>
      </w:pPr>
    </w:lvl>
    <w:lvl w:ilvl="3" w:tplc="FFFFFFFF" w:tentative="1">
      <w:start w:val="1"/>
      <w:numFmt w:val="decimal"/>
      <w:lvlText w:val="%4."/>
      <w:lvlJc w:val="left"/>
      <w:pPr>
        <w:ind w:left="3795" w:hanging="360"/>
      </w:pPr>
    </w:lvl>
    <w:lvl w:ilvl="4" w:tplc="FFFFFFFF" w:tentative="1">
      <w:start w:val="1"/>
      <w:numFmt w:val="lowerLetter"/>
      <w:lvlText w:val="%5."/>
      <w:lvlJc w:val="left"/>
      <w:pPr>
        <w:ind w:left="4515" w:hanging="360"/>
      </w:pPr>
    </w:lvl>
    <w:lvl w:ilvl="5" w:tplc="FFFFFFFF" w:tentative="1">
      <w:start w:val="1"/>
      <w:numFmt w:val="lowerRoman"/>
      <w:lvlText w:val="%6."/>
      <w:lvlJc w:val="right"/>
      <w:pPr>
        <w:ind w:left="5235" w:hanging="180"/>
      </w:pPr>
    </w:lvl>
    <w:lvl w:ilvl="6" w:tplc="FFFFFFFF" w:tentative="1">
      <w:start w:val="1"/>
      <w:numFmt w:val="decimal"/>
      <w:lvlText w:val="%7."/>
      <w:lvlJc w:val="left"/>
      <w:pPr>
        <w:ind w:left="5955" w:hanging="360"/>
      </w:pPr>
    </w:lvl>
    <w:lvl w:ilvl="7" w:tplc="FFFFFFFF" w:tentative="1">
      <w:start w:val="1"/>
      <w:numFmt w:val="lowerLetter"/>
      <w:lvlText w:val="%8."/>
      <w:lvlJc w:val="left"/>
      <w:pPr>
        <w:ind w:left="6675" w:hanging="360"/>
      </w:pPr>
    </w:lvl>
    <w:lvl w:ilvl="8" w:tplc="FFFFFFFF" w:tentative="1">
      <w:start w:val="1"/>
      <w:numFmt w:val="lowerRoman"/>
      <w:lvlText w:val="%9."/>
      <w:lvlJc w:val="right"/>
      <w:pPr>
        <w:ind w:left="7395" w:hanging="180"/>
      </w:pPr>
    </w:lvl>
  </w:abstractNum>
  <w:abstractNum w:abstractNumId="1" w15:restartNumberingAfterBreak="0">
    <w:nsid w:val="0AB27F6B"/>
    <w:multiLevelType w:val="hybridMultilevel"/>
    <w:tmpl w:val="CDDAC312"/>
    <w:lvl w:ilvl="0" w:tplc="B23086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48258D"/>
    <w:multiLevelType w:val="hybridMultilevel"/>
    <w:tmpl w:val="957E6CE6"/>
    <w:lvl w:ilvl="0" w:tplc="8E7A71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C6E33"/>
    <w:multiLevelType w:val="hybridMultilevel"/>
    <w:tmpl w:val="3424B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AF7"/>
    <w:multiLevelType w:val="hybridMultilevel"/>
    <w:tmpl w:val="3F0887FA"/>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5" w15:restartNumberingAfterBreak="0">
    <w:nsid w:val="26070DD1"/>
    <w:multiLevelType w:val="hybridMultilevel"/>
    <w:tmpl w:val="EEDAA0E4"/>
    <w:lvl w:ilvl="0" w:tplc="C93219B2">
      <w:start w:val="6"/>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31931D61"/>
    <w:multiLevelType w:val="multilevel"/>
    <w:tmpl w:val="8898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1233D"/>
    <w:multiLevelType w:val="hybridMultilevel"/>
    <w:tmpl w:val="237CCB3E"/>
    <w:lvl w:ilvl="0" w:tplc="5398413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95236"/>
    <w:multiLevelType w:val="multilevel"/>
    <w:tmpl w:val="58F66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1E6A8B"/>
    <w:multiLevelType w:val="hybridMultilevel"/>
    <w:tmpl w:val="C5DC3DE6"/>
    <w:lvl w:ilvl="0" w:tplc="04090019">
      <w:start w:val="1"/>
      <w:numFmt w:val="lowerLetter"/>
      <w:lvlText w:val="%1)"/>
      <w:lvlJc w:val="left"/>
      <w:pPr>
        <w:ind w:left="1071" w:hanging="360"/>
      </w:p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0" w15:restartNumberingAfterBreak="0">
    <w:nsid w:val="39315219"/>
    <w:multiLevelType w:val="hybridMultilevel"/>
    <w:tmpl w:val="3F0887FA"/>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1" w15:restartNumberingAfterBreak="0">
    <w:nsid w:val="39C17370"/>
    <w:multiLevelType w:val="multilevel"/>
    <w:tmpl w:val="DD54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25659"/>
    <w:multiLevelType w:val="hybridMultilevel"/>
    <w:tmpl w:val="E8E2EA50"/>
    <w:lvl w:ilvl="0" w:tplc="AEF2F3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3803783"/>
    <w:multiLevelType w:val="hybridMultilevel"/>
    <w:tmpl w:val="C5DC3DE6"/>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4" w15:restartNumberingAfterBreak="0">
    <w:nsid w:val="487B6618"/>
    <w:multiLevelType w:val="hybridMultilevel"/>
    <w:tmpl w:val="E46C9E60"/>
    <w:lvl w:ilvl="0" w:tplc="F8FC755A">
      <w:start w:val="6"/>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5" w15:restartNumberingAfterBreak="0">
    <w:nsid w:val="49DC381D"/>
    <w:multiLevelType w:val="hybridMultilevel"/>
    <w:tmpl w:val="01B4BAAA"/>
    <w:lvl w:ilvl="0" w:tplc="C392723A">
      <w:start w:val="4"/>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15:restartNumberingAfterBreak="0">
    <w:nsid w:val="512F2EE0"/>
    <w:multiLevelType w:val="multilevel"/>
    <w:tmpl w:val="0D32B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901C0"/>
    <w:multiLevelType w:val="hybridMultilevel"/>
    <w:tmpl w:val="84844CF2"/>
    <w:lvl w:ilvl="0" w:tplc="1F1014A6">
      <w:start w:val="5"/>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8" w15:restartNumberingAfterBreak="0">
    <w:nsid w:val="545F0349"/>
    <w:multiLevelType w:val="hybridMultilevel"/>
    <w:tmpl w:val="C5DC3DE6"/>
    <w:lvl w:ilvl="0" w:tplc="FFFFFFFF">
      <w:start w:val="1"/>
      <w:numFmt w:val="lowerLetter"/>
      <w:lvlText w:val="%1)"/>
      <w:lvlJc w:val="left"/>
      <w:pPr>
        <w:ind w:left="1071" w:hanging="360"/>
      </w:p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9" w15:restartNumberingAfterBreak="0">
    <w:nsid w:val="59C34CF0"/>
    <w:multiLevelType w:val="hybridMultilevel"/>
    <w:tmpl w:val="6E94C222"/>
    <w:lvl w:ilvl="0" w:tplc="A49A302C">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437A8"/>
    <w:multiLevelType w:val="hybridMultilevel"/>
    <w:tmpl w:val="2F7E5452"/>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1" w15:restartNumberingAfterBreak="0">
    <w:nsid w:val="63BC71F0"/>
    <w:multiLevelType w:val="hybridMultilevel"/>
    <w:tmpl w:val="C29A1D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78C26C7"/>
    <w:multiLevelType w:val="hybridMultilevel"/>
    <w:tmpl w:val="A8D80124"/>
    <w:lvl w:ilvl="0" w:tplc="AEF2F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4D730C"/>
    <w:multiLevelType w:val="multilevel"/>
    <w:tmpl w:val="ABB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5E08F4"/>
    <w:multiLevelType w:val="hybridMultilevel"/>
    <w:tmpl w:val="71484684"/>
    <w:lvl w:ilvl="0" w:tplc="478AFA2A">
      <w:start w:val="4"/>
      <w:numFmt w:val="decimal"/>
      <w:lvlText w:val="[%1]"/>
      <w:lvlJc w:val="left"/>
      <w:pPr>
        <w:ind w:left="1352" w:hanging="360"/>
      </w:pPr>
      <w:rPr>
        <w:rFonts w:hint="default"/>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25" w15:restartNumberingAfterBreak="0">
    <w:nsid w:val="713A1ACF"/>
    <w:multiLevelType w:val="hybridMultilevel"/>
    <w:tmpl w:val="2F7E5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572996"/>
    <w:multiLevelType w:val="hybridMultilevel"/>
    <w:tmpl w:val="2F7E5452"/>
    <w:lvl w:ilvl="0" w:tplc="AEF2F3A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78965641"/>
    <w:multiLevelType w:val="hybridMultilevel"/>
    <w:tmpl w:val="2F7E5452"/>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8" w15:restartNumberingAfterBreak="0">
    <w:nsid w:val="7C813FD1"/>
    <w:multiLevelType w:val="hybridMultilevel"/>
    <w:tmpl w:val="8C4CDEBC"/>
    <w:lvl w:ilvl="0" w:tplc="E452A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3"/>
  </w:num>
  <w:num w:numId="3">
    <w:abstractNumId w:val="16"/>
  </w:num>
  <w:num w:numId="4">
    <w:abstractNumId w:val="11"/>
  </w:num>
  <w:num w:numId="5">
    <w:abstractNumId w:val="8"/>
    <w:lvlOverride w:ilvl="0">
      <w:lvl w:ilvl="0">
        <w:numFmt w:val="decimal"/>
        <w:lvlText w:val="%1."/>
        <w:lvlJc w:val="left"/>
      </w:lvl>
    </w:lvlOverride>
  </w:num>
  <w:num w:numId="6">
    <w:abstractNumId w:val="3"/>
  </w:num>
  <w:num w:numId="7">
    <w:abstractNumId w:val="28"/>
  </w:num>
  <w:num w:numId="8">
    <w:abstractNumId w:val="9"/>
  </w:num>
  <w:num w:numId="9">
    <w:abstractNumId w:val="1"/>
  </w:num>
  <w:num w:numId="10">
    <w:abstractNumId w:val="4"/>
  </w:num>
  <w:num w:numId="11">
    <w:abstractNumId w:val="10"/>
  </w:num>
  <w:num w:numId="12">
    <w:abstractNumId w:val="19"/>
  </w:num>
  <w:num w:numId="13">
    <w:abstractNumId w:val="18"/>
  </w:num>
  <w:num w:numId="14">
    <w:abstractNumId w:val="0"/>
  </w:num>
  <w:num w:numId="15">
    <w:abstractNumId w:val="12"/>
  </w:num>
  <w:num w:numId="16">
    <w:abstractNumId w:val="26"/>
  </w:num>
  <w:num w:numId="17">
    <w:abstractNumId w:val="5"/>
  </w:num>
  <w:num w:numId="18">
    <w:abstractNumId w:val="25"/>
  </w:num>
  <w:num w:numId="19">
    <w:abstractNumId w:val="2"/>
  </w:num>
  <w:num w:numId="20">
    <w:abstractNumId w:val="7"/>
  </w:num>
  <w:num w:numId="21">
    <w:abstractNumId w:val="15"/>
  </w:num>
  <w:num w:numId="22">
    <w:abstractNumId w:val="14"/>
  </w:num>
  <w:num w:numId="23">
    <w:abstractNumId w:val="13"/>
  </w:num>
  <w:num w:numId="24">
    <w:abstractNumId w:val="17"/>
  </w:num>
  <w:num w:numId="25">
    <w:abstractNumId w:val="21"/>
  </w:num>
  <w:num w:numId="26">
    <w:abstractNumId w:val="22"/>
  </w:num>
  <w:num w:numId="27">
    <w:abstractNumId w:val="27"/>
  </w:num>
  <w:num w:numId="28">
    <w:abstractNumId w:val="2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wMLQwMTEwMLWwNDdW0lEKTi0uzszPAykwNK4FANElvQAtAAAA"/>
  </w:docVars>
  <w:rsids>
    <w:rsidRoot w:val="003F7BE6"/>
    <w:rsid w:val="00013E25"/>
    <w:rsid w:val="000175E2"/>
    <w:rsid w:val="000249B0"/>
    <w:rsid w:val="00032C6E"/>
    <w:rsid w:val="000556D4"/>
    <w:rsid w:val="00062703"/>
    <w:rsid w:val="00066599"/>
    <w:rsid w:val="0008099D"/>
    <w:rsid w:val="000834AC"/>
    <w:rsid w:val="000839D6"/>
    <w:rsid w:val="000914E5"/>
    <w:rsid w:val="00097491"/>
    <w:rsid w:val="000A33BC"/>
    <w:rsid w:val="000B31F0"/>
    <w:rsid w:val="000D4EF5"/>
    <w:rsid w:val="000D59F2"/>
    <w:rsid w:val="000F0001"/>
    <w:rsid w:val="000F5A62"/>
    <w:rsid w:val="00107933"/>
    <w:rsid w:val="001250DA"/>
    <w:rsid w:val="0015537E"/>
    <w:rsid w:val="0016322E"/>
    <w:rsid w:val="0017025E"/>
    <w:rsid w:val="0017491F"/>
    <w:rsid w:val="00177566"/>
    <w:rsid w:val="00181736"/>
    <w:rsid w:val="001878FF"/>
    <w:rsid w:val="001955A6"/>
    <w:rsid w:val="001B6E8F"/>
    <w:rsid w:val="001C29FC"/>
    <w:rsid w:val="001D1A42"/>
    <w:rsid w:val="001D1C28"/>
    <w:rsid w:val="001E5C93"/>
    <w:rsid w:val="001F36DB"/>
    <w:rsid w:val="001F574C"/>
    <w:rsid w:val="00215B4C"/>
    <w:rsid w:val="0021625F"/>
    <w:rsid w:val="002163D6"/>
    <w:rsid w:val="002204BD"/>
    <w:rsid w:val="00226DC5"/>
    <w:rsid w:val="00235445"/>
    <w:rsid w:val="00241136"/>
    <w:rsid w:val="00244254"/>
    <w:rsid w:val="00245F43"/>
    <w:rsid w:val="002526CC"/>
    <w:rsid w:val="0026205E"/>
    <w:rsid w:val="00267B86"/>
    <w:rsid w:val="00267DF1"/>
    <w:rsid w:val="00280D70"/>
    <w:rsid w:val="00284E52"/>
    <w:rsid w:val="00292BD0"/>
    <w:rsid w:val="00293656"/>
    <w:rsid w:val="0029682B"/>
    <w:rsid w:val="002A01E7"/>
    <w:rsid w:val="002A6D08"/>
    <w:rsid w:val="002B3EB2"/>
    <w:rsid w:val="002C55D6"/>
    <w:rsid w:val="002F03BC"/>
    <w:rsid w:val="002F0945"/>
    <w:rsid w:val="00336DE2"/>
    <w:rsid w:val="00337DBE"/>
    <w:rsid w:val="00341814"/>
    <w:rsid w:val="003550E2"/>
    <w:rsid w:val="00362018"/>
    <w:rsid w:val="00370DDF"/>
    <w:rsid w:val="00384781"/>
    <w:rsid w:val="0039139C"/>
    <w:rsid w:val="00395C83"/>
    <w:rsid w:val="00397DE8"/>
    <w:rsid w:val="003B7835"/>
    <w:rsid w:val="003C013D"/>
    <w:rsid w:val="003D36D0"/>
    <w:rsid w:val="003D46F0"/>
    <w:rsid w:val="003E0930"/>
    <w:rsid w:val="003F7BE6"/>
    <w:rsid w:val="00400F0F"/>
    <w:rsid w:val="00406F5F"/>
    <w:rsid w:val="00454C17"/>
    <w:rsid w:val="00473B7B"/>
    <w:rsid w:val="0047650D"/>
    <w:rsid w:val="004828F8"/>
    <w:rsid w:val="00487329"/>
    <w:rsid w:val="00492D57"/>
    <w:rsid w:val="004A2B02"/>
    <w:rsid w:val="004B37E5"/>
    <w:rsid w:val="004C1BB9"/>
    <w:rsid w:val="004C3032"/>
    <w:rsid w:val="004D3F58"/>
    <w:rsid w:val="004E14B3"/>
    <w:rsid w:val="004F302E"/>
    <w:rsid w:val="004F4FA9"/>
    <w:rsid w:val="004F7046"/>
    <w:rsid w:val="0050277F"/>
    <w:rsid w:val="00516FD2"/>
    <w:rsid w:val="005205CE"/>
    <w:rsid w:val="00524E95"/>
    <w:rsid w:val="0052513A"/>
    <w:rsid w:val="00551C52"/>
    <w:rsid w:val="00555B94"/>
    <w:rsid w:val="00575CF3"/>
    <w:rsid w:val="00586F7D"/>
    <w:rsid w:val="00593039"/>
    <w:rsid w:val="005B3F33"/>
    <w:rsid w:val="005B4490"/>
    <w:rsid w:val="005B5656"/>
    <w:rsid w:val="005C628A"/>
    <w:rsid w:val="005E0E5B"/>
    <w:rsid w:val="005E2553"/>
    <w:rsid w:val="005E5306"/>
    <w:rsid w:val="005E5440"/>
    <w:rsid w:val="005F116F"/>
    <w:rsid w:val="005F49A6"/>
    <w:rsid w:val="006252F8"/>
    <w:rsid w:val="00641BE5"/>
    <w:rsid w:val="006451C0"/>
    <w:rsid w:val="00662217"/>
    <w:rsid w:val="00667CA2"/>
    <w:rsid w:val="00670FF1"/>
    <w:rsid w:val="00674600"/>
    <w:rsid w:val="0067744E"/>
    <w:rsid w:val="006A40AF"/>
    <w:rsid w:val="006C16C4"/>
    <w:rsid w:val="006C5CE3"/>
    <w:rsid w:val="006C6B07"/>
    <w:rsid w:val="006D287D"/>
    <w:rsid w:val="006D5235"/>
    <w:rsid w:val="006E71C1"/>
    <w:rsid w:val="0070017F"/>
    <w:rsid w:val="00707826"/>
    <w:rsid w:val="00721BE5"/>
    <w:rsid w:val="00723C28"/>
    <w:rsid w:val="00751FF3"/>
    <w:rsid w:val="00753689"/>
    <w:rsid w:val="007600E8"/>
    <w:rsid w:val="00770636"/>
    <w:rsid w:val="00785790"/>
    <w:rsid w:val="00790432"/>
    <w:rsid w:val="007931A5"/>
    <w:rsid w:val="007B302D"/>
    <w:rsid w:val="007B56A6"/>
    <w:rsid w:val="007C116F"/>
    <w:rsid w:val="007D2E6A"/>
    <w:rsid w:val="007D3E85"/>
    <w:rsid w:val="007F011B"/>
    <w:rsid w:val="007F42D1"/>
    <w:rsid w:val="008113BA"/>
    <w:rsid w:val="00820863"/>
    <w:rsid w:val="00830884"/>
    <w:rsid w:val="008731CF"/>
    <w:rsid w:val="0087348B"/>
    <w:rsid w:val="008752D5"/>
    <w:rsid w:val="0088193F"/>
    <w:rsid w:val="008824A6"/>
    <w:rsid w:val="008B04E7"/>
    <w:rsid w:val="008C028F"/>
    <w:rsid w:val="008C1818"/>
    <w:rsid w:val="008C3E06"/>
    <w:rsid w:val="008E6BCE"/>
    <w:rsid w:val="00900544"/>
    <w:rsid w:val="00904DCA"/>
    <w:rsid w:val="00912A59"/>
    <w:rsid w:val="00914F94"/>
    <w:rsid w:val="00925095"/>
    <w:rsid w:val="00932AAF"/>
    <w:rsid w:val="009509AF"/>
    <w:rsid w:val="00953112"/>
    <w:rsid w:val="009772AA"/>
    <w:rsid w:val="00996050"/>
    <w:rsid w:val="009A1EDC"/>
    <w:rsid w:val="009D5055"/>
    <w:rsid w:val="00A117E4"/>
    <w:rsid w:val="00A13A22"/>
    <w:rsid w:val="00A1558F"/>
    <w:rsid w:val="00A1724A"/>
    <w:rsid w:val="00A237CA"/>
    <w:rsid w:val="00A25DD5"/>
    <w:rsid w:val="00A30A2D"/>
    <w:rsid w:val="00A511DA"/>
    <w:rsid w:val="00A67E9C"/>
    <w:rsid w:val="00A8285D"/>
    <w:rsid w:val="00A845C3"/>
    <w:rsid w:val="00A94148"/>
    <w:rsid w:val="00A975E1"/>
    <w:rsid w:val="00AA58A8"/>
    <w:rsid w:val="00AB3491"/>
    <w:rsid w:val="00AC0089"/>
    <w:rsid w:val="00AC710E"/>
    <w:rsid w:val="00AD1353"/>
    <w:rsid w:val="00AD36B2"/>
    <w:rsid w:val="00AE0665"/>
    <w:rsid w:val="00AF4D05"/>
    <w:rsid w:val="00AF5A0A"/>
    <w:rsid w:val="00AF6FC1"/>
    <w:rsid w:val="00B02D1A"/>
    <w:rsid w:val="00B05941"/>
    <w:rsid w:val="00B06281"/>
    <w:rsid w:val="00B10B8D"/>
    <w:rsid w:val="00B16653"/>
    <w:rsid w:val="00B22F40"/>
    <w:rsid w:val="00B23BFA"/>
    <w:rsid w:val="00B3069D"/>
    <w:rsid w:val="00B32946"/>
    <w:rsid w:val="00B32E2D"/>
    <w:rsid w:val="00B34173"/>
    <w:rsid w:val="00B37724"/>
    <w:rsid w:val="00B43D1E"/>
    <w:rsid w:val="00B4508D"/>
    <w:rsid w:val="00B46ACB"/>
    <w:rsid w:val="00B55135"/>
    <w:rsid w:val="00B82E7E"/>
    <w:rsid w:val="00B96104"/>
    <w:rsid w:val="00B966E3"/>
    <w:rsid w:val="00BA39ED"/>
    <w:rsid w:val="00BC12E9"/>
    <w:rsid w:val="00BC1319"/>
    <w:rsid w:val="00BE0AAB"/>
    <w:rsid w:val="00BE1846"/>
    <w:rsid w:val="00BE419B"/>
    <w:rsid w:val="00BF35E2"/>
    <w:rsid w:val="00BF7D9D"/>
    <w:rsid w:val="00C16703"/>
    <w:rsid w:val="00C200B4"/>
    <w:rsid w:val="00C23545"/>
    <w:rsid w:val="00C36EA4"/>
    <w:rsid w:val="00C41D26"/>
    <w:rsid w:val="00C50F22"/>
    <w:rsid w:val="00C71703"/>
    <w:rsid w:val="00C74D95"/>
    <w:rsid w:val="00C76A5C"/>
    <w:rsid w:val="00C83482"/>
    <w:rsid w:val="00C936D3"/>
    <w:rsid w:val="00CB49C6"/>
    <w:rsid w:val="00CE0BBB"/>
    <w:rsid w:val="00CF5A53"/>
    <w:rsid w:val="00D2436D"/>
    <w:rsid w:val="00D359E2"/>
    <w:rsid w:val="00D45097"/>
    <w:rsid w:val="00D46A55"/>
    <w:rsid w:val="00D560EE"/>
    <w:rsid w:val="00D83D55"/>
    <w:rsid w:val="00DB16E1"/>
    <w:rsid w:val="00DC296F"/>
    <w:rsid w:val="00DE1AE8"/>
    <w:rsid w:val="00DE36F2"/>
    <w:rsid w:val="00DF159C"/>
    <w:rsid w:val="00DF5B18"/>
    <w:rsid w:val="00DF66F5"/>
    <w:rsid w:val="00E128D6"/>
    <w:rsid w:val="00E14CC4"/>
    <w:rsid w:val="00E1512F"/>
    <w:rsid w:val="00E208F5"/>
    <w:rsid w:val="00E3628E"/>
    <w:rsid w:val="00E42013"/>
    <w:rsid w:val="00E46E24"/>
    <w:rsid w:val="00E51073"/>
    <w:rsid w:val="00E5502A"/>
    <w:rsid w:val="00E729C5"/>
    <w:rsid w:val="00E75811"/>
    <w:rsid w:val="00E75F71"/>
    <w:rsid w:val="00E80450"/>
    <w:rsid w:val="00E82921"/>
    <w:rsid w:val="00E839FA"/>
    <w:rsid w:val="00EA590F"/>
    <w:rsid w:val="00EA75AE"/>
    <w:rsid w:val="00EB06D3"/>
    <w:rsid w:val="00EB602A"/>
    <w:rsid w:val="00ED0E7D"/>
    <w:rsid w:val="00ED470A"/>
    <w:rsid w:val="00EE351E"/>
    <w:rsid w:val="00EF38BC"/>
    <w:rsid w:val="00F02C97"/>
    <w:rsid w:val="00F12C0B"/>
    <w:rsid w:val="00F15C06"/>
    <w:rsid w:val="00F17CFD"/>
    <w:rsid w:val="00F26FAB"/>
    <w:rsid w:val="00F27AFA"/>
    <w:rsid w:val="00F31BCC"/>
    <w:rsid w:val="00F62CD8"/>
    <w:rsid w:val="00F84281"/>
    <w:rsid w:val="00F953AA"/>
    <w:rsid w:val="00FA35EC"/>
    <w:rsid w:val="00FA7484"/>
    <w:rsid w:val="00FE3CCD"/>
    <w:rsid w:val="4564E0F3"/>
    <w:rsid w:val="577F169C"/>
    <w:rsid w:val="6484D5AA"/>
    <w:rsid w:val="756C4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E261"/>
  <w15:chartTrackingRefBased/>
  <w15:docId w15:val="{F1C8F65A-4E8C-45F3-8F9C-A77501F02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6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B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4C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4CC4"/>
    <w:rPr>
      <w:rFonts w:ascii="Times New Roman" w:eastAsia="Times New Roman" w:hAnsi="Times New Roman" w:cs="Times New Roman"/>
      <w:b/>
      <w:bCs/>
      <w:sz w:val="27"/>
      <w:szCs w:val="27"/>
    </w:rPr>
  </w:style>
  <w:style w:type="paragraph" w:styleId="NormalWeb">
    <w:name w:val="Normal (Web)"/>
    <w:basedOn w:val="Normal"/>
    <w:uiPriority w:val="99"/>
    <w:unhideWhenUsed/>
    <w:rsid w:val="00E14C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14CC4"/>
    <w:rPr>
      <w:color w:val="0000FF"/>
      <w:u w:val="single"/>
    </w:rPr>
  </w:style>
  <w:style w:type="character" w:styleId="Strong">
    <w:name w:val="Strong"/>
    <w:basedOn w:val="DefaultParagraphFont"/>
    <w:uiPriority w:val="22"/>
    <w:qFormat/>
    <w:rsid w:val="00E14CC4"/>
    <w:rPr>
      <w:b/>
      <w:bCs/>
    </w:rPr>
  </w:style>
  <w:style w:type="character" w:customStyle="1" w:styleId="Heading1Char">
    <w:name w:val="Heading 1 Char"/>
    <w:basedOn w:val="DefaultParagraphFont"/>
    <w:link w:val="Heading1"/>
    <w:uiPriority w:val="9"/>
    <w:rsid w:val="007536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689"/>
    <w:pPr>
      <w:outlineLvl w:val="9"/>
    </w:pPr>
    <w:rPr>
      <w:lang w:eastAsia="en-US"/>
    </w:rPr>
  </w:style>
  <w:style w:type="paragraph" w:styleId="TOC2">
    <w:name w:val="toc 2"/>
    <w:basedOn w:val="Normal"/>
    <w:next w:val="Normal"/>
    <w:autoRedefine/>
    <w:uiPriority w:val="39"/>
    <w:unhideWhenUsed/>
    <w:rsid w:val="00D45097"/>
    <w:pPr>
      <w:spacing w:after="100"/>
      <w:ind w:left="220"/>
    </w:pPr>
    <w:rPr>
      <w:rFonts w:cs="Times New Roman"/>
      <w:lang w:eastAsia="en-US"/>
    </w:rPr>
  </w:style>
  <w:style w:type="paragraph" w:styleId="TOC1">
    <w:name w:val="toc 1"/>
    <w:basedOn w:val="Normal"/>
    <w:next w:val="Normal"/>
    <w:autoRedefine/>
    <w:uiPriority w:val="39"/>
    <w:unhideWhenUsed/>
    <w:rsid w:val="00D45097"/>
    <w:pPr>
      <w:spacing w:after="100"/>
    </w:pPr>
    <w:rPr>
      <w:rFonts w:cs="Times New Roman"/>
      <w:lang w:eastAsia="en-US"/>
    </w:rPr>
  </w:style>
  <w:style w:type="paragraph" w:styleId="TOC3">
    <w:name w:val="toc 3"/>
    <w:basedOn w:val="Normal"/>
    <w:next w:val="Normal"/>
    <w:autoRedefine/>
    <w:uiPriority w:val="39"/>
    <w:unhideWhenUsed/>
    <w:rsid w:val="00D45097"/>
    <w:pPr>
      <w:spacing w:after="100"/>
      <w:ind w:left="440"/>
    </w:pPr>
    <w:rPr>
      <w:rFonts w:cs="Times New Roman"/>
      <w:lang w:eastAsia="en-US"/>
    </w:rPr>
  </w:style>
  <w:style w:type="character" w:customStyle="1" w:styleId="Heading2Char">
    <w:name w:val="Heading 2 Char"/>
    <w:basedOn w:val="DefaultParagraphFont"/>
    <w:link w:val="Heading2"/>
    <w:uiPriority w:val="9"/>
    <w:rsid w:val="00473B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60EE"/>
    <w:pPr>
      <w:ind w:left="720"/>
      <w:contextualSpacing/>
    </w:pPr>
  </w:style>
  <w:style w:type="character" w:styleId="UnresolvedMention">
    <w:name w:val="Unresolved Mention"/>
    <w:basedOn w:val="DefaultParagraphFont"/>
    <w:uiPriority w:val="99"/>
    <w:semiHidden/>
    <w:unhideWhenUsed/>
    <w:rsid w:val="00723C28"/>
    <w:rPr>
      <w:color w:val="605E5C"/>
      <w:shd w:val="clear" w:color="auto" w:fill="E1DFDD"/>
    </w:rPr>
  </w:style>
  <w:style w:type="paragraph" w:styleId="Header">
    <w:name w:val="header"/>
    <w:basedOn w:val="Normal"/>
    <w:link w:val="HeaderChar"/>
    <w:uiPriority w:val="99"/>
    <w:unhideWhenUsed/>
    <w:rsid w:val="00EB0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6D3"/>
  </w:style>
  <w:style w:type="paragraph" w:styleId="Footer">
    <w:name w:val="footer"/>
    <w:basedOn w:val="Normal"/>
    <w:link w:val="FooterChar"/>
    <w:uiPriority w:val="99"/>
    <w:unhideWhenUsed/>
    <w:rsid w:val="00EB0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14602">
      <w:bodyDiv w:val="1"/>
      <w:marLeft w:val="0"/>
      <w:marRight w:val="0"/>
      <w:marTop w:val="0"/>
      <w:marBottom w:val="0"/>
      <w:divBdr>
        <w:top w:val="none" w:sz="0" w:space="0" w:color="auto"/>
        <w:left w:val="none" w:sz="0" w:space="0" w:color="auto"/>
        <w:bottom w:val="none" w:sz="0" w:space="0" w:color="auto"/>
        <w:right w:val="none" w:sz="0" w:space="0" w:color="auto"/>
      </w:divBdr>
    </w:div>
    <w:div w:id="1069377126">
      <w:bodyDiv w:val="1"/>
      <w:marLeft w:val="0"/>
      <w:marRight w:val="0"/>
      <w:marTop w:val="0"/>
      <w:marBottom w:val="0"/>
      <w:divBdr>
        <w:top w:val="none" w:sz="0" w:space="0" w:color="auto"/>
        <w:left w:val="none" w:sz="0" w:space="0" w:color="auto"/>
        <w:bottom w:val="none" w:sz="0" w:space="0" w:color="auto"/>
        <w:right w:val="none" w:sz="0" w:space="0" w:color="auto"/>
      </w:divBdr>
    </w:div>
    <w:div w:id="140182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C2478-6CA5-4A48-A1A0-FF9E3618B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838</Words>
  <Characters>4606</Characters>
  <Application>Microsoft Office Word</Application>
  <DocSecurity>0</DocSecurity>
  <Lines>124</Lines>
  <Paragraphs>85</Paragraphs>
  <ScaleCrop>false</ScaleCrop>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Yiou</dc:creator>
  <cp:keywords/>
  <dc:description/>
  <cp:lastModifiedBy>ZHOU Yiou</cp:lastModifiedBy>
  <cp:revision>270</cp:revision>
  <dcterms:created xsi:type="dcterms:W3CDTF">2022-03-29T19:29:00Z</dcterms:created>
  <dcterms:modified xsi:type="dcterms:W3CDTF">2022-04-03T11:22:00Z</dcterms:modified>
</cp:coreProperties>
</file>