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1DE" w:rsidRPr="00465317" w:rsidRDefault="006441DE" w:rsidP="006441DE">
      <w:pPr>
        <w:jc w:val="center"/>
        <w:rPr>
          <w:sz w:val="52"/>
          <w:szCs w:val="52"/>
        </w:rPr>
      </w:pPr>
      <w:r w:rsidRPr="00465317">
        <w:rPr>
          <w:sz w:val="52"/>
          <w:szCs w:val="52"/>
        </w:rPr>
        <w:t>Book</w:t>
      </w:r>
      <w:r w:rsidR="00FE22F8">
        <w:rPr>
          <w:rFonts w:hint="eastAsia"/>
          <w:sz w:val="52"/>
          <w:szCs w:val="52"/>
        </w:rPr>
        <w:t xml:space="preserve"> 2 Unit 2</w:t>
      </w:r>
    </w:p>
    <w:p w:rsidR="006441DE" w:rsidRDefault="006441DE" w:rsidP="006441DE"/>
    <w:p w:rsidR="006441DE" w:rsidRPr="00465317" w:rsidRDefault="006441DE" w:rsidP="006441DE">
      <w:pPr>
        <w:jc w:val="center"/>
        <w:rPr>
          <w:sz w:val="44"/>
          <w:szCs w:val="44"/>
        </w:rPr>
      </w:pPr>
      <w:r w:rsidRPr="00465317">
        <w:rPr>
          <w:rFonts w:hint="eastAsia"/>
          <w:sz w:val="44"/>
          <w:szCs w:val="44"/>
        </w:rPr>
        <w:t>Reading 1</w:t>
      </w:r>
    </w:p>
    <w:p w:rsidR="006441DE" w:rsidRPr="00465317" w:rsidRDefault="006441DE" w:rsidP="006441DE">
      <w:pPr>
        <w:rPr>
          <w:b/>
          <w:sz w:val="36"/>
          <w:szCs w:val="36"/>
        </w:rPr>
      </w:pPr>
      <w:r w:rsidRPr="00465317">
        <w:rPr>
          <w:rFonts w:hint="eastAsia"/>
          <w:b/>
          <w:sz w:val="36"/>
          <w:szCs w:val="36"/>
        </w:rPr>
        <w:t>Read and practice</w:t>
      </w:r>
    </w:p>
    <w:p w:rsidR="006441DE" w:rsidRPr="00B77C96" w:rsidRDefault="006961CC" w:rsidP="006441DE">
      <w:pPr>
        <w:rPr>
          <w:b/>
          <w:sz w:val="24"/>
          <w:szCs w:val="24"/>
        </w:rPr>
      </w:pPr>
      <w:r>
        <w:rPr>
          <w:rFonts w:hint="eastAsia"/>
          <w:b/>
          <w:sz w:val="24"/>
          <w:szCs w:val="24"/>
        </w:rPr>
        <w:t>Part of speech</w:t>
      </w:r>
    </w:p>
    <w:p w:rsidR="006961CC" w:rsidRDefault="008A0CA6" w:rsidP="006441DE">
      <w:pPr>
        <w:rPr>
          <w:rFonts w:hint="eastAsia"/>
        </w:rPr>
      </w:pPr>
      <w:r>
        <w:rPr>
          <w:rFonts w:hint="eastAsia"/>
        </w:rPr>
        <w:t>1. A. grasp</w:t>
      </w:r>
      <w:r>
        <w:rPr>
          <w:rFonts w:hint="eastAsia"/>
        </w:rPr>
        <w:tab/>
      </w:r>
      <w:r>
        <w:rPr>
          <w:rFonts w:hint="eastAsia"/>
        </w:rPr>
        <w:tab/>
      </w:r>
      <w:r w:rsidR="006961CC">
        <w:rPr>
          <w:rFonts w:hint="eastAsia"/>
        </w:rPr>
        <w:t>B. grasped</w:t>
      </w:r>
      <w:r w:rsidR="006441DE">
        <w:rPr>
          <w:rFonts w:hint="eastAsia"/>
        </w:rPr>
        <w:tab/>
      </w:r>
      <w:r w:rsidR="006441DE">
        <w:rPr>
          <w:rFonts w:hint="eastAsia"/>
        </w:rPr>
        <w:tab/>
      </w:r>
    </w:p>
    <w:p w:rsidR="006961CC" w:rsidRDefault="006441DE" w:rsidP="006441DE">
      <w:pPr>
        <w:rPr>
          <w:rFonts w:hint="eastAsia"/>
        </w:rPr>
      </w:pPr>
      <w:r>
        <w:rPr>
          <w:rFonts w:hint="eastAsia"/>
        </w:rPr>
        <w:t xml:space="preserve">2. </w:t>
      </w:r>
      <w:r w:rsidR="008A0CA6">
        <w:rPr>
          <w:rFonts w:hint="eastAsia"/>
        </w:rPr>
        <w:t>A. charmed</w:t>
      </w:r>
      <w:r w:rsidR="008A0CA6">
        <w:rPr>
          <w:rFonts w:hint="eastAsia"/>
        </w:rPr>
        <w:tab/>
      </w:r>
      <w:r w:rsidR="008A0CA6">
        <w:rPr>
          <w:rFonts w:hint="eastAsia"/>
        </w:rPr>
        <w:tab/>
      </w:r>
      <w:r w:rsidR="006961CC">
        <w:rPr>
          <w:rFonts w:hint="eastAsia"/>
        </w:rPr>
        <w:t>B. charm</w:t>
      </w:r>
      <w:r>
        <w:rPr>
          <w:rFonts w:hint="eastAsia"/>
        </w:rPr>
        <w:tab/>
      </w:r>
      <w:r>
        <w:rPr>
          <w:rFonts w:hint="eastAsia"/>
        </w:rPr>
        <w:tab/>
      </w:r>
    </w:p>
    <w:p w:rsidR="006961CC" w:rsidRDefault="008A0CA6" w:rsidP="006441DE">
      <w:pPr>
        <w:rPr>
          <w:rFonts w:hint="eastAsia"/>
        </w:rPr>
      </w:pPr>
      <w:r>
        <w:rPr>
          <w:rFonts w:hint="eastAsia"/>
        </w:rPr>
        <w:t>3. A. queue</w:t>
      </w:r>
      <w:r>
        <w:rPr>
          <w:rFonts w:hint="eastAsia"/>
        </w:rPr>
        <w:tab/>
      </w:r>
      <w:r>
        <w:rPr>
          <w:rFonts w:hint="eastAsia"/>
        </w:rPr>
        <w:tab/>
      </w:r>
      <w:r w:rsidR="006961CC">
        <w:rPr>
          <w:rFonts w:hint="eastAsia"/>
        </w:rPr>
        <w:t>B. queuing</w:t>
      </w:r>
    </w:p>
    <w:p w:rsidR="006441DE" w:rsidRDefault="008A0CA6" w:rsidP="006441DE">
      <w:r>
        <w:rPr>
          <w:rFonts w:hint="eastAsia"/>
        </w:rPr>
        <w:t>4. A. embrace</w:t>
      </w:r>
      <w:r>
        <w:rPr>
          <w:rFonts w:hint="eastAsia"/>
        </w:rPr>
        <w:tab/>
      </w:r>
      <w:r>
        <w:rPr>
          <w:rFonts w:hint="eastAsia"/>
        </w:rPr>
        <w:tab/>
        <w:t>B. embracing</w:t>
      </w:r>
      <w:r w:rsidR="006441DE">
        <w:rPr>
          <w:rFonts w:hint="eastAsia"/>
        </w:rPr>
        <w:tab/>
      </w:r>
    </w:p>
    <w:p w:rsidR="008A0CA6" w:rsidRDefault="008A0CA6" w:rsidP="006441DE">
      <w:pPr>
        <w:rPr>
          <w:rFonts w:hint="eastAsia"/>
        </w:rPr>
      </w:pPr>
      <w:r>
        <w:rPr>
          <w:rFonts w:hint="eastAsia"/>
        </w:rPr>
        <w:t>5. A. experienced</w:t>
      </w:r>
      <w:r>
        <w:rPr>
          <w:rFonts w:hint="eastAsia"/>
        </w:rPr>
        <w:tab/>
        <w:t>B. experiences</w:t>
      </w:r>
      <w:r w:rsidR="006441DE">
        <w:rPr>
          <w:rFonts w:hint="eastAsia"/>
        </w:rPr>
        <w:tab/>
      </w:r>
    </w:p>
    <w:p w:rsidR="008A0CA6" w:rsidRDefault="008A0CA6" w:rsidP="006441DE">
      <w:pPr>
        <w:rPr>
          <w:rFonts w:hint="eastAsia"/>
        </w:rPr>
      </w:pPr>
      <w:r>
        <w:rPr>
          <w:rFonts w:hint="eastAsia"/>
        </w:rPr>
        <w:t>6. A. board</w:t>
      </w:r>
      <w:r>
        <w:rPr>
          <w:rFonts w:hint="eastAsia"/>
        </w:rPr>
        <w:tab/>
      </w:r>
      <w:r>
        <w:rPr>
          <w:rFonts w:hint="eastAsia"/>
        </w:rPr>
        <w:tab/>
        <w:t>B. boarded</w:t>
      </w:r>
      <w:r w:rsidR="006441DE">
        <w:rPr>
          <w:rFonts w:hint="eastAsia"/>
        </w:rPr>
        <w:t xml:space="preserve"> </w:t>
      </w:r>
      <w:r w:rsidR="006441DE">
        <w:rPr>
          <w:rFonts w:hint="eastAsia"/>
        </w:rPr>
        <w:tab/>
      </w:r>
      <w:r w:rsidR="006441DE">
        <w:rPr>
          <w:rFonts w:hint="eastAsia"/>
        </w:rPr>
        <w:tab/>
      </w:r>
    </w:p>
    <w:p w:rsidR="008A0CA6" w:rsidRDefault="006441DE" w:rsidP="006441DE">
      <w:pPr>
        <w:rPr>
          <w:rFonts w:hint="eastAsia"/>
        </w:rPr>
      </w:pPr>
      <w:r>
        <w:rPr>
          <w:rFonts w:hint="eastAsia"/>
        </w:rPr>
        <w:t xml:space="preserve">7. </w:t>
      </w:r>
      <w:r w:rsidR="003C665C">
        <w:rPr>
          <w:rFonts w:hint="eastAsia"/>
        </w:rPr>
        <w:t>A. crossed</w:t>
      </w:r>
      <w:r w:rsidR="003C665C">
        <w:rPr>
          <w:rFonts w:hint="eastAsia"/>
        </w:rPr>
        <w:tab/>
      </w:r>
      <w:r w:rsidR="003C665C">
        <w:rPr>
          <w:rFonts w:hint="eastAsia"/>
        </w:rPr>
        <w:tab/>
      </w:r>
      <w:r w:rsidR="008A0CA6">
        <w:rPr>
          <w:rFonts w:hint="eastAsia"/>
        </w:rPr>
        <w:t>B. cross</w:t>
      </w:r>
      <w:r>
        <w:rPr>
          <w:rFonts w:hint="eastAsia"/>
        </w:rPr>
        <w:tab/>
      </w:r>
      <w:r>
        <w:rPr>
          <w:rFonts w:hint="eastAsia"/>
        </w:rPr>
        <w:tab/>
      </w:r>
    </w:p>
    <w:p w:rsidR="006441DE" w:rsidRDefault="003C665C" w:rsidP="006441DE">
      <w:r>
        <w:rPr>
          <w:rFonts w:hint="eastAsia"/>
        </w:rPr>
        <w:t>8. A. evidenced</w:t>
      </w:r>
      <w:r>
        <w:rPr>
          <w:rFonts w:hint="eastAsia"/>
        </w:rPr>
        <w:tab/>
      </w:r>
      <w:r w:rsidR="008A0CA6">
        <w:rPr>
          <w:rFonts w:hint="eastAsia"/>
        </w:rPr>
        <w:t>B. evidence</w:t>
      </w:r>
    </w:p>
    <w:p w:rsidR="006441DE" w:rsidRDefault="006441DE" w:rsidP="006441DE"/>
    <w:p w:rsidR="006441DE" w:rsidRDefault="008A0CA6" w:rsidP="006441DE">
      <w:r>
        <w:rPr>
          <w:rFonts w:hint="eastAsia"/>
          <w:b/>
          <w:sz w:val="24"/>
          <w:szCs w:val="24"/>
        </w:rPr>
        <w:t>Word building</w:t>
      </w:r>
      <w:r w:rsidR="006441DE">
        <w:rPr>
          <w:rFonts w:hint="eastAsia"/>
        </w:rPr>
        <w:t xml:space="preserve"> </w:t>
      </w:r>
    </w:p>
    <w:p w:rsidR="00E048EF" w:rsidRDefault="00E048EF" w:rsidP="00E048EF">
      <w:pPr>
        <w:rPr>
          <w:rFonts w:hint="eastAsia"/>
        </w:rPr>
      </w:pPr>
      <w:r>
        <w:rPr>
          <w:rFonts w:hint="eastAsia"/>
        </w:rPr>
        <w:t>1. ignorant   2. endanger   3. invention</w:t>
      </w:r>
    </w:p>
    <w:p w:rsidR="006441DE" w:rsidRDefault="00E048EF" w:rsidP="00E048EF">
      <w:pPr>
        <w:rPr>
          <w:rFonts w:hint="eastAsia"/>
        </w:rPr>
      </w:pPr>
      <w:r>
        <w:rPr>
          <w:rFonts w:hint="eastAsia"/>
        </w:rPr>
        <w:t xml:space="preserve">4. humorous   5. reliable   6. existence   </w:t>
      </w:r>
    </w:p>
    <w:p w:rsidR="00E048EF" w:rsidRDefault="00E048EF" w:rsidP="00E048EF"/>
    <w:p w:rsidR="006441DE" w:rsidRPr="00B77C96" w:rsidRDefault="00E048EF" w:rsidP="006441DE">
      <w:pPr>
        <w:rPr>
          <w:b/>
          <w:sz w:val="24"/>
          <w:szCs w:val="24"/>
        </w:rPr>
      </w:pPr>
      <w:r>
        <w:rPr>
          <w:rFonts w:hint="eastAsia"/>
          <w:b/>
          <w:sz w:val="24"/>
          <w:szCs w:val="24"/>
        </w:rPr>
        <w:t>Expressions</w:t>
      </w:r>
    </w:p>
    <w:p w:rsidR="00E048EF" w:rsidRPr="00E048EF" w:rsidRDefault="00E048EF" w:rsidP="00E048EF">
      <w:pPr>
        <w:rPr>
          <w:rFonts w:hint="eastAsia"/>
        </w:rPr>
      </w:pPr>
      <w:r>
        <w:rPr>
          <w:rFonts w:hint="eastAsia"/>
        </w:rPr>
        <w:t>1. g</w:t>
      </w:r>
      <w:r w:rsidRPr="00E048EF">
        <w:rPr>
          <w:rFonts w:hint="eastAsia"/>
        </w:rPr>
        <w:t xml:space="preserve">ot </w:t>
      </w:r>
      <w:r w:rsidR="000D3DC0">
        <w:rPr>
          <w:rFonts w:hint="eastAsia"/>
        </w:rPr>
        <w:t>around</w:t>
      </w:r>
      <w:r w:rsidR="000D3DC0">
        <w:rPr>
          <w:rFonts w:hint="eastAsia"/>
        </w:rPr>
        <w:tab/>
      </w:r>
      <w:r w:rsidR="000D3DC0">
        <w:rPr>
          <w:rFonts w:hint="eastAsia"/>
        </w:rPr>
        <w:tab/>
      </w:r>
      <w:r w:rsidR="000D3DC0">
        <w:rPr>
          <w:rFonts w:hint="eastAsia"/>
        </w:rPr>
        <w:tab/>
      </w:r>
      <w:r w:rsidR="000D3DC0">
        <w:rPr>
          <w:rFonts w:hint="eastAsia"/>
        </w:rPr>
        <w:tab/>
      </w:r>
      <w:r w:rsidRPr="00E048EF">
        <w:rPr>
          <w:rFonts w:hint="eastAsia"/>
        </w:rPr>
        <w:t xml:space="preserve">2. </w:t>
      </w:r>
      <w:r>
        <w:rPr>
          <w:rFonts w:hint="eastAsia"/>
        </w:rPr>
        <w:t>p</w:t>
      </w:r>
      <w:r w:rsidRPr="00E048EF">
        <w:rPr>
          <w:rFonts w:hint="eastAsia"/>
        </w:rPr>
        <w:t xml:space="preserve">ulling </w:t>
      </w:r>
      <w:r w:rsidR="000D3DC0">
        <w:rPr>
          <w:rFonts w:hint="eastAsia"/>
        </w:rPr>
        <w:t xml:space="preserve">up </w:t>
      </w:r>
      <w:r w:rsidR="000D3DC0">
        <w:rPr>
          <w:rFonts w:hint="eastAsia"/>
        </w:rPr>
        <w:tab/>
      </w:r>
      <w:r w:rsidR="000D3DC0">
        <w:rPr>
          <w:rFonts w:hint="eastAsia"/>
        </w:rPr>
        <w:tab/>
      </w:r>
      <w:r w:rsidRPr="00E048EF">
        <w:rPr>
          <w:rFonts w:hint="eastAsia"/>
        </w:rPr>
        <w:t>3. As far as I</w:t>
      </w:r>
      <w:r w:rsidRPr="00E048EF">
        <w:t>’</w:t>
      </w:r>
      <w:r w:rsidRPr="00E048EF">
        <w:rPr>
          <w:rFonts w:hint="eastAsia"/>
        </w:rPr>
        <w:t>m concerned</w:t>
      </w:r>
    </w:p>
    <w:p w:rsidR="00E048EF" w:rsidRPr="00E048EF" w:rsidRDefault="000D3DC0" w:rsidP="00E048EF">
      <w:pPr>
        <w:rPr>
          <w:rFonts w:hint="eastAsia"/>
        </w:rPr>
      </w:pPr>
      <w:r>
        <w:rPr>
          <w:rFonts w:hint="eastAsia"/>
        </w:rPr>
        <w:t>4. getting the hang of</w:t>
      </w:r>
      <w:r>
        <w:rPr>
          <w:rFonts w:hint="eastAsia"/>
        </w:rPr>
        <w:tab/>
      </w:r>
      <w:r>
        <w:rPr>
          <w:rFonts w:hint="eastAsia"/>
        </w:rPr>
        <w:tab/>
      </w:r>
      <w:r w:rsidR="00E048EF" w:rsidRPr="00E048EF">
        <w:rPr>
          <w:rFonts w:hint="eastAsia"/>
        </w:rPr>
        <w:t xml:space="preserve">5. </w:t>
      </w:r>
      <w:r w:rsidR="00E048EF">
        <w:rPr>
          <w:rFonts w:hint="eastAsia"/>
        </w:rPr>
        <w:t>f</w:t>
      </w:r>
      <w:r w:rsidR="00E048EF" w:rsidRPr="00E048EF">
        <w:rPr>
          <w:rFonts w:hint="eastAsia"/>
        </w:rPr>
        <w:t xml:space="preserve">or </w:t>
      </w:r>
      <w:r>
        <w:rPr>
          <w:rFonts w:hint="eastAsia"/>
        </w:rPr>
        <w:t>instance</w:t>
      </w:r>
      <w:r>
        <w:rPr>
          <w:rFonts w:hint="eastAsia"/>
        </w:rPr>
        <w:tab/>
      </w:r>
      <w:r>
        <w:rPr>
          <w:rFonts w:hint="eastAsia"/>
        </w:rPr>
        <w:tab/>
      </w:r>
      <w:r w:rsidR="00E048EF" w:rsidRPr="00E048EF">
        <w:rPr>
          <w:rFonts w:hint="eastAsia"/>
        </w:rPr>
        <w:t xml:space="preserve">6. </w:t>
      </w:r>
      <w:r w:rsidR="00E048EF">
        <w:rPr>
          <w:rFonts w:hint="eastAsia"/>
        </w:rPr>
        <w:t>w</w:t>
      </w:r>
      <w:r w:rsidR="00E048EF" w:rsidRPr="00E048EF">
        <w:rPr>
          <w:rFonts w:hint="eastAsia"/>
        </w:rPr>
        <w:t>ash out</w:t>
      </w:r>
    </w:p>
    <w:p w:rsidR="00E048EF" w:rsidRDefault="00E048EF" w:rsidP="006441DE">
      <w:pPr>
        <w:rPr>
          <w:rFonts w:hint="eastAsia"/>
          <w:b/>
          <w:sz w:val="24"/>
          <w:szCs w:val="24"/>
        </w:rPr>
      </w:pPr>
    </w:p>
    <w:p w:rsidR="006441DE" w:rsidRPr="00B77C96" w:rsidRDefault="006441DE" w:rsidP="006441DE">
      <w:pPr>
        <w:rPr>
          <w:b/>
          <w:sz w:val="24"/>
          <w:szCs w:val="24"/>
        </w:rPr>
      </w:pPr>
      <w:r w:rsidRPr="00B77C96">
        <w:rPr>
          <w:rFonts w:hint="eastAsia"/>
          <w:b/>
          <w:sz w:val="24"/>
          <w:szCs w:val="24"/>
        </w:rPr>
        <w:t>Banked cloze</w:t>
      </w:r>
    </w:p>
    <w:p w:rsidR="00AB02BB" w:rsidRDefault="00AB02BB" w:rsidP="00AB02BB">
      <w:r>
        <w:rPr>
          <w:rFonts w:hint="eastAsia"/>
        </w:rPr>
        <w:t xml:space="preserve">1. </w:t>
      </w:r>
      <w:r w:rsidR="007E587A">
        <w:rPr>
          <w:rFonts w:hint="eastAsia"/>
        </w:rPr>
        <w:t>wandering</w:t>
      </w:r>
      <w:r w:rsidR="006441DE">
        <w:rPr>
          <w:rFonts w:hint="eastAsia"/>
        </w:rPr>
        <w:tab/>
      </w:r>
      <w:r w:rsidR="006441DE">
        <w:rPr>
          <w:rFonts w:hint="eastAsia"/>
        </w:rPr>
        <w:tab/>
        <w:t xml:space="preserve">2. </w:t>
      </w:r>
      <w:r w:rsidR="008203F2">
        <w:rPr>
          <w:rFonts w:hint="eastAsia"/>
        </w:rPr>
        <w:t>mentally</w:t>
      </w:r>
      <w:r w:rsidR="006441DE">
        <w:rPr>
          <w:rFonts w:hint="eastAsia"/>
        </w:rPr>
        <w:tab/>
      </w:r>
      <w:r w:rsidR="006441DE">
        <w:rPr>
          <w:rFonts w:hint="eastAsia"/>
        </w:rPr>
        <w:tab/>
        <w:t xml:space="preserve">3. </w:t>
      </w:r>
      <w:r w:rsidR="008203F2">
        <w:rPr>
          <w:rFonts w:hint="eastAsia"/>
        </w:rPr>
        <w:t>fretful</w:t>
      </w:r>
      <w:r w:rsidR="006441DE">
        <w:rPr>
          <w:rFonts w:hint="eastAsia"/>
        </w:rPr>
        <w:tab/>
      </w:r>
      <w:r>
        <w:rPr>
          <w:rFonts w:hint="eastAsia"/>
        </w:rPr>
        <w:tab/>
      </w:r>
      <w:r w:rsidR="006441DE">
        <w:rPr>
          <w:rFonts w:hint="eastAsia"/>
        </w:rPr>
        <w:t xml:space="preserve">4. </w:t>
      </w:r>
      <w:r w:rsidR="008203F2">
        <w:rPr>
          <w:rFonts w:hint="eastAsia"/>
        </w:rPr>
        <w:t>impulse</w:t>
      </w:r>
      <w:r>
        <w:rPr>
          <w:rFonts w:hint="eastAsia"/>
        </w:rPr>
        <w:tab/>
      </w:r>
      <w:r>
        <w:rPr>
          <w:rFonts w:hint="eastAsia"/>
        </w:rPr>
        <w:tab/>
        <w:t>5.</w:t>
      </w:r>
      <w:r w:rsidR="001C5023">
        <w:rPr>
          <w:rFonts w:hint="eastAsia"/>
        </w:rPr>
        <w:t xml:space="preserve"> </w:t>
      </w:r>
      <w:r w:rsidR="008203F2">
        <w:rPr>
          <w:rFonts w:hint="eastAsia"/>
        </w:rPr>
        <w:t>embrace</w:t>
      </w:r>
      <w:r w:rsidR="006441DE">
        <w:rPr>
          <w:rFonts w:hint="eastAsia"/>
        </w:rPr>
        <w:t xml:space="preserve">  </w:t>
      </w:r>
    </w:p>
    <w:p w:rsidR="006441DE" w:rsidRDefault="006441DE" w:rsidP="00AB02BB">
      <w:r>
        <w:rPr>
          <w:rFonts w:hint="eastAsia"/>
        </w:rPr>
        <w:t xml:space="preserve">6. </w:t>
      </w:r>
      <w:r w:rsidR="00106E56">
        <w:rPr>
          <w:rFonts w:hint="eastAsia"/>
        </w:rPr>
        <w:t>concerned</w:t>
      </w:r>
      <w:r>
        <w:rPr>
          <w:rFonts w:hint="eastAsia"/>
        </w:rPr>
        <w:tab/>
      </w:r>
      <w:r w:rsidR="00AB02BB">
        <w:rPr>
          <w:rFonts w:hint="eastAsia"/>
        </w:rPr>
        <w:tab/>
      </w:r>
      <w:r>
        <w:rPr>
          <w:rFonts w:hint="eastAsia"/>
        </w:rPr>
        <w:t xml:space="preserve">7. </w:t>
      </w:r>
      <w:r w:rsidR="00106E56">
        <w:rPr>
          <w:rFonts w:hint="eastAsia"/>
        </w:rPr>
        <w:t>differ</w:t>
      </w:r>
      <w:r>
        <w:rPr>
          <w:rFonts w:hint="eastAsia"/>
        </w:rPr>
        <w:tab/>
      </w:r>
      <w:r w:rsidR="00AB02BB">
        <w:rPr>
          <w:rFonts w:hint="eastAsia"/>
        </w:rPr>
        <w:tab/>
      </w:r>
      <w:r w:rsidR="00975D55">
        <w:rPr>
          <w:rFonts w:hint="eastAsia"/>
        </w:rPr>
        <w:tab/>
      </w:r>
      <w:r>
        <w:rPr>
          <w:rFonts w:hint="eastAsia"/>
        </w:rPr>
        <w:t>8.</w:t>
      </w:r>
      <w:r w:rsidR="00106E56">
        <w:rPr>
          <w:rFonts w:hint="eastAsia"/>
        </w:rPr>
        <w:t xml:space="preserve"> grasp</w:t>
      </w:r>
      <w:r w:rsidR="00AB02BB">
        <w:rPr>
          <w:rFonts w:hint="eastAsia"/>
        </w:rPr>
        <w:tab/>
      </w:r>
      <w:r w:rsidR="00AB02BB">
        <w:rPr>
          <w:rFonts w:hint="eastAsia"/>
        </w:rPr>
        <w:tab/>
        <w:t xml:space="preserve">9. </w:t>
      </w:r>
      <w:r w:rsidR="00106E56">
        <w:rPr>
          <w:rFonts w:hint="eastAsia"/>
        </w:rPr>
        <w:t>ignorant</w:t>
      </w:r>
      <w:r w:rsidR="00AB02BB">
        <w:rPr>
          <w:rFonts w:hint="eastAsia"/>
        </w:rPr>
        <w:tab/>
      </w:r>
      <w:r w:rsidR="00975D55">
        <w:rPr>
          <w:rFonts w:hint="eastAsia"/>
        </w:rPr>
        <w:tab/>
      </w:r>
      <w:r w:rsidR="00AB02BB">
        <w:rPr>
          <w:rFonts w:hint="eastAsia"/>
        </w:rPr>
        <w:t xml:space="preserve">10. </w:t>
      </w:r>
      <w:r w:rsidR="00106E56">
        <w:rPr>
          <w:rFonts w:hint="eastAsia"/>
        </w:rPr>
        <w:t>charmed</w:t>
      </w:r>
    </w:p>
    <w:p w:rsidR="006441DE" w:rsidRDefault="006441DE" w:rsidP="006441DE"/>
    <w:p w:rsidR="006441DE" w:rsidRPr="00465317" w:rsidRDefault="006441DE" w:rsidP="006441DE">
      <w:pPr>
        <w:rPr>
          <w:b/>
          <w:sz w:val="30"/>
          <w:szCs w:val="30"/>
        </w:rPr>
      </w:pPr>
      <w:r w:rsidRPr="00465317">
        <w:rPr>
          <w:rFonts w:hint="eastAsia"/>
          <w:b/>
          <w:sz w:val="30"/>
          <w:szCs w:val="30"/>
        </w:rPr>
        <w:t>Read and translate</w:t>
      </w:r>
    </w:p>
    <w:p w:rsidR="00F438BE" w:rsidRDefault="005964B8" w:rsidP="00F438BE">
      <w:r>
        <w:rPr>
          <w:rFonts w:hint="eastAsia"/>
        </w:rPr>
        <w:t xml:space="preserve">China is well known for its rich tourism resources. </w:t>
      </w:r>
      <w:r w:rsidR="009A1659">
        <w:t>I</w:t>
      </w:r>
      <w:r w:rsidR="009A1659">
        <w:rPr>
          <w:rFonts w:hint="eastAsia"/>
        </w:rPr>
        <w:t xml:space="preserve">t boasts splendid landscapes, various folkways and customs, </w:t>
      </w:r>
      <w:r w:rsidR="00413951">
        <w:rPr>
          <w:rFonts w:hint="eastAsia"/>
        </w:rPr>
        <w:t xml:space="preserve">rare animal and plant species, countless scenic spots and historic sites, unique traditional opera, music, dance as well as world famous cuisine. </w:t>
      </w:r>
      <w:r w:rsidR="00413951">
        <w:t>A</w:t>
      </w:r>
      <w:r w:rsidR="00413951">
        <w:rPr>
          <w:rFonts w:hint="eastAsia"/>
        </w:rPr>
        <w:t xml:space="preserve">ll these have a strong appeal for both domestic and international tourists. </w:t>
      </w:r>
      <w:r w:rsidR="00413951">
        <w:t>C</w:t>
      </w:r>
      <w:r w:rsidR="00413951">
        <w:rPr>
          <w:rFonts w:hint="eastAsia"/>
        </w:rPr>
        <w:t>hina is home to 56 ethnic groups. The distinctive lifestyles maintained by these groups in their daily lives have become an important part of Chinese culture and valuable tourism resources as well.</w:t>
      </w:r>
    </w:p>
    <w:p w:rsidR="00BE163D" w:rsidRDefault="00BE163D" w:rsidP="00F438BE"/>
    <w:p w:rsidR="006441DE" w:rsidRPr="00465317" w:rsidRDefault="006441DE" w:rsidP="006441DE">
      <w:pPr>
        <w:jc w:val="center"/>
        <w:rPr>
          <w:sz w:val="44"/>
          <w:szCs w:val="44"/>
        </w:rPr>
      </w:pPr>
      <w:r w:rsidRPr="00465317">
        <w:rPr>
          <w:rFonts w:hint="eastAsia"/>
          <w:sz w:val="44"/>
          <w:szCs w:val="44"/>
        </w:rPr>
        <w:t>Reading 2</w:t>
      </w:r>
    </w:p>
    <w:p w:rsidR="006441DE" w:rsidRDefault="006441DE" w:rsidP="006441DE">
      <w:pPr>
        <w:rPr>
          <w:b/>
          <w:sz w:val="36"/>
          <w:szCs w:val="36"/>
        </w:rPr>
      </w:pPr>
      <w:r w:rsidRPr="00465317">
        <w:rPr>
          <w:rFonts w:hint="eastAsia"/>
          <w:b/>
          <w:sz w:val="36"/>
          <w:szCs w:val="36"/>
        </w:rPr>
        <w:t>Read and practice</w:t>
      </w:r>
    </w:p>
    <w:p w:rsidR="006441DE" w:rsidRPr="001F6EEF" w:rsidRDefault="006441DE" w:rsidP="006441DE">
      <w:pPr>
        <w:pStyle w:val="a5"/>
        <w:ind w:left="360" w:firstLineChars="0" w:firstLine="0"/>
      </w:pPr>
    </w:p>
    <w:p w:rsidR="006441DE" w:rsidRPr="006A053C" w:rsidRDefault="006441DE" w:rsidP="006441DE">
      <w:pPr>
        <w:rPr>
          <w:b/>
          <w:sz w:val="24"/>
          <w:szCs w:val="24"/>
        </w:rPr>
      </w:pPr>
      <w:r>
        <w:rPr>
          <w:rFonts w:hint="eastAsia"/>
          <w:b/>
          <w:sz w:val="24"/>
          <w:szCs w:val="24"/>
        </w:rPr>
        <w:lastRenderedPageBreak/>
        <w:t>Meaning in context</w:t>
      </w:r>
    </w:p>
    <w:p w:rsidR="00BF7D5B" w:rsidRDefault="006441DE" w:rsidP="006441DE">
      <w:r>
        <w:rPr>
          <w:rFonts w:hint="eastAsia"/>
        </w:rPr>
        <w:t xml:space="preserve">1. </w:t>
      </w:r>
      <w:r w:rsidR="00936776">
        <w:rPr>
          <w:rFonts w:hint="eastAsia"/>
        </w:rPr>
        <w:t>B</w:t>
      </w:r>
      <w:r>
        <w:rPr>
          <w:rFonts w:hint="eastAsia"/>
        </w:rPr>
        <w:tab/>
      </w:r>
      <w:r>
        <w:rPr>
          <w:rFonts w:hint="eastAsia"/>
        </w:rPr>
        <w:tab/>
      </w:r>
      <w:r w:rsidR="001E1D03">
        <w:rPr>
          <w:rFonts w:hint="eastAsia"/>
        </w:rPr>
        <w:tab/>
      </w:r>
      <w:r>
        <w:rPr>
          <w:rFonts w:hint="eastAsia"/>
        </w:rPr>
        <w:t xml:space="preserve">2. </w:t>
      </w:r>
      <w:r w:rsidR="00936776">
        <w:rPr>
          <w:rFonts w:hint="eastAsia"/>
        </w:rPr>
        <w:t>A</w:t>
      </w:r>
      <w:r>
        <w:rPr>
          <w:rFonts w:hint="eastAsia"/>
        </w:rPr>
        <w:tab/>
      </w:r>
      <w:r>
        <w:rPr>
          <w:rFonts w:hint="eastAsia"/>
        </w:rPr>
        <w:tab/>
      </w:r>
      <w:r w:rsidR="00BF7D5B">
        <w:rPr>
          <w:rFonts w:hint="eastAsia"/>
        </w:rPr>
        <w:tab/>
      </w:r>
      <w:r>
        <w:rPr>
          <w:rFonts w:hint="eastAsia"/>
        </w:rPr>
        <w:t xml:space="preserve">3. </w:t>
      </w:r>
      <w:r w:rsidR="00936776">
        <w:rPr>
          <w:rFonts w:hint="eastAsia"/>
        </w:rPr>
        <w:t>A</w:t>
      </w:r>
      <w:r>
        <w:rPr>
          <w:rFonts w:hint="eastAsia"/>
        </w:rPr>
        <w:tab/>
      </w:r>
      <w:r>
        <w:rPr>
          <w:rFonts w:hint="eastAsia"/>
        </w:rPr>
        <w:tab/>
      </w:r>
    </w:p>
    <w:p w:rsidR="006441DE" w:rsidRDefault="006441DE" w:rsidP="006441DE">
      <w:r>
        <w:rPr>
          <w:rFonts w:hint="eastAsia"/>
        </w:rPr>
        <w:t xml:space="preserve">4. </w:t>
      </w:r>
      <w:r w:rsidR="00936776">
        <w:rPr>
          <w:rFonts w:hint="eastAsia"/>
        </w:rPr>
        <w:t>B</w:t>
      </w:r>
      <w:r>
        <w:rPr>
          <w:rFonts w:hint="eastAsia"/>
        </w:rPr>
        <w:tab/>
      </w:r>
      <w:r>
        <w:rPr>
          <w:rFonts w:hint="eastAsia"/>
        </w:rPr>
        <w:tab/>
      </w:r>
      <w:r w:rsidR="00BF7D5B">
        <w:rPr>
          <w:rFonts w:hint="eastAsia"/>
        </w:rPr>
        <w:tab/>
      </w:r>
      <w:r>
        <w:rPr>
          <w:rFonts w:hint="eastAsia"/>
        </w:rPr>
        <w:t xml:space="preserve">5. </w:t>
      </w:r>
      <w:r w:rsidR="00936776">
        <w:rPr>
          <w:rFonts w:hint="eastAsia"/>
        </w:rPr>
        <w:t>A</w:t>
      </w:r>
      <w:r w:rsidR="00BF7D5B">
        <w:rPr>
          <w:rFonts w:hint="eastAsia"/>
        </w:rPr>
        <w:tab/>
      </w:r>
      <w:r>
        <w:rPr>
          <w:rFonts w:hint="eastAsia"/>
        </w:rPr>
        <w:tab/>
      </w:r>
      <w:r w:rsidR="001E1D03">
        <w:rPr>
          <w:rFonts w:hint="eastAsia"/>
        </w:rPr>
        <w:tab/>
      </w:r>
      <w:r>
        <w:rPr>
          <w:rFonts w:hint="eastAsia"/>
        </w:rPr>
        <w:t xml:space="preserve">6. </w:t>
      </w:r>
      <w:r w:rsidR="00936776">
        <w:rPr>
          <w:rFonts w:hint="eastAsia"/>
        </w:rPr>
        <w:t>A</w:t>
      </w:r>
    </w:p>
    <w:p w:rsidR="006441DE" w:rsidRDefault="006441DE" w:rsidP="006441DE"/>
    <w:p w:rsidR="00BF7D5B" w:rsidRPr="006A053C" w:rsidRDefault="00BF7D5B" w:rsidP="00BF7D5B">
      <w:pPr>
        <w:rPr>
          <w:b/>
          <w:sz w:val="24"/>
          <w:szCs w:val="24"/>
        </w:rPr>
      </w:pPr>
      <w:r>
        <w:rPr>
          <w:rFonts w:hint="eastAsia"/>
          <w:b/>
          <w:sz w:val="24"/>
          <w:szCs w:val="24"/>
        </w:rPr>
        <w:t>Word building</w:t>
      </w:r>
    </w:p>
    <w:p w:rsidR="00BF7D5B" w:rsidRDefault="009030F5" w:rsidP="00BF7D5B">
      <w:pPr>
        <w:pStyle w:val="a5"/>
        <w:numPr>
          <w:ilvl w:val="0"/>
          <w:numId w:val="11"/>
        </w:numPr>
        <w:ind w:firstLineChars="0"/>
      </w:pPr>
      <w:r>
        <w:rPr>
          <w:rFonts w:hint="eastAsia"/>
        </w:rPr>
        <w:t>rent-free</w:t>
      </w:r>
    </w:p>
    <w:p w:rsidR="00BF7D5B" w:rsidRDefault="009030F5" w:rsidP="00BF7D5B">
      <w:pPr>
        <w:pStyle w:val="a5"/>
        <w:numPr>
          <w:ilvl w:val="0"/>
          <w:numId w:val="11"/>
        </w:numPr>
        <w:ind w:firstLineChars="0"/>
      </w:pPr>
      <w:r>
        <w:rPr>
          <w:rFonts w:hint="eastAsia"/>
        </w:rPr>
        <w:t>interest-free</w:t>
      </w:r>
    </w:p>
    <w:p w:rsidR="00BF7D5B" w:rsidRDefault="009030F5" w:rsidP="00BF7D5B">
      <w:pPr>
        <w:pStyle w:val="a5"/>
        <w:numPr>
          <w:ilvl w:val="0"/>
          <w:numId w:val="11"/>
        </w:numPr>
        <w:ind w:firstLineChars="0"/>
      </w:pPr>
      <w:r>
        <w:rPr>
          <w:rFonts w:hint="eastAsia"/>
        </w:rPr>
        <w:t>fat-free</w:t>
      </w:r>
    </w:p>
    <w:p w:rsidR="00BF7D5B" w:rsidRDefault="009030F5" w:rsidP="00BF7D5B">
      <w:pPr>
        <w:pStyle w:val="a5"/>
        <w:numPr>
          <w:ilvl w:val="0"/>
          <w:numId w:val="11"/>
        </w:numPr>
        <w:ind w:firstLineChars="0"/>
      </w:pPr>
      <w:r>
        <w:rPr>
          <w:rFonts w:hint="eastAsia"/>
        </w:rPr>
        <w:t>trouble-free</w:t>
      </w:r>
    </w:p>
    <w:p w:rsidR="00BF7D5B" w:rsidRDefault="009030F5" w:rsidP="00BF7D5B">
      <w:pPr>
        <w:pStyle w:val="a5"/>
        <w:numPr>
          <w:ilvl w:val="0"/>
          <w:numId w:val="11"/>
        </w:numPr>
        <w:ind w:firstLineChars="0"/>
      </w:pPr>
      <w:r>
        <w:rPr>
          <w:rFonts w:hint="eastAsia"/>
        </w:rPr>
        <w:t>duty-free</w:t>
      </w:r>
    </w:p>
    <w:p w:rsidR="00BF7D5B" w:rsidRDefault="009030F5" w:rsidP="00BF7D5B">
      <w:pPr>
        <w:pStyle w:val="a5"/>
        <w:numPr>
          <w:ilvl w:val="0"/>
          <w:numId w:val="11"/>
        </w:numPr>
        <w:ind w:firstLineChars="0"/>
      </w:pPr>
      <w:r>
        <w:rPr>
          <w:rFonts w:hint="eastAsia"/>
        </w:rPr>
        <w:t>smoke-free</w:t>
      </w:r>
    </w:p>
    <w:p w:rsidR="00BF7D5B" w:rsidRDefault="00BF7D5B" w:rsidP="006441DE"/>
    <w:p w:rsidR="006441DE" w:rsidRPr="00570BC8" w:rsidRDefault="00BF7D5B" w:rsidP="006441DE">
      <w:pPr>
        <w:rPr>
          <w:b/>
          <w:sz w:val="24"/>
          <w:szCs w:val="24"/>
        </w:rPr>
      </w:pPr>
      <w:r>
        <w:rPr>
          <w:rFonts w:hint="eastAsia"/>
          <w:b/>
          <w:sz w:val="24"/>
          <w:szCs w:val="24"/>
        </w:rPr>
        <w:t>Language in use</w:t>
      </w:r>
    </w:p>
    <w:p w:rsidR="006441DE" w:rsidRDefault="00FB0160" w:rsidP="006441DE">
      <w:pPr>
        <w:pStyle w:val="a5"/>
        <w:numPr>
          <w:ilvl w:val="0"/>
          <w:numId w:val="4"/>
        </w:numPr>
        <w:ind w:firstLineChars="0"/>
      </w:pPr>
      <w:r>
        <w:rPr>
          <w:rFonts w:hint="eastAsia"/>
        </w:rPr>
        <w:t>break out of our routines</w:t>
      </w:r>
    </w:p>
    <w:p w:rsidR="00BF7D5B" w:rsidRDefault="00FB0160" w:rsidP="006441DE">
      <w:pPr>
        <w:pStyle w:val="a5"/>
        <w:numPr>
          <w:ilvl w:val="0"/>
          <w:numId w:val="4"/>
        </w:numPr>
        <w:ind w:firstLineChars="0"/>
      </w:pPr>
      <w:r>
        <w:rPr>
          <w:rFonts w:hint="eastAsia"/>
        </w:rPr>
        <w:t xml:space="preserve">engage with </w:t>
      </w:r>
      <w:r>
        <w:t>their</w:t>
      </w:r>
      <w:r>
        <w:rPr>
          <w:rFonts w:hint="eastAsia"/>
        </w:rPr>
        <w:t xml:space="preserve"> customers through the Internet</w:t>
      </w:r>
    </w:p>
    <w:p w:rsidR="00BF7D5B" w:rsidRDefault="00FB0160" w:rsidP="006441DE">
      <w:pPr>
        <w:pStyle w:val="a5"/>
        <w:numPr>
          <w:ilvl w:val="0"/>
          <w:numId w:val="4"/>
        </w:numPr>
        <w:ind w:firstLineChars="0"/>
      </w:pPr>
      <w:r>
        <w:rPr>
          <w:rFonts w:hint="eastAsia"/>
        </w:rPr>
        <w:t>sustained economic growth</w:t>
      </w:r>
    </w:p>
    <w:p w:rsidR="00BF7D5B" w:rsidRDefault="00FB0160" w:rsidP="006441DE">
      <w:pPr>
        <w:pStyle w:val="a5"/>
        <w:numPr>
          <w:ilvl w:val="0"/>
          <w:numId w:val="4"/>
        </w:numPr>
        <w:ind w:firstLineChars="0"/>
      </w:pPr>
      <w:r>
        <w:rPr>
          <w:rFonts w:hint="eastAsia"/>
        </w:rPr>
        <w:t>rather than taking care of her grandchildren</w:t>
      </w:r>
    </w:p>
    <w:p w:rsidR="00BF7D5B" w:rsidRDefault="00FB0160" w:rsidP="006441DE">
      <w:pPr>
        <w:pStyle w:val="a5"/>
        <w:numPr>
          <w:ilvl w:val="0"/>
          <w:numId w:val="4"/>
        </w:numPr>
        <w:ind w:firstLineChars="0"/>
      </w:pPr>
      <w:r>
        <w:rPr>
          <w:rFonts w:hint="eastAsia"/>
        </w:rPr>
        <w:t>more time-consuming than it used to be</w:t>
      </w:r>
    </w:p>
    <w:p w:rsidR="00BF7D5B" w:rsidRDefault="00FB0160" w:rsidP="006441DE">
      <w:pPr>
        <w:pStyle w:val="a5"/>
        <w:numPr>
          <w:ilvl w:val="0"/>
          <w:numId w:val="4"/>
        </w:numPr>
        <w:ind w:firstLineChars="0"/>
      </w:pPr>
      <w:r>
        <w:rPr>
          <w:rFonts w:hint="eastAsia"/>
        </w:rPr>
        <w:t>it didn</w:t>
      </w:r>
      <w:r>
        <w:t>’</w:t>
      </w:r>
      <w:r>
        <w:rPr>
          <w:rFonts w:hint="eastAsia"/>
        </w:rPr>
        <w:t>t turn out as you expected</w:t>
      </w:r>
    </w:p>
    <w:p w:rsidR="006441DE" w:rsidRDefault="006441DE" w:rsidP="006441DE">
      <w:pPr>
        <w:pStyle w:val="a5"/>
        <w:ind w:left="360" w:firstLineChars="0" w:firstLine="0"/>
      </w:pPr>
    </w:p>
    <w:p w:rsidR="006441DE" w:rsidRPr="00465317" w:rsidRDefault="006441DE" w:rsidP="006441DE">
      <w:pPr>
        <w:rPr>
          <w:b/>
          <w:sz w:val="30"/>
          <w:szCs w:val="30"/>
        </w:rPr>
      </w:pPr>
      <w:r w:rsidRPr="00465317">
        <w:rPr>
          <w:rFonts w:hint="eastAsia"/>
          <w:b/>
          <w:sz w:val="30"/>
          <w:szCs w:val="30"/>
        </w:rPr>
        <w:t>Read and translate</w:t>
      </w:r>
    </w:p>
    <w:p w:rsidR="00825CA5" w:rsidRDefault="004455B2" w:rsidP="006441DE">
      <w:r w:rsidRPr="004455B2">
        <w:rPr>
          <w:rFonts w:hint="eastAsia"/>
        </w:rPr>
        <w:t>斯蒂芬斯去了德国、西班牙和英格兰的旅游胜地，为他的书《无聊的游客》拍摄更多的照片。不管在哪里，游客似乎总是对自己手里的相机或智能手机比对大老远专程来参观的景点更感兴趣。自从智能手机和社交媒体普及以后，人们对假期的期待受到了前所未有的挑战。人们想要记录旅行中的活动，但智能手机带来的源源不断的乐趣却使他们远离了“真实生活”的体验。据斯蒂芬斯说，无论是在棕榈树旁摆造型，还是盯着一幅画，抑或是举着自拍杆，他镜头里的游客好像根本没有融入周围的环境。</w:t>
      </w:r>
    </w:p>
    <w:sectPr w:rsidR="00825CA5" w:rsidSect="00825C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B39" w:rsidRDefault="00E72B39" w:rsidP="006441DE">
      <w:r>
        <w:separator/>
      </w:r>
    </w:p>
  </w:endnote>
  <w:endnote w:type="continuationSeparator" w:id="1">
    <w:p w:rsidR="00E72B39" w:rsidRDefault="00E72B39" w:rsidP="006441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B39" w:rsidRDefault="00E72B39" w:rsidP="006441DE">
      <w:r>
        <w:separator/>
      </w:r>
    </w:p>
  </w:footnote>
  <w:footnote w:type="continuationSeparator" w:id="1">
    <w:p w:rsidR="00E72B39" w:rsidRDefault="00E72B39" w:rsidP="006441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1B82"/>
    <w:multiLevelType w:val="hybridMultilevel"/>
    <w:tmpl w:val="AAFE4E30"/>
    <w:lvl w:ilvl="0" w:tplc="5A62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77438"/>
    <w:multiLevelType w:val="hybridMultilevel"/>
    <w:tmpl w:val="4BAC773E"/>
    <w:lvl w:ilvl="0" w:tplc="9A567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3C208D"/>
    <w:multiLevelType w:val="hybridMultilevel"/>
    <w:tmpl w:val="C9A20834"/>
    <w:lvl w:ilvl="0" w:tplc="DD688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585046"/>
    <w:multiLevelType w:val="hybridMultilevel"/>
    <w:tmpl w:val="13A87524"/>
    <w:lvl w:ilvl="0" w:tplc="FDCAF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53612"/>
    <w:multiLevelType w:val="hybridMultilevel"/>
    <w:tmpl w:val="B5FC034E"/>
    <w:lvl w:ilvl="0" w:tplc="B87E4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645E48"/>
    <w:multiLevelType w:val="hybridMultilevel"/>
    <w:tmpl w:val="1CAC688A"/>
    <w:lvl w:ilvl="0" w:tplc="B1F45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C856C8"/>
    <w:multiLevelType w:val="hybridMultilevel"/>
    <w:tmpl w:val="C5A4C448"/>
    <w:lvl w:ilvl="0" w:tplc="9A0A1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D17C13"/>
    <w:multiLevelType w:val="hybridMultilevel"/>
    <w:tmpl w:val="E9343632"/>
    <w:lvl w:ilvl="0" w:tplc="02C2054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496F02"/>
    <w:multiLevelType w:val="hybridMultilevel"/>
    <w:tmpl w:val="4F5ABA16"/>
    <w:lvl w:ilvl="0" w:tplc="4192E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CA11D6"/>
    <w:multiLevelType w:val="hybridMultilevel"/>
    <w:tmpl w:val="5C3E3884"/>
    <w:lvl w:ilvl="0" w:tplc="6B5C1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A31DE6"/>
    <w:multiLevelType w:val="hybridMultilevel"/>
    <w:tmpl w:val="8364F7A8"/>
    <w:lvl w:ilvl="0" w:tplc="4E904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B57FE1"/>
    <w:multiLevelType w:val="hybridMultilevel"/>
    <w:tmpl w:val="A906CDA8"/>
    <w:lvl w:ilvl="0" w:tplc="C2A4AE84">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766579"/>
    <w:multiLevelType w:val="hybridMultilevel"/>
    <w:tmpl w:val="5F26A91A"/>
    <w:lvl w:ilvl="0" w:tplc="D0E0A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6"/>
  </w:num>
  <w:num w:numId="4">
    <w:abstractNumId w:val="2"/>
  </w:num>
  <w:num w:numId="5">
    <w:abstractNumId w:val="10"/>
  </w:num>
  <w:num w:numId="6">
    <w:abstractNumId w:val="1"/>
  </w:num>
  <w:num w:numId="7">
    <w:abstractNumId w:val="7"/>
  </w:num>
  <w:num w:numId="8">
    <w:abstractNumId w:val="4"/>
  </w:num>
  <w:num w:numId="9">
    <w:abstractNumId w:val="9"/>
  </w:num>
  <w:num w:numId="10">
    <w:abstractNumId w:val="12"/>
  </w:num>
  <w:num w:numId="11">
    <w:abstractNumId w:val="5"/>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41DE"/>
    <w:rsid w:val="000001C7"/>
    <w:rsid w:val="000079E8"/>
    <w:rsid w:val="00007C97"/>
    <w:rsid w:val="00012499"/>
    <w:rsid w:val="000148D2"/>
    <w:rsid w:val="00027B37"/>
    <w:rsid w:val="00032782"/>
    <w:rsid w:val="00032DFC"/>
    <w:rsid w:val="00040CE9"/>
    <w:rsid w:val="0004463D"/>
    <w:rsid w:val="000541AF"/>
    <w:rsid w:val="000617F1"/>
    <w:rsid w:val="000637CE"/>
    <w:rsid w:val="0006692C"/>
    <w:rsid w:val="00072F8F"/>
    <w:rsid w:val="00075DF7"/>
    <w:rsid w:val="00097EB1"/>
    <w:rsid w:val="000A0ACB"/>
    <w:rsid w:val="000A0C7D"/>
    <w:rsid w:val="000A27B1"/>
    <w:rsid w:val="000A6A47"/>
    <w:rsid w:val="000B2FF4"/>
    <w:rsid w:val="000B7FB5"/>
    <w:rsid w:val="000C4A18"/>
    <w:rsid w:val="000C57C1"/>
    <w:rsid w:val="000D3DC0"/>
    <w:rsid w:val="000E178F"/>
    <w:rsid w:val="000E58AD"/>
    <w:rsid w:val="000F03A7"/>
    <w:rsid w:val="00106E56"/>
    <w:rsid w:val="001259A7"/>
    <w:rsid w:val="00136035"/>
    <w:rsid w:val="001434BE"/>
    <w:rsid w:val="00145069"/>
    <w:rsid w:val="00146282"/>
    <w:rsid w:val="00152025"/>
    <w:rsid w:val="0015676D"/>
    <w:rsid w:val="00163A15"/>
    <w:rsid w:val="00170372"/>
    <w:rsid w:val="00174976"/>
    <w:rsid w:val="001878F3"/>
    <w:rsid w:val="0019508F"/>
    <w:rsid w:val="001A30A3"/>
    <w:rsid w:val="001A61E2"/>
    <w:rsid w:val="001A7308"/>
    <w:rsid w:val="001A7822"/>
    <w:rsid w:val="001B1108"/>
    <w:rsid w:val="001B33D6"/>
    <w:rsid w:val="001C5023"/>
    <w:rsid w:val="001C7644"/>
    <w:rsid w:val="001D2373"/>
    <w:rsid w:val="001D2CD4"/>
    <w:rsid w:val="001D573B"/>
    <w:rsid w:val="001D7737"/>
    <w:rsid w:val="001D7C22"/>
    <w:rsid w:val="001E1D03"/>
    <w:rsid w:val="001F677E"/>
    <w:rsid w:val="001F7CAC"/>
    <w:rsid w:val="00203DD2"/>
    <w:rsid w:val="0020623B"/>
    <w:rsid w:val="00206EE0"/>
    <w:rsid w:val="0021012A"/>
    <w:rsid w:val="00214E2D"/>
    <w:rsid w:val="0021534A"/>
    <w:rsid w:val="00216FD8"/>
    <w:rsid w:val="00217E07"/>
    <w:rsid w:val="00220C41"/>
    <w:rsid w:val="00237227"/>
    <w:rsid w:val="00253F68"/>
    <w:rsid w:val="002603D5"/>
    <w:rsid w:val="00265B7B"/>
    <w:rsid w:val="002704A5"/>
    <w:rsid w:val="00282607"/>
    <w:rsid w:val="00286A42"/>
    <w:rsid w:val="002916E0"/>
    <w:rsid w:val="0029509B"/>
    <w:rsid w:val="002A0479"/>
    <w:rsid w:val="002A72AA"/>
    <w:rsid w:val="002A7685"/>
    <w:rsid w:val="002C0B34"/>
    <w:rsid w:val="002C508F"/>
    <w:rsid w:val="002E3514"/>
    <w:rsid w:val="002E6BE1"/>
    <w:rsid w:val="002F0D90"/>
    <w:rsid w:val="002F419B"/>
    <w:rsid w:val="003004D5"/>
    <w:rsid w:val="0031690F"/>
    <w:rsid w:val="003249D3"/>
    <w:rsid w:val="00327F69"/>
    <w:rsid w:val="0033643B"/>
    <w:rsid w:val="003422C4"/>
    <w:rsid w:val="00342B94"/>
    <w:rsid w:val="00343169"/>
    <w:rsid w:val="00344319"/>
    <w:rsid w:val="00346704"/>
    <w:rsid w:val="0036005B"/>
    <w:rsid w:val="003666CF"/>
    <w:rsid w:val="00366BFE"/>
    <w:rsid w:val="003710BC"/>
    <w:rsid w:val="00374D35"/>
    <w:rsid w:val="00376015"/>
    <w:rsid w:val="00385C92"/>
    <w:rsid w:val="003914E0"/>
    <w:rsid w:val="00391967"/>
    <w:rsid w:val="003947D4"/>
    <w:rsid w:val="003A2501"/>
    <w:rsid w:val="003B3855"/>
    <w:rsid w:val="003C1B7D"/>
    <w:rsid w:val="003C5983"/>
    <w:rsid w:val="003C62BB"/>
    <w:rsid w:val="003C665C"/>
    <w:rsid w:val="003D2FEF"/>
    <w:rsid w:val="003E23A1"/>
    <w:rsid w:val="003F58B1"/>
    <w:rsid w:val="003F6B96"/>
    <w:rsid w:val="004047FE"/>
    <w:rsid w:val="00413951"/>
    <w:rsid w:val="004255D1"/>
    <w:rsid w:val="0043070D"/>
    <w:rsid w:val="00432C6D"/>
    <w:rsid w:val="00433047"/>
    <w:rsid w:val="00434BF8"/>
    <w:rsid w:val="004410A2"/>
    <w:rsid w:val="004455B2"/>
    <w:rsid w:val="00446850"/>
    <w:rsid w:val="00460773"/>
    <w:rsid w:val="0046572A"/>
    <w:rsid w:val="00466ACA"/>
    <w:rsid w:val="00470520"/>
    <w:rsid w:val="004718E0"/>
    <w:rsid w:val="00494BE8"/>
    <w:rsid w:val="004B4BB7"/>
    <w:rsid w:val="004B76C1"/>
    <w:rsid w:val="004C64BC"/>
    <w:rsid w:val="004C6F0E"/>
    <w:rsid w:val="004C7113"/>
    <w:rsid w:val="004F4A08"/>
    <w:rsid w:val="00500199"/>
    <w:rsid w:val="005021C4"/>
    <w:rsid w:val="005048DC"/>
    <w:rsid w:val="00512451"/>
    <w:rsid w:val="00512819"/>
    <w:rsid w:val="00523218"/>
    <w:rsid w:val="005266C4"/>
    <w:rsid w:val="00534467"/>
    <w:rsid w:val="00540BAC"/>
    <w:rsid w:val="00544E1B"/>
    <w:rsid w:val="005471C4"/>
    <w:rsid w:val="0055622A"/>
    <w:rsid w:val="00574D25"/>
    <w:rsid w:val="005779E9"/>
    <w:rsid w:val="00584E80"/>
    <w:rsid w:val="005854E3"/>
    <w:rsid w:val="005860B5"/>
    <w:rsid w:val="0059187A"/>
    <w:rsid w:val="00591F5E"/>
    <w:rsid w:val="005921C0"/>
    <w:rsid w:val="00592D4F"/>
    <w:rsid w:val="005964B8"/>
    <w:rsid w:val="005B129A"/>
    <w:rsid w:val="005B6011"/>
    <w:rsid w:val="005C39D1"/>
    <w:rsid w:val="005D3097"/>
    <w:rsid w:val="005D4FA7"/>
    <w:rsid w:val="005E3773"/>
    <w:rsid w:val="005E6EB6"/>
    <w:rsid w:val="005E748C"/>
    <w:rsid w:val="005F0648"/>
    <w:rsid w:val="005F37D9"/>
    <w:rsid w:val="006046FE"/>
    <w:rsid w:val="00617A5E"/>
    <w:rsid w:val="00623988"/>
    <w:rsid w:val="00624D01"/>
    <w:rsid w:val="0062668E"/>
    <w:rsid w:val="0063365A"/>
    <w:rsid w:val="00637073"/>
    <w:rsid w:val="00640441"/>
    <w:rsid w:val="006429B2"/>
    <w:rsid w:val="006441DE"/>
    <w:rsid w:val="006447B2"/>
    <w:rsid w:val="006471A8"/>
    <w:rsid w:val="00660124"/>
    <w:rsid w:val="00664D2C"/>
    <w:rsid w:val="00667470"/>
    <w:rsid w:val="00670CCE"/>
    <w:rsid w:val="006821F9"/>
    <w:rsid w:val="00686BFC"/>
    <w:rsid w:val="00690659"/>
    <w:rsid w:val="00692334"/>
    <w:rsid w:val="006961CC"/>
    <w:rsid w:val="00697A06"/>
    <w:rsid w:val="006A27DF"/>
    <w:rsid w:val="006A34D6"/>
    <w:rsid w:val="006C1B97"/>
    <w:rsid w:val="006D1AE5"/>
    <w:rsid w:val="006D25F0"/>
    <w:rsid w:val="006E52A4"/>
    <w:rsid w:val="006E76AB"/>
    <w:rsid w:val="006F1799"/>
    <w:rsid w:val="00703920"/>
    <w:rsid w:val="00705198"/>
    <w:rsid w:val="00706616"/>
    <w:rsid w:val="00726007"/>
    <w:rsid w:val="0074289D"/>
    <w:rsid w:val="00747B9D"/>
    <w:rsid w:val="007522CE"/>
    <w:rsid w:val="00760800"/>
    <w:rsid w:val="007765B3"/>
    <w:rsid w:val="007803A0"/>
    <w:rsid w:val="00781150"/>
    <w:rsid w:val="007A1C88"/>
    <w:rsid w:val="007B0642"/>
    <w:rsid w:val="007B3623"/>
    <w:rsid w:val="007B5136"/>
    <w:rsid w:val="007D523C"/>
    <w:rsid w:val="007E2065"/>
    <w:rsid w:val="007E587A"/>
    <w:rsid w:val="007E74EA"/>
    <w:rsid w:val="007F3DA1"/>
    <w:rsid w:val="00801660"/>
    <w:rsid w:val="00806E2E"/>
    <w:rsid w:val="00807188"/>
    <w:rsid w:val="008203F2"/>
    <w:rsid w:val="00825918"/>
    <w:rsid w:val="00825CA5"/>
    <w:rsid w:val="00844755"/>
    <w:rsid w:val="008469F2"/>
    <w:rsid w:val="00853AD6"/>
    <w:rsid w:val="008663C3"/>
    <w:rsid w:val="00867217"/>
    <w:rsid w:val="00870A77"/>
    <w:rsid w:val="008727CE"/>
    <w:rsid w:val="00872E32"/>
    <w:rsid w:val="00874717"/>
    <w:rsid w:val="00882025"/>
    <w:rsid w:val="008836D6"/>
    <w:rsid w:val="008974BA"/>
    <w:rsid w:val="008A0CA6"/>
    <w:rsid w:val="008A6E73"/>
    <w:rsid w:val="008C34ED"/>
    <w:rsid w:val="008D2B6E"/>
    <w:rsid w:val="008E2954"/>
    <w:rsid w:val="008E3746"/>
    <w:rsid w:val="008E39DB"/>
    <w:rsid w:val="008F0CF9"/>
    <w:rsid w:val="008F18C4"/>
    <w:rsid w:val="008F1C4C"/>
    <w:rsid w:val="008F1E12"/>
    <w:rsid w:val="009030F5"/>
    <w:rsid w:val="0090766A"/>
    <w:rsid w:val="00921F76"/>
    <w:rsid w:val="00930476"/>
    <w:rsid w:val="00936713"/>
    <w:rsid w:val="00936776"/>
    <w:rsid w:val="00944B26"/>
    <w:rsid w:val="00946736"/>
    <w:rsid w:val="00952793"/>
    <w:rsid w:val="00972C46"/>
    <w:rsid w:val="00975918"/>
    <w:rsid w:val="00975D55"/>
    <w:rsid w:val="00984F13"/>
    <w:rsid w:val="00991833"/>
    <w:rsid w:val="00994DF0"/>
    <w:rsid w:val="00995452"/>
    <w:rsid w:val="009A1659"/>
    <w:rsid w:val="009A4913"/>
    <w:rsid w:val="009B0F94"/>
    <w:rsid w:val="009B31A2"/>
    <w:rsid w:val="009D13A1"/>
    <w:rsid w:val="009D254F"/>
    <w:rsid w:val="009D2E98"/>
    <w:rsid w:val="009D5954"/>
    <w:rsid w:val="009E16B4"/>
    <w:rsid w:val="009E5777"/>
    <w:rsid w:val="00A01BE5"/>
    <w:rsid w:val="00A11F40"/>
    <w:rsid w:val="00A21B33"/>
    <w:rsid w:val="00A21C5A"/>
    <w:rsid w:val="00A23286"/>
    <w:rsid w:val="00A24522"/>
    <w:rsid w:val="00A333D6"/>
    <w:rsid w:val="00A33768"/>
    <w:rsid w:val="00A54987"/>
    <w:rsid w:val="00A55649"/>
    <w:rsid w:val="00A56CD5"/>
    <w:rsid w:val="00A640D4"/>
    <w:rsid w:val="00A76C88"/>
    <w:rsid w:val="00AA3C91"/>
    <w:rsid w:val="00AA6403"/>
    <w:rsid w:val="00AA7C5E"/>
    <w:rsid w:val="00AB02BB"/>
    <w:rsid w:val="00AB0965"/>
    <w:rsid w:val="00AB34E6"/>
    <w:rsid w:val="00AC1C9E"/>
    <w:rsid w:val="00AD6D19"/>
    <w:rsid w:val="00AE6379"/>
    <w:rsid w:val="00AE7E3E"/>
    <w:rsid w:val="00AF0310"/>
    <w:rsid w:val="00AF3CFB"/>
    <w:rsid w:val="00B157BA"/>
    <w:rsid w:val="00B158CD"/>
    <w:rsid w:val="00B23C50"/>
    <w:rsid w:val="00B42C6E"/>
    <w:rsid w:val="00B51F6D"/>
    <w:rsid w:val="00B73536"/>
    <w:rsid w:val="00B75478"/>
    <w:rsid w:val="00B75EB4"/>
    <w:rsid w:val="00B82A09"/>
    <w:rsid w:val="00B93937"/>
    <w:rsid w:val="00BA180D"/>
    <w:rsid w:val="00BB42E7"/>
    <w:rsid w:val="00BB791D"/>
    <w:rsid w:val="00BC769A"/>
    <w:rsid w:val="00BD1973"/>
    <w:rsid w:val="00BD5024"/>
    <w:rsid w:val="00BE163D"/>
    <w:rsid w:val="00BE7E49"/>
    <w:rsid w:val="00BF177E"/>
    <w:rsid w:val="00BF1C41"/>
    <w:rsid w:val="00BF213B"/>
    <w:rsid w:val="00BF7D5B"/>
    <w:rsid w:val="00C03E92"/>
    <w:rsid w:val="00C058C7"/>
    <w:rsid w:val="00C13DB4"/>
    <w:rsid w:val="00C2726B"/>
    <w:rsid w:val="00C35678"/>
    <w:rsid w:val="00C50C5D"/>
    <w:rsid w:val="00C5232A"/>
    <w:rsid w:val="00C54DEC"/>
    <w:rsid w:val="00C61F18"/>
    <w:rsid w:val="00C721F2"/>
    <w:rsid w:val="00C72C82"/>
    <w:rsid w:val="00C7478B"/>
    <w:rsid w:val="00C9157B"/>
    <w:rsid w:val="00CA532E"/>
    <w:rsid w:val="00CB0507"/>
    <w:rsid w:val="00CB1030"/>
    <w:rsid w:val="00CB6796"/>
    <w:rsid w:val="00CC5ECA"/>
    <w:rsid w:val="00CD1FB9"/>
    <w:rsid w:val="00CD2A1D"/>
    <w:rsid w:val="00CE635E"/>
    <w:rsid w:val="00CF65D4"/>
    <w:rsid w:val="00D107A5"/>
    <w:rsid w:val="00D24377"/>
    <w:rsid w:val="00D33FC4"/>
    <w:rsid w:val="00D415F9"/>
    <w:rsid w:val="00D5688B"/>
    <w:rsid w:val="00D64AA9"/>
    <w:rsid w:val="00D67CE2"/>
    <w:rsid w:val="00D70F96"/>
    <w:rsid w:val="00D752C6"/>
    <w:rsid w:val="00D81991"/>
    <w:rsid w:val="00D873E5"/>
    <w:rsid w:val="00DA35A5"/>
    <w:rsid w:val="00DA4F0C"/>
    <w:rsid w:val="00DB0D16"/>
    <w:rsid w:val="00DB2F7D"/>
    <w:rsid w:val="00DB31FE"/>
    <w:rsid w:val="00DC17B7"/>
    <w:rsid w:val="00DC3076"/>
    <w:rsid w:val="00DD257F"/>
    <w:rsid w:val="00DE42F8"/>
    <w:rsid w:val="00DE51D2"/>
    <w:rsid w:val="00DF1087"/>
    <w:rsid w:val="00DF149E"/>
    <w:rsid w:val="00DF582E"/>
    <w:rsid w:val="00E029D0"/>
    <w:rsid w:val="00E048EF"/>
    <w:rsid w:val="00E2145C"/>
    <w:rsid w:val="00E23428"/>
    <w:rsid w:val="00E25A7C"/>
    <w:rsid w:val="00E27CCD"/>
    <w:rsid w:val="00E417BD"/>
    <w:rsid w:val="00E559FF"/>
    <w:rsid w:val="00E573D5"/>
    <w:rsid w:val="00E62981"/>
    <w:rsid w:val="00E62ED3"/>
    <w:rsid w:val="00E72B39"/>
    <w:rsid w:val="00EB1EA3"/>
    <w:rsid w:val="00EB27D1"/>
    <w:rsid w:val="00EB6E85"/>
    <w:rsid w:val="00EC200F"/>
    <w:rsid w:val="00ED1414"/>
    <w:rsid w:val="00ED3703"/>
    <w:rsid w:val="00ED5110"/>
    <w:rsid w:val="00ED6854"/>
    <w:rsid w:val="00EE770B"/>
    <w:rsid w:val="00F0404E"/>
    <w:rsid w:val="00F04BE0"/>
    <w:rsid w:val="00F111B8"/>
    <w:rsid w:val="00F175B4"/>
    <w:rsid w:val="00F24C9F"/>
    <w:rsid w:val="00F26C3E"/>
    <w:rsid w:val="00F27FF8"/>
    <w:rsid w:val="00F35772"/>
    <w:rsid w:val="00F36225"/>
    <w:rsid w:val="00F42918"/>
    <w:rsid w:val="00F43853"/>
    <w:rsid w:val="00F438BE"/>
    <w:rsid w:val="00F45F16"/>
    <w:rsid w:val="00F5378D"/>
    <w:rsid w:val="00F55C88"/>
    <w:rsid w:val="00F608DF"/>
    <w:rsid w:val="00F75A5A"/>
    <w:rsid w:val="00F823C1"/>
    <w:rsid w:val="00F87271"/>
    <w:rsid w:val="00FB0160"/>
    <w:rsid w:val="00FB4EC4"/>
    <w:rsid w:val="00FC7655"/>
    <w:rsid w:val="00FD254E"/>
    <w:rsid w:val="00FE161A"/>
    <w:rsid w:val="00FE22F8"/>
    <w:rsid w:val="00FE2ADC"/>
    <w:rsid w:val="00FF4E10"/>
    <w:rsid w:val="00FF57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1DE"/>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41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41DE"/>
    <w:rPr>
      <w:sz w:val="18"/>
      <w:szCs w:val="18"/>
    </w:rPr>
  </w:style>
  <w:style w:type="paragraph" w:styleId="a4">
    <w:name w:val="footer"/>
    <w:basedOn w:val="a"/>
    <w:link w:val="Char0"/>
    <w:uiPriority w:val="99"/>
    <w:semiHidden/>
    <w:unhideWhenUsed/>
    <w:rsid w:val="006441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41DE"/>
    <w:rPr>
      <w:sz w:val="18"/>
      <w:szCs w:val="18"/>
    </w:rPr>
  </w:style>
  <w:style w:type="paragraph" w:styleId="a5">
    <w:name w:val="List Paragraph"/>
    <w:basedOn w:val="a"/>
    <w:uiPriority w:val="34"/>
    <w:qFormat/>
    <w:rsid w:val="006441DE"/>
    <w:pPr>
      <w:ind w:firstLineChars="200" w:firstLine="420"/>
    </w:pPr>
  </w:style>
  <w:style w:type="paragraph" w:styleId="a6">
    <w:name w:val="Balloon Text"/>
    <w:basedOn w:val="a"/>
    <w:link w:val="Char1"/>
    <w:uiPriority w:val="99"/>
    <w:semiHidden/>
    <w:unhideWhenUsed/>
    <w:rsid w:val="00BE163D"/>
    <w:rPr>
      <w:sz w:val="18"/>
      <w:szCs w:val="18"/>
    </w:rPr>
  </w:style>
  <w:style w:type="character" w:customStyle="1" w:styleId="Char1">
    <w:name w:val="批注框文本 Char"/>
    <w:basedOn w:val="a0"/>
    <w:link w:val="a6"/>
    <w:uiPriority w:val="99"/>
    <w:semiHidden/>
    <w:rsid w:val="00BE163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EC2BA4-933C-4BB7-8FE1-5AD5A4BCD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oop</dc:creator>
  <cp:lastModifiedBy>Wang</cp:lastModifiedBy>
  <cp:revision>20</cp:revision>
  <dcterms:created xsi:type="dcterms:W3CDTF">2022-03-15T07:15:00Z</dcterms:created>
  <dcterms:modified xsi:type="dcterms:W3CDTF">2022-03-22T03:03:00Z</dcterms:modified>
</cp:coreProperties>
</file>