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安装好流媒体服务之后，</w:t>
      </w:r>
      <w:r>
        <w:rPr>
          <w:rFonts w:hint="eastAsia"/>
          <w:lang w:val="en-US" w:eastAsia="zh-CN"/>
        </w:rPr>
        <w:t>/home目录底下有以下几个目录：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linux-nxeb:/home # ls -al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2010512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1 root root         582 Jun 28 21:36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1 root root         184 Nov 30  2017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root root    17624811 Feb 21  2017 MySQL-client-advanced-5.6.24-1.sles11.x86_64.rpm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root root    61092554 Feb 21  2017 MySQL-server-advanced-5.6.24-1.sles11.x86_64.rpm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root root  1441857190 Mar 12 03:55 UMP_SIE_SRC_V200R004B34.zip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root root    40745017 Jun 11 10:01 UMP_VMS_V200R004B34SP01.exe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1 root root         204 Jun 26 02:00 backup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1 root root          84 Jun 28 21:36 deploy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root root   203923495 Nov 30  2017 deploy_basic.run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root root    50695140 Jun 28 21:34 deploy_hms_x264_linux_x86_64.run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root root   242812801 Jun 28 21:35 deploy_sie_sles12.run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drwxrwxrwx 1 root root          78 Jun 25 06:44 hy_media_server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drwxrwxrwx 1 root root          92 Jun 20 02:27 hy_meeting_server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drwxr-xr-x 1 root root         108 Nov 24  2017 hy_via_server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1 lvxh users        284 Apr 13  2017 lvxh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1 root root         302 Jun 28 21:36 sie_bak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1 sqjz sqjz         936 Apr 13  2017 sqjz</w:t>
      </w: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流媒体服务器的启动与停止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linux-nxeb:/home/hy_media_server/bin # ls -al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28648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drwxrwxrwx 1 root root      624 Jun 28 21:49 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drwxrwxrwx 1 root root       78 Jun 25 06:44 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drwxr-xr-x 1 root root      136 Jun 28 21:36 .WatchDog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2672 Jun 25 06:44 HA_CHECK.sh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6412 Jun 25 06:44 HA_COMMON.sh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3075 Jun 25 06:44 HA_HB.sh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 652 Jun 25 06:44 HA_SENDHB.sh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1369 Jun 25 06:44 HA_SWITCH.sh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89128 Jun 25 06:44 alarm_manage_center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drwxrwxrwx 1 root root       44 Jun 25 06:44 boa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-rw------- 1 root root 53198848 Jun 28 21:49 core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7735648 Jun 25 06:44 disktool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155520 Jun 25 06:44 dispatch_center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1339 Jun 25 06:44 formatdisk.sh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87232 Jun 25 06:44 formatool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drwxrwxrwx 1 root root      214 Jun 25 06:44 frp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201880 Jun 25 06:44 gateway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389248 Jun 25 06:44 hydog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1448 Jun 25 06:44 imp_rec.sh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43032 Jun 25 06:44 ipDector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2668 Jun 25 06:44 ipEvoConfig.sh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61416 Jun 25 06:44 keep_alive_gateway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92912 Jun 28 21:51 licensetool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213456 Jun 25 06:44 media_node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 870 Jun 25 06:44 module.sh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4300912 Jun 25 06:44 ossfs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 691 Jun 28 21:36 profile.sh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17864 Jun 25 06:44 punch_server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  31 Jun 25 06:44 restart.sh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182520 Jun 25 06:44 sie_server_config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-rwxrwxrwx 1 root root      776 Jun 25 06:44 start.sh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-rwxrwxrwx 1 root root     1486 Jun 25 06:44 start_idle.sh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-rwxrwxrwx 1 root root      976 Jun 25 06:44 stop.sh</w:t>
      </w:r>
    </w:p>
    <w:p>
      <w:pPr>
        <w:rPr>
          <w:rFonts w:hint="eastAsia"/>
          <w:lang w:eastAsia="zh-CN"/>
        </w:rPr>
      </w:pP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执行命令：</w:t>
      </w:r>
      <w:r>
        <w:rPr>
          <w:rFonts w:hint="eastAsia"/>
          <w:lang w:val="en-US" w:eastAsia="zh-CN"/>
        </w:rPr>
        <w:t>./stop.sh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执行命令：./start.sh</w:t>
      </w:r>
    </w:p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启动会议服务器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启动好</w:t>
      </w:r>
      <w:r>
        <w:rPr>
          <w:rFonts w:hint="eastAsia"/>
          <w:lang w:val="en-US" w:eastAsia="zh-CN"/>
        </w:rPr>
        <w:t>media_server后，要单独启动会议服务器。执行以下命令：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/home/hy_meeting_server/bin/start.sh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查看流媒体服务器所连接的数据库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linux-nxeb:/home/hy_media_server/conf # cat sdp.ini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[db]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"host"="127.0.0.1"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"user_name"="root"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"password"="Huaiye@2013**"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"db_name"="sdedb"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配置流媒体的上下级域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上下级域在表sdedb.t_domain_info中进行配置。上级域、下级域</w:t>
      </w:r>
      <w:r>
        <w:rPr>
          <w:rFonts w:hint="eastAsia"/>
          <w:lang w:val="en-US" w:eastAsia="zh-CN"/>
        </w:rPr>
        <w:t>SIE各自的这张表里面的记录要对称（与ECS的conf_ent类似）。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2345055"/>
            <wp:effectExtent l="0" t="0" r="158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录像配置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创建存储空间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执行如下命令：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 /home/hy_media_server/bin/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profile.sh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./formatdisk.sh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./formatool -s 21474836480 -b 4194304 -r 0 -p /FILEdata/HyRecord.dat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formatool命令参数说明</w:t>
      </w:r>
    </w:p>
    <w:p>
      <w:pPr>
        <w:spacing w:beforeLines="0" w:afterLines="0"/>
        <w:ind w:left="200"/>
        <w:jc w:val="left"/>
        <w:rPr>
          <w:rFonts w:hint="eastAsia" w:ascii="宋体" w:hAnsi="宋体"/>
          <w:color w:val="006666"/>
          <w:sz w:val="24"/>
          <w:lang w:val="zh-CN"/>
        </w:rPr>
      </w:pPr>
      <w:r>
        <w:rPr>
          <w:rFonts w:hint="eastAsia" w:ascii="宋体" w:hAnsi="宋体"/>
          <w:color w:val="006666"/>
          <w:sz w:val="24"/>
          <w:lang w:val="zh-CN"/>
        </w:rPr>
        <w:t>./formatool -s 21474836480 -b 4194304 -r 0 -p /FILEdata/Hymedia.dat</w:t>
      </w:r>
    </w:p>
    <w:p>
      <w:pPr>
        <w:spacing w:beforeLines="0" w:afterLines="0"/>
        <w:ind w:left="200"/>
        <w:jc w:val="left"/>
        <w:rPr>
          <w:rFonts w:hint="eastAsia" w:ascii="宋体" w:hAnsi="宋体"/>
          <w:color w:val="006666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宋体" w:hAnsi="宋体"/>
          <w:color w:val="006666"/>
          <w:sz w:val="24"/>
          <w:lang w:val="zh-CN"/>
        </w:rPr>
      </w:pPr>
      <w:r>
        <w:rPr>
          <w:rFonts w:hint="eastAsia" w:ascii="宋体" w:hAnsi="宋体"/>
          <w:color w:val="006666"/>
          <w:sz w:val="24"/>
          <w:lang w:val="zh-CN"/>
        </w:rPr>
        <w:t>-s  录像存储空间大小（规则1G=1024MB，1G=1024*1024KB,1G=1024*1024*1024B），单位为B，</w:t>
      </w:r>
    </w:p>
    <w:p>
      <w:pPr>
        <w:spacing w:beforeLines="0" w:afterLines="0"/>
        <w:ind w:left="200"/>
        <w:jc w:val="left"/>
        <w:rPr>
          <w:rFonts w:hint="eastAsia" w:ascii="宋体" w:hAnsi="宋体"/>
          <w:color w:val="006666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宋体" w:hAnsi="宋体"/>
          <w:color w:val="006666"/>
          <w:sz w:val="24"/>
          <w:lang w:val="zh-CN"/>
        </w:rPr>
      </w:pPr>
      <w:r>
        <w:rPr>
          <w:rFonts w:hint="eastAsia" w:ascii="宋体" w:hAnsi="宋体"/>
          <w:color w:val="006666"/>
          <w:sz w:val="24"/>
          <w:lang w:val="zh-CN"/>
        </w:rPr>
        <w:t xml:space="preserve">-b  每个块的大小,单位为B ,建议值为4M; </w:t>
      </w:r>
    </w:p>
    <w:p>
      <w:pPr>
        <w:spacing w:beforeLines="0" w:afterLines="0"/>
        <w:ind w:left="200"/>
        <w:jc w:val="left"/>
        <w:rPr>
          <w:rFonts w:hint="eastAsia" w:ascii="宋体" w:hAnsi="宋体"/>
          <w:color w:val="006666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宋体" w:hAnsi="宋体"/>
          <w:color w:val="006666"/>
          <w:sz w:val="24"/>
          <w:lang w:val="zh-CN"/>
        </w:rPr>
      </w:pPr>
      <w:r>
        <w:rPr>
          <w:rFonts w:hint="eastAsia" w:ascii="宋体" w:hAnsi="宋体"/>
          <w:color w:val="006666"/>
          <w:sz w:val="24"/>
          <w:lang w:val="zh-CN"/>
        </w:rPr>
        <w:t>-p  录像存储空间的路径。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配置数据表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创建好录像的存储空间后，需要将录像存储空间的路径配置到数据库表sdedb.t_storage_config中：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0975" cy="2345055"/>
            <wp:effectExtent l="0" t="0" r="158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376474"/>
    <w:rsid w:val="4B643CE8"/>
    <w:rsid w:val="5C7E2339"/>
    <w:rsid w:val="655451A4"/>
    <w:rsid w:val="66FE34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2018-06-29T01:57:00Z</dcterms:created>
  <dc:creator>弱水一瓢(黄文海)</dc:creator>
  <cp:lastModifiedBy>弱水一瓢(黄文海)</cp:lastModifiedBy>
  <dcterms:modified xsi:type="dcterms:W3CDTF">2018-06-29T02:22:46Z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