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05D" w:rsidRDefault="00D6705D" w:rsidP="00D207A6">
      <w:pPr>
        <w:pStyle w:val="ListParagraph"/>
        <w:numPr>
          <w:ilvl w:val="0"/>
          <w:numId w:val="1"/>
        </w:numPr>
      </w:pPr>
      <w:r>
        <w:t xml:space="preserve">An option of registration, users can register in this app to have some features (Note that any colored </w:t>
      </w:r>
      <w:r w:rsidRPr="00D207A6">
        <w:rPr>
          <w:b/>
          <w:bCs/>
          <w:highlight w:val="green"/>
        </w:rPr>
        <w:t>(Green)</w:t>
      </w:r>
      <w:r w:rsidRPr="00D207A6">
        <w:rPr>
          <w:b/>
          <w:bCs/>
        </w:rPr>
        <w:t xml:space="preserve"> </w:t>
      </w:r>
      <w:r>
        <w:t>feature below should be only visible to register and admins)</w:t>
      </w:r>
    </w:p>
    <w:p w:rsidR="00F56A2B" w:rsidRDefault="00F56A2B" w:rsidP="00F56A2B">
      <w:pPr>
        <w:pStyle w:val="ListParagraph"/>
        <w:numPr>
          <w:ilvl w:val="0"/>
          <w:numId w:val="1"/>
        </w:numPr>
      </w:pPr>
      <w:r>
        <w:t>Add one icon on the footer (About Us)</w:t>
      </w:r>
    </w:p>
    <w:p w:rsidR="009F6CAD" w:rsidRDefault="009F6CAD" w:rsidP="00325A8B">
      <w:pPr>
        <w:pStyle w:val="ListParagraph"/>
        <w:numPr>
          <w:ilvl w:val="0"/>
          <w:numId w:val="1"/>
        </w:numPr>
      </w:pPr>
      <w:r>
        <w:t>Add an Icon in the Home page (Noor System)</w:t>
      </w:r>
      <w:r w:rsidR="00325A8B">
        <w:t xml:space="preserve"> </w:t>
      </w:r>
      <w:hyperlink r:id="rId5" w:history="1">
        <w:r w:rsidR="00325A8B" w:rsidRPr="00073C4A">
          <w:rPr>
            <w:rStyle w:val="Hyperlink"/>
          </w:rPr>
          <w:t>https://noor.moe.sa</w:t>
        </w:r>
      </w:hyperlink>
      <w:r w:rsidR="00325A8B">
        <w:t xml:space="preserve"> to be opened in the same app</w:t>
      </w:r>
    </w:p>
    <w:p w:rsidR="009F6CAD" w:rsidRDefault="009F6CAD" w:rsidP="00325A8B">
      <w:pPr>
        <w:pStyle w:val="ListParagraph"/>
        <w:numPr>
          <w:ilvl w:val="0"/>
          <w:numId w:val="1"/>
        </w:numPr>
      </w:pPr>
      <w:r>
        <w:t>Add an Icon in the Home page (</w:t>
      </w:r>
      <w:r w:rsidR="00325A8B" w:rsidRPr="00325A8B">
        <w:t>HASAEDU</w:t>
      </w:r>
      <w:r>
        <w:t>)</w:t>
      </w:r>
      <w:r w:rsidR="00325A8B">
        <w:t xml:space="preserve"> </w:t>
      </w:r>
      <w:hyperlink r:id="rId6" w:history="1">
        <w:r w:rsidR="00325A8B" w:rsidRPr="00073C4A">
          <w:rPr>
            <w:rStyle w:val="Hyperlink"/>
          </w:rPr>
          <w:t>http://www.hasaedu.gov.sa/</w:t>
        </w:r>
      </w:hyperlink>
      <w:r w:rsidR="00325A8B">
        <w:t xml:space="preserve"> to be opened in the same app</w:t>
      </w:r>
    </w:p>
    <w:p w:rsidR="001B3A7F" w:rsidRDefault="001B3A7F" w:rsidP="00325A8B">
      <w:pPr>
        <w:pStyle w:val="ListParagraph"/>
        <w:numPr>
          <w:ilvl w:val="0"/>
          <w:numId w:val="1"/>
        </w:numPr>
      </w:pPr>
      <w:r>
        <w:t>Add an Icon</w:t>
      </w:r>
      <w:r w:rsidRPr="001B3A7F">
        <w:t xml:space="preserve"> </w:t>
      </w:r>
      <w:r>
        <w:t xml:space="preserve">in the Home page (Services) containing </w:t>
      </w:r>
    </w:p>
    <w:tbl>
      <w:tblPr>
        <w:tblStyle w:val="TableGrid"/>
        <w:tblW w:w="0" w:type="auto"/>
        <w:shd w:val="pct15" w:color="F2F2F2" w:themeColor="background1" w:themeShade="F2" w:fill="auto"/>
        <w:tblLook w:val="04A0"/>
      </w:tblPr>
      <w:tblGrid>
        <w:gridCol w:w="9576"/>
      </w:tblGrid>
      <w:tr w:rsidR="001B3A7F" w:rsidRPr="00F44C9D" w:rsidTr="00507E56">
        <w:tc>
          <w:tcPr>
            <w:tcW w:w="9576" w:type="dxa"/>
            <w:shd w:val="pct15" w:color="F2F2F2" w:themeColor="background1" w:themeShade="F2" w:fill="auto"/>
          </w:tcPr>
          <w:p w:rsidR="001B3A7F" w:rsidRPr="00F44C9D" w:rsidRDefault="001B3A7F" w:rsidP="00507E56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Announcement</w:t>
            </w:r>
          </w:p>
        </w:tc>
      </w:tr>
      <w:tr w:rsidR="001B3A7F" w:rsidRPr="00F44C9D" w:rsidTr="00507E56">
        <w:tc>
          <w:tcPr>
            <w:tcW w:w="9576" w:type="dxa"/>
            <w:shd w:val="pct15" w:color="F2F2F2" w:themeColor="background1" w:themeShade="F2" w:fill="auto"/>
          </w:tcPr>
          <w:p w:rsidR="001B3A7F" w:rsidRPr="00F44C9D" w:rsidRDefault="001B3A7F" w:rsidP="00507E56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Forms</w:t>
            </w:r>
          </w:p>
        </w:tc>
      </w:tr>
      <w:tr w:rsidR="001B3A7F" w:rsidRPr="00F44C9D" w:rsidTr="00507E56">
        <w:tc>
          <w:tcPr>
            <w:tcW w:w="9576" w:type="dxa"/>
            <w:shd w:val="pct15" w:color="F2F2F2" w:themeColor="background1" w:themeShade="F2" w:fill="auto"/>
          </w:tcPr>
          <w:p w:rsidR="001B3A7F" w:rsidRPr="00F44C9D" w:rsidRDefault="001B3A7F" w:rsidP="00507E56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Memos</w:t>
            </w:r>
          </w:p>
        </w:tc>
      </w:tr>
    </w:tbl>
    <w:p w:rsidR="00B83F13" w:rsidRDefault="00B83F13" w:rsidP="00B83F13">
      <w:pPr>
        <w:pStyle w:val="ListParagraph"/>
      </w:pPr>
    </w:p>
    <w:p w:rsidR="001B3A7F" w:rsidRDefault="00B83F13" w:rsidP="00B83F13">
      <w:pPr>
        <w:pStyle w:val="ListParagraph"/>
        <w:numPr>
          <w:ilvl w:val="0"/>
          <w:numId w:val="1"/>
        </w:numPr>
      </w:pPr>
      <w:r>
        <w:t>Add an Icon</w:t>
      </w:r>
      <w:r w:rsidRPr="001B3A7F">
        <w:t xml:space="preserve"> </w:t>
      </w:r>
      <w:r>
        <w:t xml:space="preserve">in the Home page (Awards) </w:t>
      </w:r>
    </w:p>
    <w:p w:rsidR="00A26259" w:rsidRDefault="00A26259" w:rsidP="00A26259">
      <w:pPr>
        <w:pStyle w:val="ListParagraph"/>
        <w:numPr>
          <w:ilvl w:val="0"/>
          <w:numId w:val="1"/>
        </w:numPr>
      </w:pPr>
      <w:r>
        <w:t>Add an Icon</w:t>
      </w:r>
      <w:r w:rsidRPr="001B3A7F">
        <w:t xml:space="preserve"> </w:t>
      </w:r>
      <w:r>
        <w:t>in the Home page (</w:t>
      </w:r>
      <w:proofErr w:type="spellStart"/>
      <w:r>
        <w:t>Ahsa</w:t>
      </w:r>
      <w:proofErr w:type="spellEnd"/>
      <w:r>
        <w:t xml:space="preserve"> </w:t>
      </w:r>
      <w:r w:rsidRPr="00A26259">
        <w:t>Events</w:t>
      </w:r>
      <w:r>
        <w:t xml:space="preserve">) </w:t>
      </w:r>
    </w:p>
    <w:p w:rsidR="0044141B" w:rsidRDefault="0044141B" w:rsidP="0044141B">
      <w:pPr>
        <w:pStyle w:val="ListParagraph"/>
        <w:numPr>
          <w:ilvl w:val="0"/>
          <w:numId w:val="1"/>
        </w:numPr>
      </w:pPr>
      <w:r w:rsidRPr="0044141B">
        <w:t>Add an Icon in the Home page (Education</w:t>
      </w:r>
      <w:r>
        <w:t xml:space="preserve"> </w:t>
      </w:r>
      <w:r w:rsidRPr="0044141B">
        <w:t xml:space="preserve">Library) </w:t>
      </w:r>
    </w:p>
    <w:p w:rsidR="000C202C" w:rsidRDefault="000C202C" w:rsidP="000C202C">
      <w:pPr>
        <w:pStyle w:val="ListParagraph"/>
        <w:numPr>
          <w:ilvl w:val="0"/>
          <w:numId w:val="1"/>
        </w:numPr>
      </w:pPr>
      <w:r>
        <w:t>Add an Icon</w:t>
      </w:r>
      <w:r w:rsidRPr="001B3A7F">
        <w:t xml:space="preserve"> </w:t>
      </w:r>
      <w:r>
        <w:t>in the Home page (Guides) containing</w:t>
      </w:r>
    </w:p>
    <w:tbl>
      <w:tblPr>
        <w:tblStyle w:val="TableGrid"/>
        <w:tblW w:w="0" w:type="auto"/>
        <w:shd w:val="pct15" w:color="F2F2F2" w:themeColor="background1" w:themeShade="F2" w:fill="auto"/>
        <w:tblLook w:val="04A0"/>
      </w:tblPr>
      <w:tblGrid>
        <w:gridCol w:w="9576"/>
      </w:tblGrid>
      <w:tr w:rsidR="000C202C" w:rsidRPr="00F44C9D" w:rsidTr="00507E56">
        <w:tc>
          <w:tcPr>
            <w:tcW w:w="9576" w:type="dxa"/>
            <w:shd w:val="pct15" w:color="F2F2F2" w:themeColor="background1" w:themeShade="F2" w:fill="auto"/>
          </w:tcPr>
          <w:p w:rsidR="000C202C" w:rsidRPr="00F44C9D" w:rsidRDefault="008226C9" w:rsidP="00507E56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Tourist Guide</w:t>
            </w:r>
          </w:p>
        </w:tc>
      </w:tr>
      <w:tr w:rsidR="000C202C" w:rsidRPr="00F44C9D" w:rsidTr="00507E56">
        <w:tc>
          <w:tcPr>
            <w:tcW w:w="9576" w:type="dxa"/>
            <w:shd w:val="pct15" w:color="F2F2F2" w:themeColor="background1" w:themeShade="F2" w:fill="auto"/>
          </w:tcPr>
          <w:p w:rsidR="000C202C" w:rsidRPr="00F44C9D" w:rsidRDefault="00A26259" w:rsidP="00507E56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Health guide</w:t>
            </w:r>
          </w:p>
        </w:tc>
      </w:tr>
      <w:tr w:rsidR="000C202C" w:rsidRPr="00F44C9D" w:rsidTr="00507E56">
        <w:tc>
          <w:tcPr>
            <w:tcW w:w="9576" w:type="dxa"/>
            <w:shd w:val="pct15" w:color="F2F2F2" w:themeColor="background1" w:themeShade="F2" w:fill="auto"/>
          </w:tcPr>
          <w:p w:rsidR="000C202C" w:rsidRPr="00F44C9D" w:rsidRDefault="00A26259" w:rsidP="00507E56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Cultural Guide</w:t>
            </w:r>
          </w:p>
        </w:tc>
      </w:tr>
      <w:tr w:rsidR="000C202C" w:rsidRPr="00F44C9D" w:rsidTr="00507E56">
        <w:tc>
          <w:tcPr>
            <w:tcW w:w="9576" w:type="dxa"/>
            <w:shd w:val="pct15" w:color="F2F2F2" w:themeColor="background1" w:themeShade="F2" w:fill="auto"/>
          </w:tcPr>
          <w:p w:rsidR="000C202C" w:rsidRPr="00F44C9D" w:rsidRDefault="00A26259" w:rsidP="00507E56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Services Directory</w:t>
            </w:r>
          </w:p>
        </w:tc>
      </w:tr>
    </w:tbl>
    <w:p w:rsidR="000C202C" w:rsidRDefault="000C202C" w:rsidP="000C202C">
      <w:pPr>
        <w:pStyle w:val="ListParagraph"/>
      </w:pPr>
    </w:p>
    <w:p w:rsidR="00F56A2B" w:rsidRDefault="00F56A2B" w:rsidP="00F56A2B">
      <w:pPr>
        <w:pStyle w:val="ListParagraph"/>
        <w:numPr>
          <w:ilvl w:val="0"/>
          <w:numId w:val="1"/>
        </w:numPr>
      </w:pPr>
      <w:r>
        <w:t>Contact Us page to be changed to Form:</w:t>
      </w:r>
    </w:p>
    <w:p w:rsidR="00B6594A" w:rsidRDefault="00F56A2B" w:rsidP="00F56A2B">
      <w:pPr>
        <w:pStyle w:val="ListParagraph"/>
        <w:numPr>
          <w:ilvl w:val="1"/>
          <w:numId w:val="1"/>
        </w:numPr>
      </w:pPr>
      <w:r>
        <w:t>Name</w:t>
      </w:r>
    </w:p>
    <w:p w:rsidR="00F56A2B" w:rsidRDefault="00F56A2B" w:rsidP="00F56A2B">
      <w:pPr>
        <w:pStyle w:val="ListParagraph"/>
        <w:numPr>
          <w:ilvl w:val="1"/>
          <w:numId w:val="1"/>
        </w:numPr>
      </w:pPr>
      <w:r>
        <w:t>Email</w:t>
      </w:r>
    </w:p>
    <w:p w:rsidR="00F56A2B" w:rsidRDefault="00F56A2B" w:rsidP="00F56A2B">
      <w:pPr>
        <w:pStyle w:val="ListParagraph"/>
        <w:numPr>
          <w:ilvl w:val="1"/>
          <w:numId w:val="1"/>
        </w:numPr>
      </w:pPr>
      <w:r>
        <w:t>Phone # (Optional)</w:t>
      </w:r>
    </w:p>
    <w:p w:rsidR="00F56A2B" w:rsidRDefault="00F56A2B" w:rsidP="00F56A2B">
      <w:pPr>
        <w:pStyle w:val="ListParagraph"/>
        <w:numPr>
          <w:ilvl w:val="1"/>
          <w:numId w:val="1"/>
        </w:numPr>
      </w:pPr>
      <w:r>
        <w:t>Select type of message (Suggestion, Complaint, Note, Other)</w:t>
      </w:r>
    </w:p>
    <w:p w:rsidR="00F56A2B" w:rsidRDefault="00F56A2B" w:rsidP="00F56A2B">
      <w:pPr>
        <w:pStyle w:val="ListParagraph"/>
        <w:numPr>
          <w:ilvl w:val="1"/>
          <w:numId w:val="1"/>
        </w:numPr>
      </w:pPr>
      <w:r>
        <w:t>Message body</w:t>
      </w:r>
    </w:p>
    <w:p w:rsidR="00F56A2B" w:rsidRDefault="001D2AEF" w:rsidP="00F56A2B">
      <w:pPr>
        <w:pStyle w:val="ListParagraph"/>
        <w:numPr>
          <w:ilvl w:val="0"/>
          <w:numId w:val="1"/>
        </w:numPr>
      </w:pPr>
      <w:r>
        <w:t>Safety Net Icon to be changed to “Technical Support” this page contains:</w:t>
      </w:r>
    </w:p>
    <w:tbl>
      <w:tblPr>
        <w:tblStyle w:val="TableGrid"/>
        <w:tblW w:w="0" w:type="auto"/>
        <w:shd w:val="pct15" w:color="F2F2F2" w:themeColor="background1" w:themeShade="F2" w:fill="auto"/>
        <w:tblLook w:val="04A0"/>
      </w:tblPr>
      <w:tblGrid>
        <w:gridCol w:w="9576"/>
      </w:tblGrid>
      <w:tr w:rsidR="001D2AEF" w:rsidRPr="00F44C9D" w:rsidTr="001D2AEF">
        <w:tc>
          <w:tcPr>
            <w:tcW w:w="9576" w:type="dxa"/>
            <w:shd w:val="pct15" w:color="F2F2F2" w:themeColor="background1" w:themeShade="F2" w:fill="auto"/>
          </w:tcPr>
          <w:p w:rsidR="001D2AEF" w:rsidRPr="00F44C9D" w:rsidRDefault="001D2AEF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Technical Support Orders for Men Schools and Offices</w:t>
            </w:r>
          </w:p>
        </w:tc>
      </w:tr>
      <w:tr w:rsidR="001D2AEF" w:rsidRPr="00F44C9D" w:rsidTr="001D2AEF">
        <w:tc>
          <w:tcPr>
            <w:tcW w:w="9576" w:type="dxa"/>
            <w:shd w:val="pct15" w:color="F2F2F2" w:themeColor="background1" w:themeShade="F2" w:fill="auto"/>
          </w:tcPr>
          <w:p w:rsidR="001D2AEF" w:rsidRPr="00F44C9D" w:rsidRDefault="001D2AEF" w:rsidP="001D2AEF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Technical Support Orders for Women Schools and Offices</w:t>
            </w:r>
          </w:p>
        </w:tc>
      </w:tr>
      <w:tr w:rsidR="001D2AEF" w:rsidRPr="00F44C9D" w:rsidTr="001D2AEF">
        <w:tc>
          <w:tcPr>
            <w:tcW w:w="9576" w:type="dxa"/>
            <w:shd w:val="pct15" w:color="F2F2F2" w:themeColor="background1" w:themeShade="F2" w:fill="auto"/>
          </w:tcPr>
          <w:p w:rsidR="001D2AEF" w:rsidRPr="00F44C9D" w:rsidRDefault="001D2AEF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Internet Service</w:t>
            </w:r>
          </w:p>
        </w:tc>
      </w:tr>
      <w:tr w:rsidR="001D2AEF" w:rsidRPr="00F44C9D" w:rsidTr="001D2AEF">
        <w:tc>
          <w:tcPr>
            <w:tcW w:w="9576" w:type="dxa"/>
            <w:shd w:val="pct15" w:color="F2F2F2" w:themeColor="background1" w:themeShade="F2" w:fill="auto"/>
          </w:tcPr>
          <w:p w:rsidR="001D2AEF" w:rsidRPr="00F44C9D" w:rsidRDefault="001D2AEF">
            <w:pPr>
              <w:rPr>
                <w:color w:val="F79646" w:themeColor="accent6"/>
              </w:rPr>
            </w:pPr>
            <w:r w:rsidRPr="00F44C9D">
              <w:rPr>
                <w:color w:val="F79646" w:themeColor="accent6"/>
              </w:rPr>
              <w:t>Safety Net</w:t>
            </w:r>
          </w:p>
        </w:tc>
      </w:tr>
    </w:tbl>
    <w:p w:rsidR="00F56A2B" w:rsidRDefault="00F56A2B"/>
    <w:p w:rsidR="00823C05" w:rsidRPr="00F44C9D" w:rsidRDefault="00823C05" w:rsidP="001D2AEF">
      <w:pPr>
        <w:pStyle w:val="ListParagraph"/>
        <w:numPr>
          <w:ilvl w:val="0"/>
          <w:numId w:val="2"/>
        </w:numPr>
        <w:rPr>
          <w:color w:val="F79646" w:themeColor="accent6"/>
        </w:rPr>
      </w:pPr>
      <w:r w:rsidRPr="00F44C9D">
        <w:rPr>
          <w:b/>
          <w:bCs/>
          <w:color w:val="F79646" w:themeColor="accent6"/>
          <w:highlight w:val="green"/>
        </w:rPr>
        <w:t>Chat page</w:t>
      </w:r>
      <w:r w:rsidRPr="00F44C9D">
        <w:rPr>
          <w:color w:val="F79646" w:themeColor="accent6"/>
        </w:rPr>
        <w:t xml:space="preserve"> where a group of people can meet and discus (Chat log to be saved</w:t>
      </w:r>
      <w:r w:rsidR="00DD0973" w:rsidRPr="00F44C9D">
        <w:rPr>
          <w:color w:val="F79646" w:themeColor="accent6"/>
        </w:rPr>
        <w:t xml:space="preserve"> and send by email as official PDF file</w:t>
      </w:r>
      <w:r w:rsidRPr="00F44C9D">
        <w:rPr>
          <w:color w:val="F79646" w:themeColor="accent6"/>
        </w:rPr>
        <w:t>)</w:t>
      </w:r>
    </w:p>
    <w:p w:rsidR="001D2AEF" w:rsidRDefault="00D6705D" w:rsidP="001D2AEF">
      <w:pPr>
        <w:pStyle w:val="ListParagraph"/>
        <w:numPr>
          <w:ilvl w:val="0"/>
          <w:numId w:val="2"/>
        </w:numPr>
      </w:pPr>
      <w:r>
        <w:t xml:space="preserve">In the Schools, Pre-schools, and the offices, we need to add an option to add as </w:t>
      </w:r>
      <w:r w:rsidRPr="00D6705D">
        <w:rPr>
          <w:highlight w:val="green"/>
        </w:rPr>
        <w:t>Favorites</w:t>
      </w:r>
    </w:p>
    <w:p w:rsidR="00D6705D" w:rsidRPr="00F44C9D" w:rsidRDefault="00D6705D" w:rsidP="001D2AEF">
      <w:pPr>
        <w:pStyle w:val="ListParagraph"/>
        <w:numPr>
          <w:ilvl w:val="0"/>
          <w:numId w:val="2"/>
        </w:numPr>
        <w:rPr>
          <w:color w:val="F79646" w:themeColor="accent6"/>
        </w:rPr>
      </w:pPr>
      <w:r w:rsidRPr="00F44C9D">
        <w:rPr>
          <w:color w:val="F79646" w:themeColor="accent6"/>
        </w:rPr>
        <w:t>In the Schools, Pre-schools, and the offices, we need search engine.</w:t>
      </w:r>
    </w:p>
    <w:p w:rsidR="00D6705D" w:rsidRPr="00F44C9D" w:rsidRDefault="0044141B" w:rsidP="001D2AEF">
      <w:pPr>
        <w:pStyle w:val="ListParagraph"/>
        <w:numPr>
          <w:ilvl w:val="0"/>
          <w:numId w:val="2"/>
        </w:numPr>
        <w:rPr>
          <w:color w:val="F79646" w:themeColor="accent6"/>
        </w:rPr>
      </w:pPr>
      <w:r w:rsidRPr="00F44C9D">
        <w:rPr>
          <w:color w:val="F79646" w:themeColor="accent6"/>
        </w:rPr>
        <w:t xml:space="preserve">Link the school / office map to Google Map for </w:t>
      </w:r>
      <w:r w:rsidR="00D207A6" w:rsidRPr="00F44C9D">
        <w:rPr>
          <w:color w:val="F79646" w:themeColor="accent6"/>
        </w:rPr>
        <w:t>guidance.</w:t>
      </w:r>
    </w:p>
    <w:p w:rsidR="00D207A6" w:rsidRDefault="00D207A6" w:rsidP="00D207A6"/>
    <w:p w:rsidR="00D207A6" w:rsidRDefault="00D207A6" w:rsidP="00D207A6"/>
    <w:p w:rsidR="00D207A6" w:rsidRDefault="00D207A6" w:rsidP="00D207A6"/>
    <w:p w:rsidR="00D207A6" w:rsidRDefault="00D207A6" w:rsidP="00D207A6">
      <w:r>
        <w:lastRenderedPageBreak/>
        <w:t>Create User Database as follow:</w:t>
      </w:r>
    </w:p>
    <w:p w:rsidR="00D207A6" w:rsidRDefault="00D207A6" w:rsidP="00D207A6">
      <w:pPr>
        <w:pStyle w:val="ListParagraph"/>
        <w:numPr>
          <w:ilvl w:val="0"/>
          <w:numId w:val="3"/>
        </w:numPr>
      </w:pPr>
      <w:r>
        <w:t>Visitors</w:t>
      </w:r>
    </w:p>
    <w:p w:rsidR="00D207A6" w:rsidRDefault="00D207A6" w:rsidP="00D207A6">
      <w:pPr>
        <w:pStyle w:val="ListParagraph"/>
        <w:numPr>
          <w:ilvl w:val="0"/>
          <w:numId w:val="3"/>
        </w:numPr>
      </w:pPr>
      <w:r>
        <w:t>Registered</w:t>
      </w:r>
    </w:p>
    <w:p w:rsidR="00D207A6" w:rsidRDefault="00D207A6" w:rsidP="00D207A6">
      <w:pPr>
        <w:pStyle w:val="ListParagraph"/>
        <w:numPr>
          <w:ilvl w:val="0"/>
          <w:numId w:val="3"/>
        </w:numPr>
      </w:pPr>
      <w:r>
        <w:t>Section Admin (Multi users that have an admin rule in one section only)</w:t>
      </w:r>
    </w:p>
    <w:p w:rsidR="00D207A6" w:rsidRDefault="00D207A6" w:rsidP="00D207A6">
      <w:pPr>
        <w:pStyle w:val="ListParagraph"/>
        <w:numPr>
          <w:ilvl w:val="0"/>
          <w:numId w:val="3"/>
        </w:numPr>
      </w:pPr>
      <w:r>
        <w:t>Admin</w:t>
      </w:r>
    </w:p>
    <w:p w:rsidR="00D207A6" w:rsidRDefault="00D207A6" w:rsidP="00D207A6"/>
    <w:tbl>
      <w:tblPr>
        <w:tblStyle w:val="TableGrid"/>
        <w:tblW w:w="0" w:type="auto"/>
        <w:tblLook w:val="04A0"/>
      </w:tblPr>
      <w:tblGrid>
        <w:gridCol w:w="3438"/>
        <w:gridCol w:w="3150"/>
        <w:gridCol w:w="2988"/>
      </w:tblGrid>
      <w:tr w:rsidR="00D207A6" w:rsidTr="00D207A6">
        <w:tc>
          <w:tcPr>
            <w:tcW w:w="3438" w:type="dxa"/>
            <w:shd w:val="clear" w:color="auto" w:fill="C2D69B" w:themeFill="accent3" w:themeFillTint="99"/>
          </w:tcPr>
          <w:p w:rsidR="00D207A6" w:rsidRPr="00D207A6" w:rsidRDefault="00D207A6" w:rsidP="00D207A6">
            <w:pPr>
              <w:jc w:val="center"/>
              <w:rPr>
                <w:b/>
                <w:bCs/>
              </w:rPr>
            </w:pPr>
            <w:r w:rsidRPr="00D207A6">
              <w:rPr>
                <w:b/>
                <w:bCs/>
              </w:rPr>
              <w:t>Icon / Page</w:t>
            </w:r>
          </w:p>
        </w:tc>
        <w:tc>
          <w:tcPr>
            <w:tcW w:w="3150" w:type="dxa"/>
            <w:shd w:val="clear" w:color="auto" w:fill="C2D69B" w:themeFill="accent3" w:themeFillTint="99"/>
          </w:tcPr>
          <w:p w:rsidR="00D207A6" w:rsidRPr="00D207A6" w:rsidRDefault="00D207A6" w:rsidP="00D207A6">
            <w:pPr>
              <w:jc w:val="center"/>
              <w:rPr>
                <w:b/>
                <w:bCs/>
              </w:rPr>
            </w:pPr>
            <w:r w:rsidRPr="00D207A6">
              <w:rPr>
                <w:b/>
                <w:bCs/>
              </w:rPr>
              <w:t>Write / Read</w:t>
            </w:r>
          </w:p>
        </w:tc>
        <w:tc>
          <w:tcPr>
            <w:tcW w:w="2988" w:type="dxa"/>
            <w:shd w:val="clear" w:color="auto" w:fill="C2D69B" w:themeFill="accent3" w:themeFillTint="99"/>
          </w:tcPr>
          <w:p w:rsidR="00D207A6" w:rsidRPr="00D207A6" w:rsidRDefault="00D207A6" w:rsidP="00D207A6">
            <w:pPr>
              <w:jc w:val="center"/>
              <w:rPr>
                <w:b/>
                <w:bCs/>
              </w:rPr>
            </w:pPr>
            <w:r w:rsidRPr="00D207A6">
              <w:rPr>
                <w:b/>
                <w:bCs/>
              </w:rPr>
              <w:t>Read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About Us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  <w:p w:rsidR="00D207A6" w:rsidRDefault="00D207A6" w:rsidP="00507E56">
            <w:r>
              <w:t>Section Admins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 w:rsidRPr="00A5215F">
              <w:t>(Noor System)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  <w:p w:rsidR="00D207A6" w:rsidRDefault="00D207A6" w:rsidP="00507E56">
            <w:r>
              <w:t>Section Admins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(</w:t>
            </w:r>
            <w:r w:rsidRPr="00325A8B">
              <w:t>HASAEDU</w:t>
            </w:r>
            <w:r>
              <w:t>)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  <w:p w:rsidR="00D207A6" w:rsidRDefault="00D207A6" w:rsidP="00507E56">
            <w:r>
              <w:t>Section Admins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(Services)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1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(Awards)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2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(</w:t>
            </w:r>
            <w:proofErr w:type="spellStart"/>
            <w:r>
              <w:t>Ahsa</w:t>
            </w:r>
            <w:proofErr w:type="spellEnd"/>
            <w:r>
              <w:t xml:space="preserve"> </w:t>
            </w:r>
            <w:r w:rsidRPr="00A26259">
              <w:t>Events</w:t>
            </w:r>
            <w:r>
              <w:t>)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3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 w:rsidRPr="0044141B">
              <w:t>(Education</w:t>
            </w:r>
            <w:r>
              <w:t xml:space="preserve"> </w:t>
            </w:r>
            <w:r w:rsidRPr="0044141B">
              <w:t>Library)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4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(Guides)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5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Contact Us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  <w:p w:rsidR="00D207A6" w:rsidRDefault="00D207A6" w:rsidP="00507E56">
            <w:r>
              <w:t>Section Admins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Technical Support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6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Boys’ School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7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  <w:tr w:rsidR="00D207A6" w:rsidTr="00D207A6">
        <w:trPr>
          <w:trHeight w:val="710"/>
        </w:trPr>
        <w:tc>
          <w:tcPr>
            <w:tcW w:w="3438" w:type="dxa"/>
          </w:tcPr>
          <w:p w:rsidR="00D207A6" w:rsidRDefault="00D207A6" w:rsidP="00507E56">
            <w:r>
              <w:t>Girls’ School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8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  <w:tr w:rsidR="00D207A6" w:rsidTr="00D207A6">
        <w:trPr>
          <w:trHeight w:val="548"/>
        </w:trPr>
        <w:tc>
          <w:tcPr>
            <w:tcW w:w="3438" w:type="dxa"/>
          </w:tcPr>
          <w:p w:rsidR="00D207A6" w:rsidRDefault="00D207A6" w:rsidP="00507E56">
            <w:r>
              <w:t>Pre-School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9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  <w:tr w:rsidR="00D207A6" w:rsidTr="00D207A6">
        <w:tc>
          <w:tcPr>
            <w:tcW w:w="3438" w:type="dxa"/>
          </w:tcPr>
          <w:p w:rsidR="00D207A6" w:rsidRDefault="00D207A6" w:rsidP="00507E56">
            <w:r>
              <w:t>Offices</w:t>
            </w:r>
          </w:p>
        </w:tc>
        <w:tc>
          <w:tcPr>
            <w:tcW w:w="3150" w:type="dxa"/>
          </w:tcPr>
          <w:p w:rsidR="00D207A6" w:rsidRDefault="00D207A6" w:rsidP="00507E56">
            <w:r>
              <w:t>Admin</w:t>
            </w:r>
          </w:p>
          <w:p w:rsidR="00D207A6" w:rsidRDefault="00D207A6" w:rsidP="00507E56">
            <w:r>
              <w:t>Section Admin # 10</w:t>
            </w:r>
          </w:p>
        </w:tc>
        <w:tc>
          <w:tcPr>
            <w:tcW w:w="2988" w:type="dxa"/>
          </w:tcPr>
          <w:p w:rsidR="00D207A6" w:rsidRDefault="00D207A6" w:rsidP="00507E56">
            <w:r>
              <w:t>Visitors</w:t>
            </w:r>
          </w:p>
          <w:p w:rsidR="00D207A6" w:rsidRDefault="00D207A6" w:rsidP="00507E56">
            <w:r>
              <w:t>Registers</w:t>
            </w:r>
          </w:p>
        </w:tc>
      </w:tr>
    </w:tbl>
    <w:p w:rsidR="00D207A6" w:rsidRDefault="00D207A6" w:rsidP="00D207A6"/>
    <w:p w:rsidR="00D207A6" w:rsidRDefault="00D207A6" w:rsidP="00D207A6">
      <w:bookmarkStart w:id="0" w:name="_GoBack"/>
      <w:bookmarkEnd w:id="0"/>
    </w:p>
    <w:sectPr w:rsidR="00D207A6" w:rsidSect="00D207A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618DD"/>
    <w:multiLevelType w:val="hybridMultilevel"/>
    <w:tmpl w:val="D53A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07D0D"/>
    <w:multiLevelType w:val="hybridMultilevel"/>
    <w:tmpl w:val="7B144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6434E"/>
    <w:multiLevelType w:val="hybridMultilevel"/>
    <w:tmpl w:val="B0DE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56A2B"/>
    <w:rsid w:val="000C202C"/>
    <w:rsid w:val="001B3A7F"/>
    <w:rsid w:val="001D2AEF"/>
    <w:rsid w:val="00325A8B"/>
    <w:rsid w:val="0044141B"/>
    <w:rsid w:val="004726AD"/>
    <w:rsid w:val="00474D36"/>
    <w:rsid w:val="008226C9"/>
    <w:rsid w:val="00823C05"/>
    <w:rsid w:val="00867D1F"/>
    <w:rsid w:val="008915B4"/>
    <w:rsid w:val="009F6CAD"/>
    <w:rsid w:val="00A26259"/>
    <w:rsid w:val="00A5215F"/>
    <w:rsid w:val="00B6594A"/>
    <w:rsid w:val="00B83F13"/>
    <w:rsid w:val="00D207A6"/>
    <w:rsid w:val="00D6705D"/>
    <w:rsid w:val="00D96D9B"/>
    <w:rsid w:val="00DD0973"/>
    <w:rsid w:val="00F44C9D"/>
    <w:rsid w:val="00F5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2B"/>
    <w:pPr>
      <w:ind w:left="720"/>
      <w:contextualSpacing/>
    </w:pPr>
  </w:style>
  <w:style w:type="table" w:styleId="TableGrid">
    <w:name w:val="Table Grid"/>
    <w:basedOn w:val="TableNormal"/>
    <w:uiPriority w:val="59"/>
    <w:rsid w:val="001D2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5A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2B"/>
    <w:pPr>
      <w:ind w:left="720"/>
      <w:contextualSpacing/>
    </w:pPr>
  </w:style>
  <w:style w:type="table" w:styleId="TableGrid">
    <w:name w:val="Table Grid"/>
    <w:basedOn w:val="TableNormal"/>
    <w:uiPriority w:val="59"/>
    <w:rsid w:val="001D2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5A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1773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4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250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saedu.gov.sa/" TargetMode="External"/><Relationship Id="rId5" Type="http://schemas.openxmlformats.org/officeDocument/2006/relationships/hyperlink" Target="https://noor.moe.sa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 Phillips Chemical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Al-Huwail, Mohammad A</dc:creator>
  <cp:keywords/>
  <dc:description/>
  <cp:lastModifiedBy>Pratip</cp:lastModifiedBy>
  <cp:revision>19</cp:revision>
  <dcterms:created xsi:type="dcterms:W3CDTF">2014-05-18T09:44:00Z</dcterms:created>
  <dcterms:modified xsi:type="dcterms:W3CDTF">2014-05-23T06:48:00Z</dcterms:modified>
</cp:coreProperties>
</file>