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FD" w:rsidRPr="00CF571D" w:rsidRDefault="002253FD" w:rsidP="00CF571D">
      <w:pPr>
        <w:jc w:val="center"/>
        <w:rPr>
          <w:sz w:val="36"/>
          <w:szCs w:val="36"/>
        </w:rPr>
      </w:pPr>
      <w:r w:rsidRPr="00CF571D">
        <w:rPr>
          <w:rFonts w:hint="eastAsia"/>
          <w:sz w:val="36"/>
          <w:szCs w:val="36"/>
        </w:rPr>
        <w:t>雨果出生地游人特别多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曾是</w:t>
      </w:r>
      <w:r w:rsidRPr="000A7C85">
        <w:rPr>
          <w:rFonts w:hint="eastAsia"/>
          <w:b/>
          <w:sz w:val="32"/>
          <w:szCs w:val="32"/>
        </w:rPr>
        <w:t>法国</w:t>
      </w:r>
      <w:r>
        <w:rPr>
          <w:rFonts w:hint="eastAsia"/>
        </w:rPr>
        <w:t>最美的城市出过不少</w:t>
      </w:r>
      <w:r w:rsidRPr="000A7C85">
        <w:rPr>
          <w:rFonts w:ascii="仿宋" w:eastAsia="仿宋" w:hAnsi="仿宋" w:hint="eastAsia"/>
          <w:b/>
          <w:i/>
        </w:rPr>
        <w:t>世界级</w:t>
      </w:r>
      <w:r>
        <w:rPr>
          <w:rFonts w:hint="eastAsia"/>
        </w:rPr>
        <w:t>大师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年初，为了参加纪念雨果诞辰</w:t>
      </w:r>
      <w:r w:rsidRPr="000A7C85">
        <w:rPr>
          <w:rFonts w:ascii="Impact" w:hAnsi="Impact"/>
          <w:b/>
          <w:color w:val="FF0000"/>
        </w:rPr>
        <w:t>200</w:t>
      </w:r>
      <w:r>
        <w:rPr>
          <w:rFonts w:hint="eastAsia"/>
        </w:rPr>
        <w:t>周年的活动，记者到法国东部的贝桑松市参观，从而认识了这座古老、有着丰富历史文化内涵的城市。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贝桑松是</w:t>
      </w:r>
      <w:r w:rsidRPr="000A7C85">
        <w:rPr>
          <w:rFonts w:hint="eastAsia"/>
          <w:shd w:val="pct15" w:color="auto" w:fill="FFFFFF"/>
        </w:rPr>
        <w:t>法国东部弗朗什—孔泰大区的首府</w:t>
      </w:r>
      <w:r>
        <w:rPr>
          <w:rFonts w:hint="eastAsia"/>
        </w:rPr>
        <w:t>，都伯河流到这里拐了个弯，仿佛电阻单位欧姆的符号</w:t>
      </w:r>
      <w:r w:rsidRPr="000A7C85">
        <w:rPr>
          <w:rFonts w:hint="eastAsia"/>
          <w:color w:val="FF0000"/>
        </w:rPr>
        <w:t>Ω</w:t>
      </w:r>
      <w:r>
        <w:rPr>
          <w:rFonts w:hint="eastAsia"/>
        </w:rPr>
        <w:t>型，构成了古城三面环河，一面傍山的地理格局。贝桑松东邻瑞士，南接意大利，扼守着法国的东大门。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走在贝桑松的街道上，犹如行走在历史的长河中——这里步步有古迹，处处有历史。城边，那座建于公元</w:t>
      </w:r>
      <w:r w:rsidRPr="000A7C85">
        <w:rPr>
          <w:rFonts w:hint="eastAsia"/>
          <w:u w:val="single"/>
        </w:rPr>
        <w:t>175</w:t>
      </w:r>
      <w:r>
        <w:rPr>
          <w:rFonts w:hint="eastAsia"/>
        </w:rPr>
        <w:t>年的“黑门”是为了庆祝马克</w:t>
      </w:r>
      <w:r w:rsidRPr="000A7C85">
        <w:rPr>
          <w:rFonts w:ascii="等线" w:eastAsia="等线" w:hAnsi="等线" w:hint="eastAsia"/>
          <w:strike/>
        </w:rPr>
        <w:t>&amp;#8226;</w:t>
      </w:r>
      <w:r>
        <w:rPr>
          <w:rFonts w:hint="eastAsia"/>
        </w:rPr>
        <w:t>奥莱斯国王凯旋而筑起的，历经两千年岁月风尘依然挺立；那布满青苔的石头阶梯，是古罗马时代的遗迹——一个能容纳两万人的露天剧场；山丘上，那座建于</w:t>
      </w:r>
      <w:r>
        <w:rPr>
          <w:rFonts w:hint="eastAsia"/>
        </w:rPr>
        <w:t>1674</w:t>
      </w:r>
      <w:r>
        <w:rPr>
          <w:rFonts w:hint="eastAsia"/>
        </w:rPr>
        <w:t>年路易十四时代的沃旁堡依然巍然耸峙，至今仍是法国最著名的城防工事；城里的旧式楼房，墙面用灰蓝色或白赭色的石灰岩砌成，它们在阳光下闪着美丽的光芒，显示着迥异于工业时代的风貌。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贝桑松，历史在这里走过，造就了一座不同凡响的古城。司汤达的小说</w:t>
      </w:r>
      <w:r w:rsidRPr="000A7C85">
        <w:rPr>
          <w:rFonts w:hint="eastAsia"/>
          <w:highlight w:val="yellow"/>
        </w:rPr>
        <w:t>《红与黑》</w:t>
      </w:r>
      <w:r>
        <w:rPr>
          <w:rFonts w:hint="eastAsia"/>
        </w:rPr>
        <w:t>以贝桑松为背景。小说主人公于连跨过贝桑松的吊桥，走进城市之时，欣赏着该城的美景，一动也不动地凝神思考。于连心想：“</w:t>
      </w:r>
      <w:r w:rsidR="000A7C8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7C85" w:rsidRPr="000A7C85">
              <w:rPr>
                <w:rFonts w:ascii="宋体" w:eastAsia="宋体" w:hAnsi="宋体" w:hint="eastAsia"/>
                <w:sz w:val="10"/>
              </w:rPr>
              <w:t>bèi</w:t>
            </w:r>
          </w:rt>
          <w:rubyBase>
            <w:r w:rsidR="000A7C85">
              <w:rPr>
                <w:rFonts w:hint="eastAsia"/>
              </w:rPr>
              <w:t>贝</w:t>
            </w:r>
          </w:rubyBase>
        </w:ruby>
      </w:r>
      <w:r w:rsidR="000A7C8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7C85" w:rsidRPr="000A7C85">
              <w:rPr>
                <w:rFonts w:ascii="宋体" w:eastAsia="宋体" w:hAnsi="宋体" w:hint="eastAsia"/>
                <w:sz w:val="10"/>
              </w:rPr>
              <w:t>sāng</w:t>
            </w:r>
          </w:rt>
          <w:rubyBase>
            <w:r w:rsidR="000A7C85">
              <w:rPr>
                <w:rFonts w:hint="eastAsia"/>
              </w:rPr>
              <w:t>桑</w:t>
            </w:r>
          </w:rubyBase>
        </w:ruby>
      </w:r>
      <w:r w:rsidR="000A7C8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A7C85" w:rsidRPr="000A7C85">
              <w:rPr>
                <w:rFonts w:ascii="宋体" w:eastAsia="宋体" w:hAnsi="宋体" w:hint="eastAsia"/>
                <w:sz w:val="10"/>
              </w:rPr>
              <w:t>sōng</w:t>
            </w:r>
          </w:rt>
          <w:rubyBase>
            <w:r w:rsidR="000A7C85">
              <w:rPr>
                <w:rFonts w:hint="eastAsia"/>
              </w:rPr>
              <w:t>松</w:t>
            </w:r>
          </w:rubyBase>
        </w:ruby>
      </w:r>
      <w:r>
        <w:rPr>
          <w:rFonts w:hint="eastAsia"/>
        </w:rPr>
        <w:t>不仅是法国最美的城市之一，而且它还拥有那么多富有热情、富有思想的人们。”</w:t>
      </w:r>
      <w:r w:rsidR="000A7C85">
        <w:fldChar w:fldCharType="begin"/>
      </w:r>
      <w:r w:rsidR="000A7C85">
        <w:instrText xml:space="preserve"> </w:instrText>
      </w:r>
      <w:r w:rsidR="000A7C85">
        <w:rPr>
          <w:rFonts w:hint="eastAsia"/>
        </w:rPr>
        <w:instrText>eq \o\ac(</w:instrText>
      </w:r>
      <w:r w:rsidR="000A7C85" w:rsidRPr="000A7C85">
        <w:rPr>
          <w:rFonts w:ascii="宋体" w:hint="eastAsia"/>
          <w:position w:val="-4"/>
          <w:sz w:val="31"/>
        </w:rPr>
        <w:instrText>○</w:instrText>
      </w:r>
      <w:r w:rsidR="000A7C85">
        <w:rPr>
          <w:rFonts w:hint="eastAsia"/>
        </w:rPr>
        <w:instrText>,19)</w:instrText>
      </w:r>
      <w:r w:rsidR="000A7C85">
        <w:fldChar w:fldCharType="end"/>
      </w:r>
      <w:r>
        <w:rPr>
          <w:rFonts w:hint="eastAsia"/>
        </w:rPr>
        <w:t>世纪、</w:t>
      </w:r>
      <w:r>
        <w:rPr>
          <w:rFonts w:hint="eastAsia"/>
        </w:rPr>
        <w:t>20</w:t>
      </w:r>
      <w:r>
        <w:rPr>
          <w:rFonts w:hint="eastAsia"/>
        </w:rPr>
        <w:t>世纪是法国社会各种思想交汇激荡、艺术活动异常活跃的时代，贝桑松名人辈出。在这块土地上诞生或居住过的思想家、作家、画家、科学家，后来不少成为世界级巨匠，中国读者熟悉的有：乌托邦社会主义的创始人傅立叶，经济学家、无政府主义创始人、社会改良主义理论的创始人普鲁东，画家库尔贝，诗人马拉美，</w:t>
      </w:r>
      <w:r>
        <w:rPr>
          <w:rFonts w:hint="eastAsia"/>
        </w:rPr>
        <w:t>19</w:t>
      </w:r>
      <w:r>
        <w:rPr>
          <w:rFonts w:hint="eastAsia"/>
        </w:rPr>
        <w:t>世纪天才的科学家巴斯德，还有电影的发明人、在贝桑松度过了青少年时代的卢米埃尔兄弟……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在所有名人之中，给贝桑松带来最大光荣的，无疑是大作家维克多</w:t>
      </w:r>
      <w:r>
        <w:rPr>
          <w:rFonts w:hint="eastAsia"/>
        </w:rPr>
        <w:t>&amp;#8226;</w:t>
      </w:r>
      <w:r>
        <w:rPr>
          <w:rFonts w:hint="eastAsia"/>
        </w:rPr>
        <w:t>雨果（</w:t>
      </w:r>
      <w:r>
        <w:rPr>
          <w:rFonts w:hint="eastAsia"/>
        </w:rPr>
        <w:t>1802</w:t>
      </w:r>
      <w:r>
        <w:rPr>
          <w:rFonts w:hint="eastAsia"/>
        </w:rPr>
        <w:t>—</w:t>
      </w:r>
      <w:r>
        <w:rPr>
          <w:rFonts w:hint="eastAsia"/>
        </w:rPr>
        <w:t>1885</w:t>
      </w:r>
      <w:r>
        <w:rPr>
          <w:rFonts w:hint="eastAsia"/>
        </w:rPr>
        <w:t>）。作为这位文豪的出生地，在</w:t>
      </w:r>
      <w:r>
        <w:rPr>
          <w:rFonts w:hint="eastAsia"/>
        </w:rPr>
        <w:t>2002</w:t>
      </w:r>
      <w:r>
        <w:rPr>
          <w:rFonts w:hint="eastAsia"/>
        </w:rPr>
        <w:t>年纪念雨果诞辰</w:t>
      </w:r>
      <w:r>
        <w:rPr>
          <w:rFonts w:hint="eastAsia"/>
        </w:rPr>
        <w:t>200</w:t>
      </w:r>
      <w:r>
        <w:rPr>
          <w:rFonts w:hint="eastAsia"/>
        </w:rPr>
        <w:t>周年的活动中，可谓风光无限，甚至引起了其他城市的嫉妒。它们质疑贝桑松独霸雨果的权利，因为这位大文豪生前在贝桑松只待过短短的</w:t>
      </w:r>
      <w:r>
        <w:rPr>
          <w:rFonts w:hint="eastAsia"/>
        </w:rPr>
        <w:t>6</w:t>
      </w:r>
      <w:r>
        <w:rPr>
          <w:rFonts w:hint="eastAsia"/>
        </w:rPr>
        <w:t>个星期。不过贝桑松市对这些质疑毫不在意，因为他们手中有一张如假包换的铁证——贝桑松市博物馆里保存的</w:t>
      </w:r>
      <w:r>
        <w:rPr>
          <w:rFonts w:hint="eastAsia"/>
        </w:rPr>
        <w:t>1802</w:t>
      </w:r>
      <w:r>
        <w:rPr>
          <w:rFonts w:hint="eastAsia"/>
        </w:rPr>
        <w:t>年的雨果出生记录。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原来，雨果的祖上不是贝桑松人，甚至也不是弗朗什—孔泰地区人，</w:t>
      </w:r>
      <w:r>
        <w:rPr>
          <w:rFonts w:hint="eastAsia"/>
        </w:rPr>
        <w:t>1802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日，雨果诞生在贝桑松城通衢街</w:t>
      </w:r>
      <w:r>
        <w:rPr>
          <w:rFonts w:hint="eastAsia"/>
        </w:rPr>
        <w:t>140</w:t>
      </w:r>
      <w:r>
        <w:rPr>
          <w:rFonts w:hint="eastAsia"/>
        </w:rPr>
        <w:t>号的一幢</w:t>
      </w:r>
      <w:r>
        <w:rPr>
          <w:rFonts w:hint="eastAsia"/>
        </w:rPr>
        <w:t>3</w:t>
      </w:r>
      <w:r>
        <w:rPr>
          <w:rFonts w:hint="eastAsia"/>
        </w:rPr>
        <w:t>层小楼里。他出生在贝桑松纯属偶然。雨果的父亲是拿破仑手下的将军，他驻守贝桑松时，小雨果降临人间。雨果出生</w:t>
      </w:r>
      <w:r>
        <w:rPr>
          <w:rFonts w:hint="eastAsia"/>
        </w:rPr>
        <w:t>6</w:t>
      </w:r>
      <w:r>
        <w:rPr>
          <w:rFonts w:hint="eastAsia"/>
        </w:rPr>
        <w:t>周后，他的父亲奉调前往马赛，襁褓中的雨果随父母及两个哥哥离开了这座城市。雨果活到</w:t>
      </w:r>
      <w:r>
        <w:rPr>
          <w:rFonts w:hint="eastAsia"/>
        </w:rPr>
        <w:t>83</w:t>
      </w:r>
      <w:r>
        <w:rPr>
          <w:rFonts w:hint="eastAsia"/>
        </w:rPr>
        <w:t>岁，终其一生没有回到过出生地。但是，他在他的诗集、小说、剧本中，不止一次提到贝桑松。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贝桑松，名人在这里走过，伟人的光辉照耀着它。今日你漫步在贝桑松，与雨果相联系的纪念地比比皆是，不过</w:t>
      </w:r>
      <w:r>
        <w:rPr>
          <w:rFonts w:hint="eastAsia"/>
        </w:rPr>
        <w:t>100</w:t>
      </w:r>
      <w:r>
        <w:rPr>
          <w:rFonts w:hint="eastAsia"/>
        </w:rPr>
        <w:t>多年前，贝桑松却不怎么欢迎这位大师“回家”，围绕着是否给雨果立雕像等问题，还发生过不少风波。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1901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为筹备雨果百年诞辰纪念活动，市议会决定在全国范围内征集设计方案，竖立一座雨果雕像，但一股反对雨果的势力完全不同意这个计划。一位市议员陈述反对理由时说，收藏家吉古把他收藏的油画全都赠给了贝桑松，但是雨果什么也没给过自己的家乡。这种浅薄的说法自然遭到众人的反对。从物质馈赠的角度看，雨果、巴斯德、普鲁东等人，都没有给贝桑松留下遗产，但他们留下了光荣，留下了一份无可比拟的精神财富！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lastRenderedPageBreak/>
        <w:t xml:space="preserve">    </w:t>
      </w:r>
      <w:r>
        <w:rPr>
          <w:rFonts w:hint="eastAsia"/>
        </w:rPr>
        <w:t>雕像事件的消息传出后，以左拉为首的众多法国作家给贝桑松市长写信，表示他们愿意为纪念不朽的雨果尽一份力。挪威剧作家易卜生也从奥斯陆写来法文信，说他真诚地向贝桑松光荣的儿子致敬。贝桑松终于战胜了短见，在雨果百年冥诞之际举行了雨果雕像奠基仪式，雨果故居前的小广场，也正式更名为“雨果广场”。</w:t>
      </w:r>
      <w:r>
        <w:rPr>
          <w:rFonts w:hint="eastAsia"/>
        </w:rPr>
        <w:t xml:space="preserve">    </w:t>
      </w:r>
    </w:p>
    <w:p w:rsidR="002253FD" w:rsidRDefault="002253FD" w:rsidP="002253FD">
      <w:r>
        <w:rPr>
          <w:rFonts w:hint="eastAsia"/>
        </w:rPr>
        <w:t xml:space="preserve">    </w:t>
      </w:r>
      <w:r>
        <w:rPr>
          <w:rFonts w:hint="eastAsia"/>
        </w:rPr>
        <w:t>从此，白色的大理石雨果雕像成为贝桑松一景，世界各地的雨果学者和雨果崇拜者千里迢迢赶到贝桑松瞻观。如同灿烂的星辰，雨果照耀着贝桑松，他和巴斯德、库尔贝等众多名人一起使贝桑松的星空更加璀璨夺目。</w:t>
      </w:r>
    </w:p>
    <w:p w:rsidR="00F83DDE" w:rsidRPr="002253FD" w:rsidRDefault="00F83DDE"/>
    <w:sectPr w:rsidR="00F83DDE" w:rsidRPr="002253FD" w:rsidSect="0028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874" w:rsidRDefault="00CE2874" w:rsidP="002253FD">
      <w:r>
        <w:separator/>
      </w:r>
    </w:p>
  </w:endnote>
  <w:endnote w:type="continuationSeparator" w:id="1">
    <w:p w:rsidR="00CE2874" w:rsidRDefault="00CE2874" w:rsidP="00225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874" w:rsidRDefault="00CE2874" w:rsidP="002253FD">
      <w:r>
        <w:separator/>
      </w:r>
    </w:p>
  </w:footnote>
  <w:footnote w:type="continuationSeparator" w:id="1">
    <w:p w:rsidR="00CE2874" w:rsidRDefault="00CE2874" w:rsidP="00225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3FD"/>
    <w:rsid w:val="000A7C85"/>
    <w:rsid w:val="002253FD"/>
    <w:rsid w:val="00281A35"/>
    <w:rsid w:val="003575EC"/>
    <w:rsid w:val="00CE2874"/>
    <w:rsid w:val="00CF571D"/>
    <w:rsid w:val="00F8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3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2023-04-18T00:32:00Z</dcterms:created>
  <dcterms:modified xsi:type="dcterms:W3CDTF">2023-04-18T01:01:00Z</dcterms:modified>
</cp:coreProperties>
</file>