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1312" w14:textId="0BA13022" w:rsidR="00D37757" w:rsidRDefault="009D6D49" w:rsidP="009D6D49">
      <w:pPr>
        <w:jc w:val="center"/>
      </w:pPr>
      <w:r>
        <w:rPr>
          <w:rFonts w:hint="eastAsia"/>
        </w:rPr>
        <w:t>需求分析</w:t>
      </w:r>
    </w:p>
    <w:sdt>
      <w:sdtPr>
        <w:rPr>
          <w:lang w:val="zh-CN"/>
        </w:rPr>
        <w:id w:val="-2989239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E5FF512" w14:textId="364EF85C" w:rsidR="009D6D49" w:rsidRDefault="009D6D49">
          <w:pPr>
            <w:pStyle w:val="TOC"/>
          </w:pPr>
          <w:r>
            <w:rPr>
              <w:lang w:val="zh-CN"/>
            </w:rPr>
            <w:t>目录</w:t>
          </w:r>
        </w:p>
        <w:p w14:paraId="2D6A6293" w14:textId="134418B8" w:rsidR="009D6D49" w:rsidRDefault="009D6D4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23580" w:history="1">
            <w:r w:rsidRPr="00436F84">
              <w:rPr>
                <w:rStyle w:val="a3"/>
                <w:noProof/>
              </w:rPr>
              <w:t>1.20231130将分享刷入榜。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_Toc152223580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98CA1" w14:textId="65547133" w:rsidR="009D6D49" w:rsidRDefault="009D6D49">
          <w:r>
            <w:rPr>
              <w:b/>
              <w:bCs/>
              <w:lang w:val="zh-CN"/>
            </w:rPr>
            <w:fldChar w:fldCharType="end"/>
          </w:r>
        </w:p>
      </w:sdtContent>
    </w:sdt>
    <w:p w14:paraId="04A1E9C4" w14:textId="77777777" w:rsidR="009D6D49" w:rsidRDefault="009D6D49" w:rsidP="009D6D49">
      <w:pPr>
        <w:jc w:val="center"/>
      </w:pPr>
    </w:p>
    <w:p w14:paraId="3413609C" w14:textId="698B66E9" w:rsidR="009D6D49" w:rsidRDefault="009D6D49" w:rsidP="009D6D49">
      <w:pPr>
        <w:pStyle w:val="1"/>
        <w:rPr>
          <w:rFonts w:hint="eastAsia"/>
        </w:rPr>
      </w:pPr>
      <w:bookmarkStart w:id="0" w:name="_Toc152223580"/>
      <w:r>
        <w:rPr>
          <w:rFonts w:hint="eastAsia"/>
        </w:rPr>
        <w:t>1</w:t>
      </w:r>
      <w:r>
        <w:t>.2023</w:t>
      </w:r>
      <w:r>
        <w:rPr>
          <w:rFonts w:hint="eastAsia"/>
        </w:rPr>
        <w:t>1</w:t>
      </w:r>
      <w:r>
        <w:t>130</w:t>
      </w:r>
      <w:r>
        <w:rPr>
          <w:rFonts w:hint="eastAsia"/>
        </w:rPr>
        <w:t>将分享刷入榜。</w:t>
      </w:r>
      <w:bookmarkEnd w:id="0"/>
    </w:p>
    <w:sectPr w:rsidR="009D6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90"/>
    <w:rsid w:val="009D6D49"/>
    <w:rsid w:val="00C42390"/>
    <w:rsid w:val="00D3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4DC3"/>
  <w15:chartTrackingRefBased/>
  <w15:docId w15:val="{29B08584-4125-4EBB-9D9B-DB664457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D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D4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D6D4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D6D49"/>
  </w:style>
  <w:style w:type="character" w:styleId="a3">
    <w:name w:val="Hyperlink"/>
    <w:basedOn w:val="a0"/>
    <w:uiPriority w:val="99"/>
    <w:unhideWhenUsed/>
    <w:rsid w:val="009D6D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4D1ED-7072-4BAF-8DE7-B9E6C1356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瑞卿 要</dc:creator>
  <cp:keywords/>
  <dc:description/>
  <cp:lastModifiedBy>瑞卿 要</cp:lastModifiedBy>
  <cp:revision>2</cp:revision>
  <dcterms:created xsi:type="dcterms:W3CDTF">2023-11-29T23:56:00Z</dcterms:created>
  <dcterms:modified xsi:type="dcterms:W3CDTF">2023-11-29T23:59:00Z</dcterms:modified>
</cp:coreProperties>
</file>