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00" w:rsidRDefault="00B4147B" w:rsidP="00B414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1991 </w:t>
      </w:r>
      <w:r>
        <w:rPr>
          <w:rFonts w:hint="eastAsia"/>
        </w:rPr>
        <w:t>奇趣科技</w:t>
      </w:r>
      <w:r>
        <w:rPr>
          <w:rFonts w:hint="eastAsia"/>
        </w:rPr>
        <w:t xml:space="preserve"> </w:t>
      </w:r>
    </w:p>
    <w:p w:rsidR="00B4147B" w:rsidRDefault="00B4147B" w:rsidP="00B414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效率高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嵌入式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市场份额好</w:t>
      </w:r>
    </w:p>
    <w:p w:rsidR="00B4147B" w:rsidRDefault="00B4147B" w:rsidP="00B414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成功案例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桌面环境</w:t>
      </w:r>
      <w:r>
        <w:rPr>
          <w:rFonts w:hint="eastAsia"/>
        </w:rPr>
        <w:t xml:space="preserve"> KDE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wps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谷歌地图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屏幕共享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VLC</w:t>
      </w:r>
    </w:p>
    <w:p w:rsidR="00B4147B" w:rsidRDefault="00B4147B" w:rsidP="00B414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.Pro</w:t>
      </w:r>
      <w:r>
        <w:rPr>
          <w:rFonts w:hint="eastAsia"/>
        </w:rPr>
        <w:t>文件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QT +=  </w:t>
      </w:r>
      <w:r>
        <w:rPr>
          <w:rFonts w:hint="eastAsia"/>
        </w:rPr>
        <w:t>所属模块</w:t>
      </w:r>
      <w:r>
        <w:rPr>
          <w:rFonts w:hint="eastAsia"/>
        </w:rPr>
        <w:t xml:space="preserve">  widget 4 </w:t>
      </w:r>
      <w:r>
        <w:rPr>
          <w:rFonts w:hint="eastAsia"/>
        </w:rPr>
        <w:t>版本以上</w:t>
      </w:r>
      <w:r>
        <w:rPr>
          <w:rFonts w:hint="eastAsia"/>
        </w:rPr>
        <w:t xml:space="preserve"> 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TARGET  </w:t>
      </w:r>
      <w:r>
        <w:rPr>
          <w:rFonts w:hint="eastAsia"/>
        </w:rPr>
        <w:t>生成</w:t>
      </w:r>
      <w:r>
        <w:rPr>
          <w:rFonts w:hint="eastAsia"/>
        </w:rPr>
        <w:t>exe</w:t>
      </w:r>
      <w:r>
        <w:rPr>
          <w:rFonts w:hint="eastAsia"/>
        </w:rPr>
        <w:t>程序名称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TEMPLATE app </w:t>
      </w:r>
      <w:r>
        <w:rPr>
          <w:rFonts w:hint="eastAsia"/>
        </w:rPr>
        <w:t>应用程序模板</w:t>
      </w:r>
    </w:p>
    <w:p w:rsidR="00B4147B" w:rsidRDefault="00B4147B" w:rsidP="00B4147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SOURCE  HEADER 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</w:p>
    <w:p w:rsidR="00B4147B" w:rsidRDefault="002A64C8" w:rsidP="00B414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2A64C8" w:rsidRDefault="002A64C8" w:rsidP="002A64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QApplication a  </w:t>
      </w:r>
      <w:r>
        <w:rPr>
          <w:rFonts w:hint="eastAsia"/>
        </w:rPr>
        <w:t>应用程序对象</w:t>
      </w:r>
      <w:r>
        <w:rPr>
          <w:rFonts w:hint="eastAsia"/>
        </w:rPr>
        <w:t xml:space="preserve">  </w:t>
      </w:r>
      <w:r>
        <w:rPr>
          <w:rFonts w:hint="eastAsia"/>
        </w:rPr>
        <w:t>有且仅有一个</w:t>
      </w:r>
    </w:p>
    <w:p w:rsidR="002A64C8" w:rsidRDefault="002A64C8" w:rsidP="002A64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a.exec() </w:t>
      </w:r>
      <w:r>
        <w:rPr>
          <w:rFonts w:hint="eastAsia"/>
        </w:rPr>
        <w:t>进行消息循环</w:t>
      </w:r>
      <w:r>
        <w:rPr>
          <w:rFonts w:hint="eastAsia"/>
        </w:rPr>
        <w:t xml:space="preserve">  </w:t>
      </w:r>
      <w:r>
        <w:rPr>
          <w:rFonts w:hint="eastAsia"/>
        </w:rPr>
        <w:t>阻塞</w:t>
      </w:r>
    </w:p>
    <w:p w:rsidR="00D70CBF" w:rsidRDefault="00D70CBF" w:rsidP="002A64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MyWidget w  </w:t>
      </w:r>
      <w:r>
        <w:rPr>
          <w:rFonts w:hint="eastAsia"/>
        </w:rPr>
        <w:t>窗口对象</w:t>
      </w:r>
    </w:p>
    <w:p w:rsidR="00D70CBF" w:rsidRDefault="00D70CBF" w:rsidP="002A64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默认不会弹出窗口</w:t>
      </w:r>
      <w:r>
        <w:rPr>
          <w:rFonts w:hint="eastAsia"/>
        </w:rPr>
        <w:t xml:space="preserve"> </w:t>
      </w:r>
      <w:r>
        <w:rPr>
          <w:rFonts w:hint="eastAsia"/>
        </w:rPr>
        <w:t>想要显示窗口</w:t>
      </w:r>
      <w:r>
        <w:rPr>
          <w:rFonts w:hint="eastAsia"/>
        </w:rPr>
        <w:t xml:space="preserve"> </w:t>
      </w:r>
      <w:r>
        <w:rPr>
          <w:rFonts w:hint="eastAsia"/>
        </w:rPr>
        <w:t>需要调用</w:t>
      </w:r>
      <w:r>
        <w:rPr>
          <w:rFonts w:hint="eastAsia"/>
        </w:rPr>
        <w:t xml:space="preserve"> show</w:t>
      </w:r>
    </w:p>
    <w:p w:rsidR="00D70CBF" w:rsidRDefault="00D70CBF" w:rsidP="00D70C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QPushButton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QPushButton * btn  = new QPushButton;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btn-&gt;setParent(this) </w:t>
      </w:r>
      <w:r>
        <w:rPr>
          <w:rFonts w:hint="eastAsia"/>
        </w:rPr>
        <w:t>设置父亲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btn-&gt;setText 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btn-&gt;move( x, y)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重置窗口大小</w:t>
      </w:r>
      <w:r>
        <w:rPr>
          <w:rFonts w:hint="eastAsia"/>
        </w:rPr>
        <w:t xml:space="preserve">  resize</w:t>
      </w:r>
      <w:r>
        <w:rPr>
          <w:rFonts w:hint="eastAsia"/>
        </w:rPr>
        <w:t>（</w:t>
      </w:r>
      <w:r>
        <w:rPr>
          <w:rFonts w:hint="eastAsia"/>
        </w:rPr>
        <w:t>w,h</w:t>
      </w:r>
      <w:r>
        <w:rPr>
          <w:rFonts w:hint="eastAsia"/>
        </w:rPr>
        <w:t>）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重置窗口标题</w:t>
      </w:r>
      <w:r>
        <w:rPr>
          <w:rFonts w:hint="eastAsia"/>
        </w:rPr>
        <w:t xml:space="preserve">  setWindowTitle(</w:t>
      </w:r>
      <w:r>
        <w:t>“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>)</w:t>
      </w:r>
    </w:p>
    <w:p w:rsidR="00D70CBF" w:rsidRDefault="00D70CBF" w:rsidP="00D70C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设置固定窗口大小</w:t>
      </w:r>
      <w:r>
        <w:rPr>
          <w:rFonts w:hint="eastAsia"/>
        </w:rPr>
        <w:t xml:space="preserve">  setFixedSize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）</w:t>
      </w:r>
    </w:p>
    <w:p w:rsidR="00D70CBF" w:rsidRDefault="002C6573" w:rsidP="009739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对象树</w:t>
      </w:r>
    </w:p>
    <w:p w:rsidR="002C6573" w:rsidRDefault="002C6573" w:rsidP="002C65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new</w:t>
      </w:r>
      <w:r>
        <w:rPr>
          <w:rFonts w:hint="eastAsia"/>
        </w:rPr>
        <w:t>出来的对象</w:t>
      </w:r>
      <w:r>
        <w:rPr>
          <w:rFonts w:hint="eastAsia"/>
        </w:rPr>
        <w:t xml:space="preserve"> </w:t>
      </w:r>
      <w:r>
        <w:rPr>
          <w:rFonts w:hint="eastAsia"/>
        </w:rPr>
        <w:t>不用管释放</w:t>
      </w:r>
    </w:p>
    <w:p w:rsidR="002C6573" w:rsidRDefault="002C6573" w:rsidP="002C65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 children</w:t>
      </w:r>
      <w:r>
        <w:rPr>
          <w:rFonts w:hint="eastAsia"/>
        </w:rPr>
        <w:t>表中的对象会在窗口关闭后进行自动释放</w:t>
      </w:r>
    </w:p>
    <w:p w:rsidR="002C6573" w:rsidRDefault="00886C19" w:rsidP="002C657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中的坐标系</w:t>
      </w:r>
    </w:p>
    <w:p w:rsidR="00886C19" w:rsidRDefault="00AA6695" w:rsidP="00886C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正向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AA6695" w:rsidRDefault="00AA6695" w:rsidP="00886C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正向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AA6695" w:rsidRDefault="004B6EFA" w:rsidP="00AA66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中的信号和槽</w:t>
      </w:r>
    </w:p>
    <w:p w:rsidR="004B6EFA" w:rsidRDefault="004C577D" w:rsidP="004B6E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点击按钮</w:t>
      </w:r>
      <w:r>
        <w:rPr>
          <w:rFonts w:hint="eastAsia"/>
        </w:rPr>
        <w:t xml:space="preserve"> </w:t>
      </w:r>
      <w:r>
        <w:rPr>
          <w:rFonts w:hint="eastAsia"/>
        </w:rPr>
        <w:t>关闭窗口</w:t>
      </w:r>
    </w:p>
    <w:p w:rsidR="004C577D" w:rsidRDefault="004C577D" w:rsidP="004B6E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connect(  </w:t>
      </w:r>
      <w:r>
        <w:rPr>
          <w:rFonts w:hint="eastAsia"/>
        </w:rPr>
        <w:t>信号发送者，发送的信号，信号接受者，处理槽函数</w:t>
      </w:r>
      <w:r>
        <w:rPr>
          <w:rFonts w:hint="eastAsia"/>
        </w:rPr>
        <w:t xml:space="preserve"> )</w:t>
      </w:r>
    </w:p>
    <w:p w:rsidR="00BB35A1" w:rsidRDefault="00BB35A1" w:rsidP="004B6E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 xml:space="preserve">  </w:t>
      </w:r>
      <w:r>
        <w:rPr>
          <w:rFonts w:hint="eastAsia"/>
        </w:rPr>
        <w:t>松散耦合</w:t>
      </w:r>
    </w:p>
    <w:p w:rsidR="00E64C32" w:rsidRDefault="003172B4" w:rsidP="003172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中的自定义信号和槽</w:t>
      </w:r>
    </w:p>
    <w:p w:rsidR="003172B4" w:rsidRDefault="003172B4" w:rsidP="003172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自定义信号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void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需要声明</w:t>
      </w:r>
      <w:r>
        <w:rPr>
          <w:rFonts w:hint="eastAsia"/>
        </w:rPr>
        <w:t xml:space="preserve"> </w:t>
      </w:r>
      <w:r>
        <w:rPr>
          <w:rFonts w:hint="eastAsia"/>
        </w:rPr>
        <w:t>不需要实现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可以有参数</w:t>
      </w:r>
    </w:p>
    <w:p w:rsidR="003172B4" w:rsidRDefault="003172B4" w:rsidP="003172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自定义槽函数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需要声明</w:t>
      </w:r>
      <w:r>
        <w:rPr>
          <w:rFonts w:hint="eastAsia"/>
        </w:rPr>
        <w:t xml:space="preserve"> </w:t>
      </w:r>
      <w:r>
        <w:rPr>
          <w:rFonts w:hint="eastAsia"/>
        </w:rPr>
        <w:t>需要实现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可以有参数</w:t>
      </w:r>
    </w:p>
    <w:p w:rsidR="003172B4" w:rsidRDefault="003172B4" w:rsidP="003172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触发自定义的信号</w:t>
      </w:r>
    </w:p>
    <w:p w:rsidR="003172B4" w:rsidRDefault="003172B4" w:rsidP="003172B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emit</w:t>
      </w:r>
    </w:p>
    <w:p w:rsidR="003172B4" w:rsidRDefault="008A1B6D" w:rsidP="008A1B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当自定义信号和槽</w:t>
      </w:r>
      <w:r>
        <w:rPr>
          <w:rFonts w:hint="eastAsia"/>
        </w:rPr>
        <w:t xml:space="preserve"> </w:t>
      </w:r>
      <w:r>
        <w:rPr>
          <w:rFonts w:hint="eastAsia"/>
        </w:rPr>
        <w:t>出现重载时候，原先写法失效，因为执行的函数地址不明确</w:t>
      </w:r>
    </w:p>
    <w:p w:rsidR="008A1B6D" w:rsidRDefault="008A1B6D" w:rsidP="008A1B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利用函数指针</w:t>
      </w:r>
      <w:r>
        <w:rPr>
          <w:rFonts w:hint="eastAsia"/>
        </w:rPr>
        <w:t xml:space="preserve"> </w:t>
      </w:r>
      <w:r>
        <w:rPr>
          <w:rFonts w:hint="eastAsia"/>
        </w:rPr>
        <w:t>来明确指向哪个函数的地址</w:t>
      </w:r>
    </w:p>
    <w:p w:rsidR="00E61DDB" w:rsidRDefault="00E61DDB" w:rsidP="008A1B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QString</w:t>
      </w:r>
      <w:r>
        <w:rPr>
          <w:rFonts w:hint="eastAsia"/>
        </w:rPr>
        <w:t>转</w:t>
      </w:r>
      <w:r>
        <w:rPr>
          <w:rFonts w:hint="eastAsia"/>
        </w:rPr>
        <w:t xml:space="preserve">char*    toUtf8 </w:t>
      </w:r>
      <w:r>
        <w:rPr>
          <w:rFonts w:hint="eastAsia"/>
        </w:rPr>
        <w:t>转</w:t>
      </w:r>
      <w:r>
        <w:rPr>
          <w:rFonts w:hint="eastAsia"/>
        </w:rPr>
        <w:t xml:space="preserve"> QBtyeArray 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在利用</w:t>
      </w:r>
      <w:r>
        <w:rPr>
          <w:rFonts w:hint="eastAsia"/>
        </w:rPr>
        <w:t xml:space="preserve">data </w:t>
      </w:r>
      <w:r>
        <w:rPr>
          <w:rFonts w:hint="eastAsia"/>
        </w:rPr>
        <w:t>转成</w:t>
      </w:r>
      <w:r>
        <w:rPr>
          <w:rFonts w:hint="eastAsia"/>
        </w:rPr>
        <w:t>char*</w:t>
      </w:r>
    </w:p>
    <w:p w:rsidR="00E61DDB" w:rsidRDefault="00960F78" w:rsidP="00E61D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信号和槽的拓展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信号是可以连接信号的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信号和槽可以断开</w:t>
      </w:r>
      <w:r>
        <w:rPr>
          <w:rFonts w:hint="eastAsia"/>
        </w:rPr>
        <w:t xml:space="preserve">  disconnect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一个信号可以连接多个槽函数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多个信号可以连接同一个槽函数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信号和槽函数的个数必须一一对应</w:t>
      </w:r>
    </w:p>
    <w:p w:rsidR="00960F78" w:rsidRDefault="00960F78" w:rsidP="00960F7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信号的参数个数</w:t>
      </w:r>
      <w:r>
        <w:rPr>
          <w:rFonts w:hint="eastAsia"/>
        </w:rPr>
        <w:t xml:space="preserve"> </w:t>
      </w:r>
      <w:r>
        <w:rPr>
          <w:rFonts w:hint="eastAsia"/>
        </w:rPr>
        <w:t>可以大于槽函数的参数个数</w:t>
      </w:r>
      <w:r>
        <w:rPr>
          <w:rFonts w:hint="eastAsia"/>
        </w:rPr>
        <w:t xml:space="preserve"> </w:t>
      </w:r>
      <w:r>
        <w:rPr>
          <w:rFonts w:hint="eastAsia"/>
        </w:rPr>
        <w:t>，反之不可以</w:t>
      </w:r>
    </w:p>
    <w:p w:rsidR="00960F78" w:rsidRDefault="00877E4A" w:rsidP="009753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Qt4</w:t>
      </w:r>
      <w:r>
        <w:rPr>
          <w:rFonts w:hint="eastAsia"/>
        </w:rPr>
        <w:t>版本信号槽写法</w:t>
      </w:r>
    </w:p>
    <w:p w:rsidR="00877E4A" w:rsidRDefault="00877E4A" w:rsidP="00877E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信号：</w:t>
      </w:r>
      <w:r>
        <w:rPr>
          <w:rFonts w:hint="eastAsia"/>
        </w:rPr>
        <w:t xml:space="preserve"> SIGNAL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</w:p>
    <w:p w:rsidR="00877E4A" w:rsidRDefault="00877E4A" w:rsidP="00877E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槽：</w:t>
      </w:r>
      <w:r>
        <w:rPr>
          <w:rFonts w:hint="eastAsia"/>
        </w:rPr>
        <w:t xml:space="preserve"> SLOT</w:t>
      </w:r>
      <w:r>
        <w:rPr>
          <w:rFonts w:hint="eastAsia"/>
        </w:rPr>
        <w:t>下</w:t>
      </w:r>
    </w:p>
    <w:p w:rsidR="00877E4A" w:rsidRDefault="00877E4A" w:rsidP="00877E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优点：</w:t>
      </w:r>
      <w:r>
        <w:rPr>
          <w:rFonts w:hint="eastAsia"/>
        </w:rPr>
        <w:t xml:space="preserve"> </w:t>
      </w:r>
      <w:r>
        <w:rPr>
          <w:rFonts w:hint="eastAsia"/>
        </w:rPr>
        <w:t>参数直观</w:t>
      </w:r>
      <w:r>
        <w:rPr>
          <w:rFonts w:hint="eastAsia"/>
        </w:rPr>
        <w:t xml:space="preserve"> </w:t>
      </w:r>
      <w:r>
        <w:rPr>
          <w:rFonts w:hint="eastAsia"/>
        </w:rPr>
        <w:t>不用写函数指针</w:t>
      </w:r>
    </w:p>
    <w:p w:rsidR="00877E4A" w:rsidRDefault="00877E4A" w:rsidP="00877E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缺点：不会做类型检测</w:t>
      </w:r>
    </w:p>
    <w:p w:rsidR="00877E4A" w:rsidRDefault="00826B8A" w:rsidP="00877E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826B8A" w:rsidRDefault="00826B8A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[](){}</w:t>
      </w:r>
    </w:p>
    <w:p w:rsidR="00826B8A" w:rsidRDefault="00826B8A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内部</w:t>
      </w:r>
      <w:r>
        <w:rPr>
          <w:rFonts w:hint="eastAsia"/>
        </w:rPr>
        <w:t xml:space="preserve"> = </w:t>
      </w:r>
      <w:r>
        <w:rPr>
          <w:rFonts w:hint="eastAsia"/>
        </w:rPr>
        <w:t>值传递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  <w:r>
        <w:rPr>
          <w:rFonts w:hint="eastAsia"/>
        </w:rPr>
        <w:t xml:space="preserve">  &amp;</w:t>
      </w:r>
      <w:r>
        <w:rPr>
          <w:rFonts w:hint="eastAsia"/>
        </w:rPr>
        <w:t>引用传递</w:t>
      </w:r>
      <w:r>
        <w:rPr>
          <w:rFonts w:hint="eastAsia"/>
        </w:rPr>
        <w:t xml:space="preserve"> </w:t>
      </w:r>
      <w:r>
        <w:rPr>
          <w:rFonts w:hint="eastAsia"/>
        </w:rPr>
        <w:t>不推荐</w:t>
      </w:r>
    </w:p>
    <w:p w:rsidR="00323BFD" w:rsidRDefault="00323BFD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()</w:t>
      </w:r>
      <w:r>
        <w:rPr>
          <w:rFonts w:hint="eastAsia"/>
        </w:rPr>
        <w:t>参数</w:t>
      </w:r>
    </w:p>
    <w:p w:rsidR="00323BFD" w:rsidRDefault="00323BFD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{} </w:t>
      </w:r>
      <w:r>
        <w:rPr>
          <w:rFonts w:hint="eastAsia"/>
        </w:rPr>
        <w:t>函数实现体</w:t>
      </w:r>
    </w:p>
    <w:p w:rsidR="00323BFD" w:rsidRDefault="00323BFD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mutable</w:t>
      </w:r>
      <w:r>
        <w:rPr>
          <w:rFonts w:hint="eastAsia"/>
        </w:rPr>
        <w:t>改变值传递的内部变量</w:t>
      </w:r>
    </w:p>
    <w:p w:rsidR="00323BFD" w:rsidRDefault="00323BFD" w:rsidP="00826B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[]() -&gt; type {</w:t>
      </w:r>
      <w:r w:rsidR="008B2851">
        <w:rPr>
          <w:rFonts w:hint="eastAsia"/>
        </w:rPr>
        <w:t xml:space="preserve">  </w:t>
      </w:r>
      <w:r>
        <w:rPr>
          <w:rFonts w:hint="eastAsia"/>
        </w:rPr>
        <w:t>};</w:t>
      </w:r>
    </w:p>
    <w:p w:rsidR="00210972" w:rsidRDefault="00210972" w:rsidP="00210972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10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61D" w:rsidRDefault="00A5461D" w:rsidP="00B4147B">
      <w:r>
        <w:separator/>
      </w:r>
    </w:p>
  </w:endnote>
  <w:endnote w:type="continuationSeparator" w:id="0">
    <w:p w:rsidR="00A5461D" w:rsidRDefault="00A5461D" w:rsidP="00B4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61D" w:rsidRDefault="00A5461D" w:rsidP="00B4147B">
      <w:r>
        <w:separator/>
      </w:r>
    </w:p>
  </w:footnote>
  <w:footnote w:type="continuationSeparator" w:id="0">
    <w:p w:rsidR="00A5461D" w:rsidRDefault="00A5461D" w:rsidP="00B4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4B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F0"/>
    <w:rsid w:val="00210972"/>
    <w:rsid w:val="002A64C8"/>
    <w:rsid w:val="002C6573"/>
    <w:rsid w:val="003172B4"/>
    <w:rsid w:val="00323BFD"/>
    <w:rsid w:val="004B6EFA"/>
    <w:rsid w:val="004C577D"/>
    <w:rsid w:val="006F3D00"/>
    <w:rsid w:val="00826B8A"/>
    <w:rsid w:val="00877E4A"/>
    <w:rsid w:val="00886C19"/>
    <w:rsid w:val="008A1B6D"/>
    <w:rsid w:val="008B2851"/>
    <w:rsid w:val="009078F0"/>
    <w:rsid w:val="00960F78"/>
    <w:rsid w:val="00973955"/>
    <w:rsid w:val="0097532F"/>
    <w:rsid w:val="00A5461D"/>
    <w:rsid w:val="00A81BF0"/>
    <w:rsid w:val="00AA6695"/>
    <w:rsid w:val="00B4147B"/>
    <w:rsid w:val="00BB35A1"/>
    <w:rsid w:val="00D70CBF"/>
    <w:rsid w:val="00E61DDB"/>
    <w:rsid w:val="00E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47B"/>
    <w:rPr>
      <w:sz w:val="18"/>
      <w:szCs w:val="18"/>
    </w:rPr>
  </w:style>
  <w:style w:type="paragraph" w:styleId="a5">
    <w:name w:val="List Paragraph"/>
    <w:basedOn w:val="a"/>
    <w:uiPriority w:val="34"/>
    <w:qFormat/>
    <w:rsid w:val="00B414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4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47B"/>
    <w:rPr>
      <w:sz w:val="18"/>
      <w:szCs w:val="18"/>
    </w:rPr>
  </w:style>
  <w:style w:type="paragraph" w:styleId="a5">
    <w:name w:val="List Paragraph"/>
    <w:basedOn w:val="a"/>
    <w:uiPriority w:val="34"/>
    <w:qFormat/>
    <w:rsid w:val="00B41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2017-05-05T02:40:00Z</dcterms:created>
  <dcterms:modified xsi:type="dcterms:W3CDTF">2017-05-05T09:17:00Z</dcterms:modified>
</cp:coreProperties>
</file>