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5F30B" w14:textId="77777777" w:rsidR="006F32D6" w:rsidRPr="006F32D6" w:rsidRDefault="006F32D6" w:rsidP="006F32D6">
      <w:pPr>
        <w:widowControl/>
        <w:shd w:val="clear" w:color="auto" w:fill="FFFFFF"/>
        <w:spacing w:before="300" w:after="150"/>
        <w:jc w:val="center"/>
        <w:outlineLvl w:val="1"/>
        <w:rPr>
          <w:rFonts w:ascii="微软雅黑" w:eastAsia="微软雅黑" w:hAnsi="微软雅黑" w:cs="宋体"/>
          <w:color w:val="555555"/>
          <w:kern w:val="0"/>
          <w:sz w:val="39"/>
          <w:szCs w:val="39"/>
        </w:rPr>
      </w:pPr>
      <w:r w:rsidRPr="006F32D6">
        <w:rPr>
          <w:rFonts w:ascii="微软雅黑" w:eastAsia="微软雅黑" w:hAnsi="微软雅黑" w:cs="宋体" w:hint="eastAsia"/>
          <w:color w:val="555555"/>
          <w:kern w:val="0"/>
          <w:sz w:val="39"/>
          <w:szCs w:val="39"/>
        </w:rPr>
        <w:t>比特币RPC API中文文档</w:t>
      </w:r>
    </w:p>
    <w:p w14:paraId="6F99FE41" w14:textId="1DBD867B" w:rsidR="00B66DF3" w:rsidRDefault="006F32D6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比特币节点提供了基于JSON RPC的二次开发接口，可供应用开发者使用 各种开发语言例如JavaScript、Java、C#、Php、Python等访问比特币的功能， 是在应用中集成比特币支付能力的理想实现途径。</w:t>
      </w:r>
    </w:p>
    <w:p w14:paraId="0ADCDA81" w14:textId="55B734B8" w:rsidR="006F32D6" w:rsidRDefault="006F32D6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</w:p>
    <w:p w14:paraId="6477CCD9" w14:textId="77777777" w:rsidR="006F32D6" w:rsidRPr="006F32D6" w:rsidRDefault="006F32D6" w:rsidP="006F32D6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区块链相关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API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：</w:t>
      </w:r>
    </w:p>
    <w:p w14:paraId="62FA7C78" w14:textId="77777777" w:rsidR="006F32D6" w:rsidRPr="006F32D6" w:rsidRDefault="006F32D6" w:rsidP="006F32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GetBestBlockHash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返回最优链上最近区块的哈希</w:t>
      </w:r>
    </w:p>
    <w:p w14:paraId="3E85E70E" w14:textId="77777777" w:rsidR="006F32D6" w:rsidRPr="006F32D6" w:rsidRDefault="006F32D6" w:rsidP="006F32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GetBlock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返回具有指定哈希的区块</w:t>
      </w:r>
    </w:p>
    <w:p w14:paraId="31FDC74C" w14:textId="77777777" w:rsidR="006F32D6" w:rsidRPr="006F32D6" w:rsidRDefault="006F32D6" w:rsidP="006F32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GetBlockChainInfo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返回区块链当前状态信息</w:t>
      </w:r>
    </w:p>
    <w:p w14:paraId="6FD385D3" w14:textId="77777777" w:rsidR="006F32D6" w:rsidRPr="006F32D6" w:rsidRDefault="006F32D6" w:rsidP="006F32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GetBlockCount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返回本地最优链上的区块数量</w:t>
      </w:r>
    </w:p>
    <w:p w14:paraId="20C1D9FA" w14:textId="77777777" w:rsidR="006F32D6" w:rsidRPr="006F32D6" w:rsidRDefault="006F32D6" w:rsidP="006F32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GetBlockHash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返回本地最有区块链上指定高度区块的哈希</w:t>
      </w:r>
    </w:p>
    <w:p w14:paraId="47D41C12" w14:textId="77777777" w:rsidR="006F32D6" w:rsidRPr="006F32D6" w:rsidRDefault="006F32D6" w:rsidP="006F32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GetBlockHeader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返回指定区块头</w:t>
      </w:r>
    </w:p>
    <w:p w14:paraId="2F45A69F" w14:textId="77777777" w:rsidR="006F32D6" w:rsidRPr="006F32D6" w:rsidRDefault="006F32D6" w:rsidP="006F32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GetChainTips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返回每个本地区块链的最高位区块（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tip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）信息</w:t>
      </w:r>
    </w:p>
    <w:p w14:paraId="1E15F190" w14:textId="77777777" w:rsidR="006F32D6" w:rsidRPr="006F32D6" w:rsidRDefault="006F32D6" w:rsidP="006F32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GetDifficulty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POW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难度</w:t>
      </w:r>
    </w:p>
    <w:p w14:paraId="4AE0E5F2" w14:textId="77777777" w:rsidR="006F32D6" w:rsidRPr="006F32D6" w:rsidRDefault="006F32D6" w:rsidP="006F32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GetMemPoolAncestors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返回交易池内指定交易的所有祖先</w:t>
      </w:r>
    </w:p>
    <w:p w14:paraId="30E25D71" w14:textId="77777777" w:rsidR="006F32D6" w:rsidRPr="006F32D6" w:rsidRDefault="006F32D6" w:rsidP="006F32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GetMemPoolDescendants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返回交易池内指定交易的所有后代</w:t>
      </w:r>
    </w:p>
    <w:p w14:paraId="77277A6F" w14:textId="77777777" w:rsidR="006F32D6" w:rsidRPr="006F32D6" w:rsidRDefault="006F32D6" w:rsidP="006F32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GetMemPoolEntry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返回交易池内指定交易的池数据</w:t>
      </w:r>
    </w:p>
    <w:p w14:paraId="4090F1FB" w14:textId="77777777" w:rsidR="006F32D6" w:rsidRPr="006F32D6" w:rsidRDefault="006F32D6" w:rsidP="006F32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GetMemPoolInfo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返回交易池信息</w:t>
      </w:r>
    </w:p>
    <w:p w14:paraId="139FF531" w14:textId="77777777" w:rsidR="006F32D6" w:rsidRPr="006F32D6" w:rsidRDefault="006F32D6" w:rsidP="006F32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GetRawMemPool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返回交易池内的所有交易</w:t>
      </w:r>
    </w:p>
    <w:p w14:paraId="7A8E0574" w14:textId="77777777" w:rsidR="006F32D6" w:rsidRPr="006F32D6" w:rsidRDefault="006F32D6" w:rsidP="006F32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GetTxOut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返回指定交易输出的详细信息</w:t>
      </w:r>
    </w:p>
    <w:p w14:paraId="35743D3C" w14:textId="77777777" w:rsidR="006F32D6" w:rsidRPr="006F32D6" w:rsidRDefault="006F32D6" w:rsidP="006F32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GetTxOutProof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返回一个或多个交易的证明数据</w:t>
      </w:r>
    </w:p>
    <w:p w14:paraId="475DF7A5" w14:textId="77777777" w:rsidR="006F32D6" w:rsidRPr="006F32D6" w:rsidRDefault="006F32D6" w:rsidP="006F32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GetTxOutSetInfo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UTXO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集合的统计信息</w:t>
      </w:r>
    </w:p>
    <w:p w14:paraId="7AF24E67" w14:textId="77777777" w:rsidR="006F32D6" w:rsidRPr="006F32D6" w:rsidRDefault="006F32D6" w:rsidP="006F32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PreciousBlock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:</w:t>
      </w:r>
    </w:p>
    <w:p w14:paraId="3CB6C0FA" w14:textId="77777777" w:rsidR="006F32D6" w:rsidRPr="006F32D6" w:rsidRDefault="006F32D6" w:rsidP="006F32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PruneBlockChain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对区块链执行剪枝操作</w:t>
      </w:r>
    </w:p>
    <w:p w14:paraId="4A15FE87" w14:textId="77777777" w:rsidR="006F32D6" w:rsidRPr="006F32D6" w:rsidRDefault="006F32D6" w:rsidP="006F32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VerifyChain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验证本地区块链的每个记录</w:t>
      </w:r>
    </w:p>
    <w:p w14:paraId="48D2545D" w14:textId="77777777" w:rsidR="006F32D6" w:rsidRPr="006F32D6" w:rsidRDefault="006F32D6" w:rsidP="006F32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VerifyTxOutProof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验证交易输出证明</w:t>
      </w:r>
    </w:p>
    <w:p w14:paraId="47FB4D06" w14:textId="77777777" w:rsidR="006F32D6" w:rsidRPr="006F32D6" w:rsidRDefault="006F32D6" w:rsidP="006F32D6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节点控制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API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：</w:t>
      </w:r>
    </w:p>
    <w:p w14:paraId="0EC6C5D6" w14:textId="77777777" w:rsidR="006F32D6" w:rsidRPr="006F32D6" w:rsidRDefault="006F32D6" w:rsidP="006F32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GetInfo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返回节点和网络信息</w:t>
      </w:r>
    </w:p>
    <w:p w14:paraId="7AA0505F" w14:textId="77777777" w:rsidR="006F32D6" w:rsidRPr="006F32D6" w:rsidRDefault="006F32D6" w:rsidP="006F32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Help: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返回所有可用的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RPC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命令，或返回指定命令的帮助信息</w:t>
      </w:r>
    </w:p>
    <w:p w14:paraId="73383E1A" w14:textId="77777777" w:rsidR="006F32D6" w:rsidRPr="006F32D6" w:rsidRDefault="006F32D6" w:rsidP="006F32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Stop: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安全关闭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bitcoin core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的节点服务</w:t>
      </w:r>
    </w:p>
    <w:p w14:paraId="4FB3535F" w14:textId="77777777" w:rsidR="006F32D6" w:rsidRPr="006F32D6" w:rsidRDefault="006F32D6" w:rsidP="006F32D6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gram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出块相关</w:t>
      </w:r>
      <w:proofErr w:type="gram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API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：</w:t>
      </w:r>
    </w:p>
    <w:p w14:paraId="2D923AF4" w14:textId="77777777" w:rsidR="006F32D6" w:rsidRPr="006F32D6" w:rsidRDefault="006F32D6" w:rsidP="006F32D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Generate: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生成区块</w:t>
      </w:r>
    </w:p>
    <w:p w14:paraId="5DEC7B81" w14:textId="77777777" w:rsidR="006F32D6" w:rsidRPr="006F32D6" w:rsidRDefault="006F32D6" w:rsidP="006F32D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lastRenderedPageBreak/>
        <w:t>GenerateToAddress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生成区块并将新生成的比特币转入指定地址</w:t>
      </w:r>
    </w:p>
    <w:p w14:paraId="544AEE09" w14:textId="77777777" w:rsidR="006F32D6" w:rsidRPr="006F32D6" w:rsidRDefault="006F32D6" w:rsidP="006F32D6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挖矿相关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API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：</w:t>
      </w:r>
    </w:p>
    <w:p w14:paraId="599AB7DE" w14:textId="77777777" w:rsidR="006F32D6" w:rsidRPr="006F32D6" w:rsidRDefault="006F32D6" w:rsidP="006F32D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GetBlockTemplate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返回节点模板</w:t>
      </w:r>
    </w:p>
    <w:p w14:paraId="1F8CAF5E" w14:textId="77777777" w:rsidR="006F32D6" w:rsidRPr="006F32D6" w:rsidRDefault="006F32D6" w:rsidP="006F32D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GetMiningInfo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返回挖矿相关信息</w:t>
      </w:r>
    </w:p>
    <w:p w14:paraId="73307C51" w14:textId="77777777" w:rsidR="006F32D6" w:rsidRPr="006F32D6" w:rsidRDefault="006F32D6" w:rsidP="006F32D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GetNetworkHashPS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返回估算的全网哈希速率</w:t>
      </w:r>
    </w:p>
    <w:p w14:paraId="261E2118" w14:textId="77777777" w:rsidR="006F32D6" w:rsidRPr="006F32D6" w:rsidRDefault="006F32D6" w:rsidP="006F32D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PrioritiseTransaction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交易优先权</w:t>
      </w:r>
    </w:p>
    <w:p w14:paraId="6CE85E52" w14:textId="77777777" w:rsidR="006F32D6" w:rsidRPr="006F32D6" w:rsidRDefault="006F32D6" w:rsidP="006F32D6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网络相关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API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：</w:t>
      </w:r>
    </w:p>
    <w:p w14:paraId="2977705E" w14:textId="77777777" w:rsidR="006F32D6" w:rsidRPr="006F32D6" w:rsidRDefault="006F32D6" w:rsidP="006F32D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AddNode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添加节点</w:t>
      </w:r>
    </w:p>
    <w:p w14:paraId="661E944C" w14:textId="77777777" w:rsidR="006F32D6" w:rsidRPr="006F32D6" w:rsidRDefault="006F32D6" w:rsidP="006F32D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ClearBanned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清理禁止的节点</w:t>
      </w:r>
    </w:p>
    <w:p w14:paraId="3E2C12C2" w14:textId="77777777" w:rsidR="006F32D6" w:rsidRPr="006F32D6" w:rsidRDefault="006F32D6" w:rsidP="006F32D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DisconnectNode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断开与指定节点旳连接</w:t>
      </w:r>
    </w:p>
    <w:p w14:paraId="3BD86C93" w14:textId="77777777" w:rsidR="006F32D6" w:rsidRPr="006F32D6" w:rsidRDefault="006F32D6" w:rsidP="006F32D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GetAddedNodeInfo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返回新增节点的信息</w:t>
      </w:r>
    </w:p>
    <w:p w14:paraId="78CA23E8" w14:textId="77777777" w:rsidR="006F32D6" w:rsidRPr="006F32D6" w:rsidRDefault="006F32D6" w:rsidP="006F32D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GetConnectionCount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返回与其他节点旳连接总数量</w:t>
      </w:r>
    </w:p>
    <w:p w14:paraId="7DD079AF" w14:textId="77777777" w:rsidR="006F32D6" w:rsidRPr="006F32D6" w:rsidRDefault="006F32D6" w:rsidP="006F32D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GetNetTotals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返回网络流量统计信息</w:t>
      </w:r>
    </w:p>
    <w:p w14:paraId="41D918E6" w14:textId="77777777" w:rsidR="006F32D6" w:rsidRPr="006F32D6" w:rsidRDefault="006F32D6" w:rsidP="006F32D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GetNetworkInfo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返回节点的网络连接信息</w:t>
      </w:r>
    </w:p>
    <w:p w14:paraId="409CFFCE" w14:textId="77777777" w:rsidR="006F32D6" w:rsidRPr="006F32D6" w:rsidRDefault="006F32D6" w:rsidP="006F32D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GetPeerInfo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返回所连接其他节点旳信息</w:t>
      </w:r>
    </w:p>
    <w:p w14:paraId="620E49EA" w14:textId="77777777" w:rsidR="006F32D6" w:rsidRPr="006F32D6" w:rsidRDefault="006F32D6" w:rsidP="006F32D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ListBanned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返回所有被禁止的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IP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或子网</w:t>
      </w:r>
    </w:p>
    <w:p w14:paraId="59368C2B" w14:textId="77777777" w:rsidR="006F32D6" w:rsidRPr="006F32D6" w:rsidRDefault="006F32D6" w:rsidP="006F32D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Ping: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向所有连接的节点发送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p2p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的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pin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报文</w:t>
      </w:r>
    </w:p>
    <w:p w14:paraId="1CAC389F" w14:textId="77777777" w:rsidR="006F32D6" w:rsidRPr="006F32D6" w:rsidRDefault="006F32D6" w:rsidP="006F32D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SetBan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管理禁止访问清单</w:t>
      </w:r>
    </w:p>
    <w:p w14:paraId="1604EDED" w14:textId="77777777" w:rsidR="006F32D6" w:rsidRPr="006F32D6" w:rsidRDefault="006F32D6" w:rsidP="006F32D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SetNetworkActive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禁止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/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启用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P2P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网络</w:t>
      </w:r>
    </w:p>
    <w:p w14:paraId="56285F7C" w14:textId="77777777" w:rsidR="006F32D6" w:rsidRPr="006F32D6" w:rsidRDefault="006F32D6" w:rsidP="006F32D6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gram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裸</w:t>
      </w:r>
      <w:proofErr w:type="gram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交易相关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API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：</w:t>
      </w:r>
    </w:p>
    <w:p w14:paraId="65E3EF56" w14:textId="77777777" w:rsidR="006F32D6" w:rsidRPr="006F32D6" w:rsidRDefault="006F32D6" w:rsidP="006F32D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CreateRawTransaction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创建未签名的序列化交易</w:t>
      </w:r>
    </w:p>
    <w:p w14:paraId="7461A788" w14:textId="77777777" w:rsidR="006F32D6" w:rsidRPr="006F32D6" w:rsidRDefault="006F32D6" w:rsidP="006F32D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FundRawTransaction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proofErr w:type="gram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向裸交易</w:t>
      </w:r>
      <w:proofErr w:type="gram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添加新的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UTXO</w:t>
      </w:r>
    </w:p>
    <w:p w14:paraId="6164FED2" w14:textId="77777777" w:rsidR="006F32D6" w:rsidRPr="006F32D6" w:rsidRDefault="006F32D6" w:rsidP="006F32D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DecodeRawTransaction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解码指定的裸交易</w:t>
      </w:r>
    </w:p>
    <w:p w14:paraId="7A90A636" w14:textId="77777777" w:rsidR="006F32D6" w:rsidRPr="006F32D6" w:rsidRDefault="006F32D6" w:rsidP="006F32D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DecodeScript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解码指定的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P2SH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赎回脚本</w:t>
      </w:r>
    </w:p>
    <w:p w14:paraId="1A456359" w14:textId="77777777" w:rsidR="006F32D6" w:rsidRPr="006F32D6" w:rsidRDefault="006F32D6" w:rsidP="006F32D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GetRawTransaction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返回指定的裸交易</w:t>
      </w:r>
    </w:p>
    <w:p w14:paraId="73011F60" w14:textId="77777777" w:rsidR="006F32D6" w:rsidRPr="006F32D6" w:rsidRDefault="006F32D6" w:rsidP="006F32D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SendRawTransaction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验证并发送</w:t>
      </w:r>
      <w:proofErr w:type="gram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裸</w:t>
      </w:r>
      <w:proofErr w:type="gram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交易到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P2P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网络</w:t>
      </w:r>
    </w:p>
    <w:p w14:paraId="0D1DA21C" w14:textId="77777777" w:rsidR="006F32D6" w:rsidRPr="006F32D6" w:rsidRDefault="006F32D6" w:rsidP="006F32D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SignRawTransaction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签名</w:t>
      </w:r>
      <w:proofErr w:type="gram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裸</w:t>
      </w:r>
      <w:proofErr w:type="gram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交易</w:t>
      </w:r>
    </w:p>
    <w:p w14:paraId="44E0C5F1" w14:textId="77777777" w:rsidR="006F32D6" w:rsidRPr="006F32D6" w:rsidRDefault="006F32D6" w:rsidP="006F32D6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工具类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API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：</w:t>
      </w:r>
    </w:p>
    <w:p w14:paraId="7E168A1C" w14:textId="77777777" w:rsidR="006F32D6" w:rsidRPr="006F32D6" w:rsidRDefault="006F32D6" w:rsidP="006F32D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CreateMultiSig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创建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P2SH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多重签名地址</w:t>
      </w:r>
    </w:p>
    <w:p w14:paraId="41BD5307" w14:textId="77777777" w:rsidR="006F32D6" w:rsidRPr="006F32D6" w:rsidRDefault="006F32D6" w:rsidP="006F32D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EstimateFee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估算交易费率</w:t>
      </w:r>
    </w:p>
    <w:p w14:paraId="1726FAF4" w14:textId="77777777" w:rsidR="006F32D6" w:rsidRPr="006F32D6" w:rsidRDefault="006F32D6" w:rsidP="006F32D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EstimatePriority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估算交易的优先级</w:t>
      </w:r>
    </w:p>
    <w:p w14:paraId="4D761A16" w14:textId="77777777" w:rsidR="006F32D6" w:rsidRPr="006F32D6" w:rsidRDefault="006F32D6" w:rsidP="006F32D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GetMemoryInfo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返回内存使用情况</w:t>
      </w:r>
    </w:p>
    <w:p w14:paraId="46D3A7B7" w14:textId="77777777" w:rsidR="006F32D6" w:rsidRPr="006F32D6" w:rsidRDefault="006F32D6" w:rsidP="006F32D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ValidateAddress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验证指定的地址</w:t>
      </w:r>
    </w:p>
    <w:p w14:paraId="40D5FCA2" w14:textId="77777777" w:rsidR="006F32D6" w:rsidRPr="006F32D6" w:rsidRDefault="006F32D6" w:rsidP="006F32D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VerifyMessage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验证签名的消息</w:t>
      </w:r>
    </w:p>
    <w:p w14:paraId="6C49B4EE" w14:textId="77777777" w:rsidR="006F32D6" w:rsidRPr="006F32D6" w:rsidRDefault="006F32D6" w:rsidP="006F32D6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钱包相关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API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：</w:t>
      </w:r>
    </w:p>
    <w:p w14:paraId="62AF05BF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lastRenderedPageBreak/>
        <w:t>AbandonTransaction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放弃指定交易</w:t>
      </w:r>
    </w:p>
    <w:p w14:paraId="6F7C50D1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AddWitnessAddress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添加见证地址</w:t>
      </w:r>
    </w:p>
    <w:p w14:paraId="0F35595D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AddMultiSigAddress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添加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P2SH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多重签名地址</w:t>
      </w:r>
    </w:p>
    <w:p w14:paraId="0CB20CF2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BackupWallet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备份钱包</w:t>
      </w:r>
    </w:p>
    <w:p w14:paraId="25A75052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BumpFee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替换未确认交易并提升手续费</w:t>
      </w:r>
    </w:p>
    <w:p w14:paraId="1EC11A4E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DumpPrivKey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导出指定私</w:t>
      </w:r>
      <w:proofErr w:type="gram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钥</w:t>
      </w:r>
      <w:proofErr w:type="gramEnd"/>
    </w:p>
    <w:p w14:paraId="711AE4DF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DumpWallet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导出钱包</w:t>
      </w:r>
    </w:p>
    <w:p w14:paraId="2FCB243E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EncryptWallet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加密钱包</w:t>
      </w:r>
    </w:p>
    <w:p w14:paraId="1F3A2149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GetAccountAddress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返回指定账户的当前地址</w:t>
      </w:r>
    </w:p>
    <w:p w14:paraId="141BC14B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GetAccount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返回指定地址关联的账户</w:t>
      </w:r>
    </w:p>
    <w:p w14:paraId="07D31093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GetAddressesByAccount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按账户分组列出地址</w:t>
      </w:r>
    </w:p>
    <w:p w14:paraId="472F7EF7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GetBalance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返回钱包账户余额</w:t>
      </w:r>
    </w:p>
    <w:p w14:paraId="04269FFA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GetNewAddress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返回一个新的地址用于接收支付</w:t>
      </w:r>
    </w:p>
    <w:p w14:paraId="58D3EFEB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GetRawChangeAddress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返回新的找零地址</w:t>
      </w:r>
    </w:p>
    <w:p w14:paraId="55A7E9C1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GetReceivedByAccount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返回指定账户的收入情况</w:t>
      </w:r>
    </w:p>
    <w:p w14:paraId="25BF73B9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GetReceivedByAddress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返回指定地址的收入情况</w:t>
      </w:r>
    </w:p>
    <w:p w14:paraId="3CC7352F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GetTransaction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返回指定的钱包交易的详情</w:t>
      </w:r>
    </w:p>
    <w:p w14:paraId="41500FA9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GetUnconfirmedBalance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返回钱包全部未确认收入总额</w:t>
      </w:r>
    </w:p>
    <w:p w14:paraId="37759A17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GetWalletInfo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返回钱包信息</w:t>
      </w:r>
    </w:p>
    <w:p w14:paraId="35A53A13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ImportAddress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导入地址或公</w:t>
      </w:r>
      <w:proofErr w:type="gram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钥</w:t>
      </w:r>
      <w:proofErr w:type="gram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脚本</w:t>
      </w:r>
    </w:p>
    <w:p w14:paraId="1EB1BCF4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ImportMulti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导入多个地址或公</w:t>
      </w:r>
      <w:proofErr w:type="gram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钥</w:t>
      </w:r>
      <w:proofErr w:type="gram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脚本</w:t>
      </w:r>
    </w:p>
    <w:p w14:paraId="23AA8C26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ImportPrunedFunds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:</w:t>
      </w:r>
    </w:p>
    <w:p w14:paraId="60CF476C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ImportPrivKey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导入私</w:t>
      </w:r>
      <w:proofErr w:type="gram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钥</w:t>
      </w:r>
      <w:proofErr w:type="gramEnd"/>
    </w:p>
    <w:p w14:paraId="0AF3EE3A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ImportWallet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导入钱包</w:t>
      </w:r>
    </w:p>
    <w:p w14:paraId="4B06E170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KeyPoolRefill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密钥池填充</w:t>
      </w:r>
    </w:p>
    <w:p w14:paraId="620372A2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ListAccounts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返回钱包内账户及对应余额</w:t>
      </w:r>
    </w:p>
    <w:p w14:paraId="39518EBD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ListAddressGroupings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按地址列出余额</w:t>
      </w:r>
    </w:p>
    <w:p w14:paraId="08DDB2FE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ListLockUnspent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列出锁定的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UTXO</w:t>
      </w:r>
    </w:p>
    <w:p w14:paraId="3C2874F1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ListReceivedByAccount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按账户列出收到的比特币</w:t>
      </w:r>
    </w:p>
    <w:p w14:paraId="771B2401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ListReceivedByAddress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列地址列出收到的比特币</w:t>
      </w:r>
    </w:p>
    <w:p w14:paraId="67412E20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ListSinceBlock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列出指定区块之后发生的与钱包有关的交易</w:t>
      </w:r>
    </w:p>
    <w:p w14:paraId="4A9373E4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ListTransactions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列出最近指定数量的与钱包有关的交易</w:t>
      </w:r>
    </w:p>
    <w:p w14:paraId="15D1CBBF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ListUnspent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返回钱包内的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UTXO</w:t>
      </w:r>
    </w:p>
    <w:p w14:paraId="2C8210AA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LockUnspent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暂时性锁定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/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解锁指定的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UTXO</w:t>
      </w:r>
    </w:p>
    <w:p w14:paraId="14C61F07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Move: </w:t>
      </w:r>
      <w:proofErr w:type="gram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链下转账</w:t>
      </w:r>
      <w:proofErr w:type="gramEnd"/>
    </w:p>
    <w:p w14:paraId="0FA11E25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RemovePrunedFunds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:</w:t>
      </w:r>
    </w:p>
    <w:p w14:paraId="330E39AC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SendFrom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使用指定的本地账户向指定的比特币地址转账</w:t>
      </w:r>
    </w:p>
    <w:p w14:paraId="43C75938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SendMany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创建并广播一个包含多个输出的交易</w:t>
      </w:r>
    </w:p>
    <w:p w14:paraId="51B69C19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SendToAddress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向指定地址发送比特币</w:t>
      </w:r>
    </w:p>
    <w:p w14:paraId="658F545B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SetAccount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将指定地址与账户关联</w:t>
      </w:r>
    </w:p>
    <w:p w14:paraId="46A408C4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SetTxFee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设置千字节交易费率</w:t>
      </w:r>
    </w:p>
    <w:p w14:paraId="1DF11BA6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SignMessage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签名消息</w:t>
      </w:r>
    </w:p>
    <w:p w14:paraId="45BE7DFB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SignMessageWithPrivKey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使用指定私</w:t>
      </w:r>
      <w:proofErr w:type="gram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钥</w:t>
      </w:r>
      <w:proofErr w:type="gram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签名消息</w:t>
      </w:r>
    </w:p>
    <w:p w14:paraId="37F3D562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WalletLock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锁定钱包</w:t>
      </w:r>
    </w:p>
    <w:p w14:paraId="204DEA38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lastRenderedPageBreak/>
        <w:t>WalletPassphrase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输入钱包口令</w:t>
      </w:r>
    </w:p>
    <w:p w14:paraId="681F231C" w14:textId="77777777" w:rsidR="006F32D6" w:rsidRPr="006F32D6" w:rsidRDefault="006F32D6" w:rsidP="006F32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WalletPassphraseChange</w:t>
      </w:r>
      <w:proofErr w:type="spellEnd"/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: </w:t>
      </w:r>
      <w:r w:rsidRPr="006F32D6">
        <w:rPr>
          <w:rFonts w:ascii="Arial" w:eastAsia="宋体" w:hAnsi="Arial" w:cs="Arial"/>
          <w:color w:val="333333"/>
          <w:kern w:val="0"/>
          <w:sz w:val="23"/>
          <w:szCs w:val="23"/>
        </w:rPr>
        <w:t>修改钱包口令</w:t>
      </w:r>
    </w:p>
    <w:p w14:paraId="706E56F9" w14:textId="77777777" w:rsidR="006F32D6" w:rsidRDefault="006F32D6">
      <w:pPr>
        <w:rPr>
          <w:rFonts w:hint="eastAsia"/>
        </w:rPr>
      </w:pPr>
      <w:bookmarkStart w:id="0" w:name="_GoBack"/>
      <w:bookmarkEnd w:id="0"/>
    </w:p>
    <w:sectPr w:rsidR="006F3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214D5"/>
    <w:multiLevelType w:val="multilevel"/>
    <w:tmpl w:val="CA54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B603D"/>
    <w:multiLevelType w:val="multilevel"/>
    <w:tmpl w:val="8BDC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A5770"/>
    <w:multiLevelType w:val="multilevel"/>
    <w:tmpl w:val="4F42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158AF"/>
    <w:multiLevelType w:val="multilevel"/>
    <w:tmpl w:val="F1CE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D7E5F"/>
    <w:multiLevelType w:val="multilevel"/>
    <w:tmpl w:val="AFD8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42463"/>
    <w:multiLevelType w:val="multilevel"/>
    <w:tmpl w:val="61DC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27EA1"/>
    <w:multiLevelType w:val="multilevel"/>
    <w:tmpl w:val="783C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56C9F"/>
    <w:multiLevelType w:val="multilevel"/>
    <w:tmpl w:val="CE70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FC"/>
    <w:rsid w:val="003D4BDE"/>
    <w:rsid w:val="006F32D6"/>
    <w:rsid w:val="00B66DF3"/>
    <w:rsid w:val="00BB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74A3"/>
  <w15:chartTrackingRefBased/>
  <w15:docId w15:val="{77018ACD-530D-48D7-B7AB-14AFCC1D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32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7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新宇</dc:creator>
  <cp:keywords/>
  <dc:description/>
  <cp:lastModifiedBy>孙 新宇</cp:lastModifiedBy>
  <cp:revision>2</cp:revision>
  <dcterms:created xsi:type="dcterms:W3CDTF">2019-04-16T13:30:00Z</dcterms:created>
  <dcterms:modified xsi:type="dcterms:W3CDTF">2019-04-16T13:40:00Z</dcterms:modified>
</cp:coreProperties>
</file>