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4320"/>
          <w:tab w:val="right" w:leader="none" w:pos="8640"/>
        </w:tabs>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sz w:val="32"/>
          <w:szCs w:val="32"/>
          <w:rtl w:val="0"/>
        </w:rPr>
        <w:t xml:space="preserve">Ecology Unit Guide</w:t>
      </w:r>
      <w:r w:rsidDel="00000000" w:rsidR="00000000" w:rsidRPr="00000000">
        <w:rPr>
          <w:rtl w:val="0"/>
        </w:rPr>
      </w:r>
    </w:p>
    <w:tbl>
      <w:tblPr>
        <w:tblStyle w:val="Table1"/>
        <w:tblW w:w="14970.0" w:type="dxa"/>
        <w:jc w:val="left"/>
        <w:tblInd w:w="-2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10"/>
        <w:gridCol w:w="2310"/>
        <w:gridCol w:w="3230.0000000000005"/>
        <w:gridCol w:w="2244.9999999999995"/>
        <w:gridCol w:w="5175"/>
        <w:tblGridChange w:id="0">
          <w:tblGrid>
            <w:gridCol w:w="2010"/>
            <w:gridCol w:w="2310"/>
            <w:gridCol w:w="3230.0000000000005"/>
            <w:gridCol w:w="2244.9999999999995"/>
            <w:gridCol w:w="5175"/>
          </w:tblGrid>
        </w:tblGridChange>
      </w:tblGrid>
      <w:tr>
        <w:trPr>
          <w:cantSplit w:val="0"/>
          <w:tblHeader w:val="0"/>
        </w:trPr>
        <w:tc>
          <w:tcPr>
            <w:vAlign w:val="top"/>
          </w:tcPr>
          <w:p w:rsidR="00000000" w:rsidDel="00000000" w:rsidP="00000000" w:rsidRDefault="00000000" w:rsidRPr="00000000" w14:paraId="00000002">
            <w:pPr>
              <w:jc w:val="center"/>
              <w:rPr>
                <w:b w:val="0"/>
                <w:bCs w:val="0"/>
                <w:vertAlign w:val="baseline"/>
              </w:rPr>
            </w:pPr>
            <w:r w:rsidDel="00000000" w:rsidR="00000000" w:rsidRPr="00000000">
              <w:rPr>
                <w:b w:val="1"/>
                <w:bCs w:val="1"/>
                <w:vertAlign w:val="baseline"/>
                <w:rtl w:val="0"/>
              </w:rPr>
              <w:t xml:space="preserve">Biology Vocabulary</w:t>
            </w:r>
            <w:r w:rsidDel="00000000" w:rsidR="00000000" w:rsidRPr="00000000">
              <w:rPr>
                <w:rtl w:val="0"/>
              </w:rPr>
            </w:r>
          </w:p>
        </w:tc>
        <w:tc>
          <w:tcPr>
            <w:vAlign w:val="top"/>
          </w:tcPr>
          <w:p w:rsidR="00000000" w:rsidDel="00000000" w:rsidP="00000000" w:rsidRDefault="00000000" w:rsidRPr="00000000" w14:paraId="00000003">
            <w:pPr>
              <w:jc w:val="center"/>
              <w:rPr>
                <w:b w:val="0"/>
                <w:bCs w:val="0"/>
                <w:vertAlign w:val="baseline"/>
              </w:rPr>
            </w:pPr>
            <w:r w:rsidDel="00000000" w:rsidR="00000000" w:rsidRPr="00000000">
              <w:rPr>
                <w:b w:val="1"/>
                <w:bCs w:val="1"/>
                <w:vertAlign w:val="baseline"/>
                <w:rtl w:val="0"/>
              </w:rPr>
              <w:t xml:space="preserve">Academic Vocabulary</w:t>
            </w:r>
            <w:r w:rsidDel="00000000" w:rsidR="00000000" w:rsidRPr="00000000">
              <w:rPr>
                <w:rtl w:val="0"/>
              </w:rPr>
            </w:r>
          </w:p>
        </w:tc>
        <w:tc>
          <w:tcPr>
            <w:vAlign w:val="top"/>
          </w:tcPr>
          <w:p w:rsidR="00000000" w:rsidDel="00000000" w:rsidP="00000000" w:rsidRDefault="00000000" w:rsidRPr="00000000" w14:paraId="00000004">
            <w:pPr>
              <w:jc w:val="center"/>
              <w:rPr>
                <w:b w:val="1"/>
                <w:bCs w:val="1"/>
                <w:vertAlign w:val="baseline"/>
              </w:rPr>
            </w:pPr>
            <w:r w:rsidDel="00000000" w:rsidR="00000000" w:rsidRPr="00000000">
              <w:rPr>
                <w:b w:val="1"/>
                <w:bCs w:val="1"/>
                <w:rtl w:val="0"/>
              </w:rPr>
              <w:t xml:space="preserve">Related Classwork</w:t>
            </w:r>
            <w:r w:rsidDel="00000000" w:rsidR="00000000" w:rsidRPr="00000000">
              <w:rPr>
                <w:rtl w:val="0"/>
              </w:rPr>
            </w:r>
          </w:p>
        </w:tc>
        <w:tc>
          <w:tcPr>
            <w:gridSpan w:val="2"/>
            <w:vAlign w:val="top"/>
          </w:tcPr>
          <w:p w:rsidR="00000000" w:rsidDel="00000000" w:rsidP="00000000" w:rsidRDefault="00000000" w:rsidRPr="00000000" w14:paraId="00000005">
            <w:pPr>
              <w:jc w:val="center"/>
              <w:rPr>
                <w:b w:val="0"/>
                <w:bCs w:val="0"/>
                <w:vertAlign w:val="baseline"/>
              </w:rPr>
            </w:pPr>
            <w:r w:rsidDel="00000000" w:rsidR="00000000" w:rsidRPr="00000000">
              <w:rPr>
                <w:b w:val="1"/>
                <w:bCs w:val="1"/>
                <w:vertAlign w:val="baseline"/>
                <w:rtl w:val="0"/>
              </w:rPr>
              <w:t xml:space="preserve">Study questions</w:t>
            </w:r>
            <w:r w:rsidDel="00000000" w:rsidR="00000000" w:rsidRPr="00000000">
              <w:rPr>
                <w:rtl w:val="0"/>
              </w:rPr>
            </w:r>
          </w:p>
        </w:tc>
      </w:tr>
      <w:tr>
        <w:trPr>
          <w:cantSplit w:val="0"/>
          <w:tblHeader w:val="0"/>
        </w:trPr>
        <w:tc>
          <w:tcPr>
            <w:gridSpan w:val="5"/>
            <w:vAlign w:val="top"/>
          </w:tcPr>
          <w:p w:rsidR="00000000" w:rsidDel="00000000" w:rsidP="00000000" w:rsidRDefault="00000000" w:rsidRPr="00000000" w14:paraId="00000007">
            <w:pPr>
              <w:rPr>
                <w:rFonts w:ascii="Tahoma" w:cs="Tahoma" w:eastAsia="Tahoma" w:hAnsi="Tahoma"/>
                <w:b w:val="0"/>
                <w:bCs w:val="0"/>
                <w:vertAlign w:val="baseline"/>
              </w:rPr>
            </w:pPr>
            <w:r w:rsidDel="00000000" w:rsidR="00000000" w:rsidRPr="00000000">
              <w:rPr>
                <w:rFonts w:ascii="Tahoma" w:cs="Tahoma" w:eastAsia="Tahoma" w:hAnsi="Tahoma"/>
                <w:b w:val="1"/>
                <w:bCs w:val="1"/>
                <w:vertAlign w:val="baseline"/>
                <w:rtl w:val="0"/>
              </w:rPr>
              <w:t xml:space="preserve">1A </w:t>
            </w:r>
            <w:r w:rsidDel="00000000" w:rsidR="00000000" w:rsidRPr="00000000">
              <w:rPr>
                <w:rFonts w:ascii="Tahoma" w:cs="Tahoma" w:eastAsia="Tahoma" w:hAnsi="Tahoma"/>
                <w:vertAlign w:val="baseline"/>
                <w:rtl w:val="0"/>
              </w:rPr>
              <w:t xml:space="preserve">– The development of academic and personal skills occurs through deliberate practice.</w:t>
            </w:r>
            <w:r w:rsidDel="00000000" w:rsidR="00000000" w:rsidRPr="00000000">
              <w:rPr>
                <w:rtl w:val="0"/>
              </w:rPr>
            </w:r>
          </w:p>
        </w:tc>
      </w:tr>
      <w:tr>
        <w:trPr>
          <w:cantSplit w:val="0"/>
          <w:trHeight w:val="1710" w:hRule="atLeast"/>
          <w:tblHeader w:val="0"/>
        </w:trPr>
        <w:tc>
          <w:tcPr>
            <w:vAlign w:val="top"/>
          </w:tcPr>
          <w:p w:rsidR="00000000" w:rsidDel="00000000" w:rsidP="00000000" w:rsidRDefault="00000000" w:rsidRPr="00000000" w14:paraId="0000000C">
            <w:pPr>
              <w:rPr>
                <w:vertAlign w:val="baseline"/>
              </w:rPr>
            </w:pPr>
            <w:r w:rsidDel="00000000" w:rsidR="00000000" w:rsidRPr="00000000">
              <w:rPr>
                <w:vertAlign w:val="baseline"/>
                <w:rtl w:val="0"/>
              </w:rPr>
              <w:t xml:space="preserve">annotation</w:t>
            </w:r>
          </w:p>
          <w:p w:rsidR="00000000" w:rsidDel="00000000" w:rsidP="00000000" w:rsidRDefault="00000000" w:rsidRPr="00000000" w14:paraId="0000000D">
            <w:pPr>
              <w:rPr>
                <w:vertAlign w:val="baseline"/>
              </w:rPr>
            </w:pPr>
            <w:r w:rsidDel="00000000" w:rsidR="00000000" w:rsidRPr="00000000">
              <w:rPr>
                <w:vertAlign w:val="baseline"/>
                <w:rtl w:val="0"/>
              </w:rPr>
              <w:t xml:space="preserve">formative</w:t>
            </w:r>
          </w:p>
          <w:p w:rsidR="00000000" w:rsidDel="00000000" w:rsidP="00000000" w:rsidRDefault="00000000" w:rsidRPr="00000000" w14:paraId="0000000E">
            <w:pPr>
              <w:rPr>
                <w:vertAlign w:val="baseline"/>
              </w:rPr>
            </w:pPr>
            <w:r w:rsidDel="00000000" w:rsidR="00000000" w:rsidRPr="00000000">
              <w:rPr>
                <w:vertAlign w:val="baseline"/>
                <w:rtl w:val="0"/>
              </w:rPr>
              <w:t xml:space="preserve">summative</w:t>
            </w:r>
          </w:p>
          <w:p w:rsidR="00000000" w:rsidDel="00000000" w:rsidP="00000000" w:rsidRDefault="00000000" w:rsidRPr="00000000" w14:paraId="0000000F">
            <w:pPr>
              <w:rPr/>
            </w:pPr>
            <w:r w:rsidDel="00000000" w:rsidR="00000000" w:rsidRPr="00000000">
              <w:rPr>
                <w:rtl w:val="0"/>
              </w:rPr>
              <w:t xml:space="preserve">quantitative/ qualitative</w:t>
            </w:r>
          </w:p>
          <w:p w:rsidR="00000000" w:rsidDel="00000000" w:rsidP="00000000" w:rsidRDefault="00000000" w:rsidRPr="00000000" w14:paraId="00000010">
            <w:pPr>
              <w:rPr/>
            </w:pPr>
            <w:r w:rsidDel="00000000" w:rsidR="00000000" w:rsidRPr="00000000">
              <w:rPr>
                <w:rtl w:val="0"/>
              </w:rPr>
              <w:t xml:space="preserve">data</w:t>
            </w:r>
          </w:p>
          <w:p w:rsidR="00000000" w:rsidDel="00000000" w:rsidP="00000000" w:rsidRDefault="00000000" w:rsidRPr="00000000" w14:paraId="00000011">
            <w:pPr>
              <w:rPr/>
            </w:pPr>
            <w:r w:rsidDel="00000000" w:rsidR="00000000" w:rsidRPr="00000000">
              <w:rPr>
                <w:rtl w:val="0"/>
              </w:rPr>
              <w:t xml:space="preserve">inference</w:t>
            </w:r>
          </w:p>
        </w:tc>
        <w:tc>
          <w:tcPr>
            <w:vAlign w:val="top"/>
          </w:tcPr>
          <w:p w:rsidR="00000000" w:rsidDel="00000000" w:rsidP="00000000" w:rsidRDefault="00000000" w:rsidRPr="00000000" w14:paraId="00000012">
            <w:pPr>
              <w:rPr>
                <w:vertAlign w:val="baseline"/>
              </w:rPr>
            </w:pPr>
            <w:r w:rsidDel="00000000" w:rsidR="00000000" w:rsidRPr="00000000">
              <w:rPr>
                <w:vertAlign w:val="baseline"/>
                <w:rtl w:val="0"/>
              </w:rPr>
              <w:t xml:space="preserve">assess/assessment</w:t>
            </w:r>
          </w:p>
          <w:p w:rsidR="00000000" w:rsidDel="00000000" w:rsidP="00000000" w:rsidRDefault="00000000" w:rsidRPr="00000000" w14:paraId="00000013">
            <w:pPr>
              <w:rPr>
                <w:vertAlign w:val="baseline"/>
              </w:rPr>
            </w:pPr>
            <w:r w:rsidDel="00000000" w:rsidR="00000000" w:rsidRPr="00000000">
              <w:rPr>
                <w:vertAlign w:val="baseline"/>
                <w:rtl w:val="0"/>
              </w:rPr>
              <w:t xml:space="preserve">collaboration</w:t>
            </w:r>
          </w:p>
          <w:p w:rsidR="00000000" w:rsidDel="00000000" w:rsidP="00000000" w:rsidRDefault="00000000" w:rsidRPr="00000000" w14:paraId="00000014">
            <w:pPr>
              <w:rPr>
                <w:vertAlign w:val="baseline"/>
              </w:rPr>
            </w:pPr>
            <w:r w:rsidDel="00000000" w:rsidR="00000000" w:rsidRPr="00000000">
              <w:rPr>
                <w:vertAlign w:val="baseline"/>
                <w:rtl w:val="0"/>
              </w:rPr>
              <w:t xml:space="preserve">commitment</w:t>
            </w:r>
          </w:p>
          <w:p w:rsidR="00000000" w:rsidDel="00000000" w:rsidP="00000000" w:rsidRDefault="00000000" w:rsidRPr="00000000" w14:paraId="00000015">
            <w:pPr>
              <w:rPr>
                <w:vertAlign w:val="baseline"/>
              </w:rPr>
            </w:pPr>
            <w:r w:rsidDel="00000000" w:rsidR="00000000" w:rsidRPr="00000000">
              <w:rPr>
                <w:vertAlign w:val="baseline"/>
                <w:rtl w:val="0"/>
              </w:rPr>
              <w:t xml:space="preserve">effective</w:t>
            </w:r>
          </w:p>
          <w:p w:rsidR="00000000" w:rsidDel="00000000" w:rsidP="00000000" w:rsidRDefault="00000000" w:rsidRPr="00000000" w14:paraId="00000016">
            <w:pPr>
              <w:rPr>
                <w:vertAlign w:val="baseline"/>
              </w:rPr>
            </w:pPr>
            <w:r w:rsidDel="00000000" w:rsidR="00000000" w:rsidRPr="00000000">
              <w:rPr>
                <w:vertAlign w:val="baseline"/>
                <w:rtl w:val="0"/>
              </w:rPr>
              <w:t xml:space="preserve">feedback</w:t>
            </w:r>
          </w:p>
          <w:p w:rsidR="00000000" w:rsidDel="00000000" w:rsidP="00000000" w:rsidRDefault="00000000" w:rsidRPr="00000000" w14:paraId="00000017">
            <w:pPr>
              <w:rPr/>
            </w:pPr>
            <w:r w:rsidDel="00000000" w:rsidR="00000000" w:rsidRPr="00000000">
              <w:rPr>
                <w:rtl w:val="0"/>
              </w:rPr>
              <w:t xml:space="preserve">induction/deduction</w:t>
            </w:r>
          </w:p>
          <w:p w:rsidR="00000000" w:rsidDel="00000000" w:rsidP="00000000" w:rsidRDefault="00000000" w:rsidRPr="00000000" w14:paraId="00000018">
            <w:pPr>
              <w:rPr/>
            </w:pPr>
            <w:r w:rsidDel="00000000" w:rsidR="00000000" w:rsidRPr="00000000">
              <w:rPr>
                <w:rtl w:val="0"/>
              </w:rPr>
              <w:t xml:space="preserve">observation</w:t>
            </w:r>
          </w:p>
        </w:tc>
        <w:tc>
          <w:tcPr>
            <w:vAlign w:val="top"/>
          </w:tcPr>
          <w:p w:rsidR="00000000" w:rsidDel="00000000" w:rsidP="00000000" w:rsidRDefault="00000000" w:rsidRPr="00000000" w14:paraId="00000019">
            <w:pPr>
              <w:rPr/>
            </w:pPr>
            <w:hyperlink r:id="rId6">
              <w:r w:rsidDel="00000000" w:rsidR="00000000" w:rsidRPr="00000000">
                <w:rPr>
                  <w:color w:val="1155cc"/>
                  <w:u w:val="single"/>
                  <w:rtl w:val="0"/>
                </w:rPr>
                <w:t xml:space="preserve">Observation and Inference</w:t>
              </w:r>
            </w:hyperlink>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hyperlink r:id="rId7">
              <w:r w:rsidDel="00000000" w:rsidR="00000000" w:rsidRPr="00000000">
                <w:rPr>
                  <w:color w:val="1155cc"/>
                  <w:u w:val="single"/>
                  <w:rtl w:val="0"/>
                </w:rPr>
                <w:t xml:space="preserve">Induction vs Deduction Slides</w:t>
              </w:r>
            </w:hyperlink>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hyperlink r:id="rId8">
              <w:r w:rsidDel="00000000" w:rsidR="00000000" w:rsidRPr="00000000">
                <w:rPr>
                  <w:color w:val="1155cc"/>
                  <w:u w:val="single"/>
                  <w:rtl w:val="0"/>
                </w:rPr>
                <w:t xml:space="preserve">Geotastic Game</w:t>
              </w:r>
            </w:hyperlink>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hyperlink r:id="rId9">
              <w:r w:rsidDel="00000000" w:rsidR="00000000" w:rsidRPr="00000000">
                <w:rPr>
                  <w:color w:val="1155cc"/>
                  <w:u w:val="single"/>
                  <w:rtl w:val="0"/>
                </w:rPr>
                <w:t xml:space="preserve">Bio class basics slide</w:t>
              </w:r>
            </w:hyperlink>
            <w:r w:rsidDel="00000000" w:rsidR="00000000" w:rsidRPr="00000000">
              <w:rPr>
                <w:rtl w:val="0"/>
              </w:rPr>
              <w:t xml:space="preserve">s and</w:t>
            </w:r>
            <w:hyperlink r:id="rId10">
              <w:r w:rsidDel="00000000" w:rsidR="00000000" w:rsidRPr="00000000">
                <w:rPr>
                  <w:color w:val="1155cc"/>
                  <w:u w:val="single"/>
                  <w:rtl w:val="0"/>
                </w:rPr>
                <w:t xml:space="preserve"> questions</w:t>
              </w:r>
            </w:hyperlink>
            <w:r w:rsidDel="00000000" w:rsidR="00000000" w:rsidRPr="00000000">
              <w:rPr>
                <w:rtl w:val="0"/>
              </w:rPr>
            </w:r>
          </w:p>
        </w:tc>
        <w:tc>
          <w:tcPr>
            <w:gridSpan w:val="2"/>
          </w:tcPr>
          <w:p w:rsidR="00000000" w:rsidDel="00000000" w:rsidP="00000000" w:rsidRDefault="00000000" w:rsidRPr="00000000" w14:paraId="00000020">
            <w:pPr>
              <w:rPr/>
            </w:pPr>
            <w:r w:rsidDel="00000000" w:rsidR="00000000" w:rsidRPr="00000000">
              <w:rPr>
                <w:rtl w:val="0"/>
              </w:rPr>
              <w:t xml:space="preserve">What are the policies for Biology class?</w:t>
            </w:r>
          </w:p>
          <w:p w:rsidR="00000000" w:rsidDel="00000000" w:rsidP="00000000" w:rsidRDefault="00000000" w:rsidRPr="00000000" w14:paraId="00000021">
            <w:pPr>
              <w:rPr/>
            </w:pPr>
            <w:r w:rsidDel="00000000" w:rsidR="00000000" w:rsidRPr="00000000">
              <w:rPr>
                <w:rtl w:val="0"/>
              </w:rPr>
              <w:t xml:space="preserve">How will students know what they need to learn and how they can demonstrate their understanding in Biology?</w:t>
            </w:r>
          </w:p>
          <w:p w:rsidR="00000000" w:rsidDel="00000000" w:rsidP="00000000" w:rsidRDefault="00000000" w:rsidRPr="00000000" w14:paraId="00000022">
            <w:pPr>
              <w:rPr/>
            </w:pPr>
            <w:r w:rsidDel="00000000" w:rsidR="00000000" w:rsidRPr="00000000">
              <w:rPr>
                <w:rtl w:val="0"/>
              </w:rPr>
              <w:t xml:space="preserve">How are observation and inference related to science?</w:t>
            </w:r>
          </w:p>
          <w:p w:rsidR="00000000" w:rsidDel="00000000" w:rsidP="00000000" w:rsidRDefault="00000000" w:rsidRPr="00000000" w14:paraId="00000023">
            <w:pPr>
              <w:rPr/>
            </w:pPr>
            <w:r w:rsidDel="00000000" w:rsidR="00000000" w:rsidRPr="00000000">
              <w:rPr>
                <w:rtl w:val="0"/>
              </w:rPr>
              <w:t xml:space="preserve">What is the difference between induction and deduction? How does this relate to science?</w:t>
            </w:r>
          </w:p>
        </w:tc>
      </w:tr>
      <w:tr>
        <w:trPr>
          <w:cantSplit w:val="0"/>
          <w:tblHeader w:val="0"/>
        </w:trPr>
        <w:tc>
          <w:tcPr>
            <w:gridSpan w:val="5"/>
            <w:vAlign w:val="top"/>
          </w:tcPr>
          <w:p w:rsidR="00000000" w:rsidDel="00000000" w:rsidP="00000000" w:rsidRDefault="00000000" w:rsidRPr="00000000" w14:paraId="00000025">
            <w:pPr>
              <w:rPr>
                <w:rFonts w:ascii="Tahoma" w:cs="Tahoma" w:eastAsia="Tahoma" w:hAnsi="Tahoma"/>
                <w:vertAlign w:val="baseline"/>
              </w:rPr>
            </w:pPr>
            <w:r w:rsidDel="00000000" w:rsidR="00000000" w:rsidRPr="00000000">
              <w:rPr>
                <w:rFonts w:ascii="Tahoma" w:cs="Tahoma" w:eastAsia="Tahoma" w:hAnsi="Tahoma"/>
                <w:b w:val="1"/>
                <w:bCs w:val="1"/>
                <w:vertAlign w:val="baseline"/>
                <w:rtl w:val="0"/>
              </w:rPr>
              <w:t xml:space="preserve">1B (T</w:t>
            </w:r>
            <w:r w:rsidDel="00000000" w:rsidR="00000000" w:rsidRPr="00000000">
              <w:rPr>
                <w:rFonts w:ascii="Tahoma" w:cs="Tahoma" w:eastAsia="Tahoma" w:hAnsi="Tahoma"/>
                <w:b w:val="1"/>
                <w:bCs w:val="1"/>
                <w:rtl w:val="0"/>
              </w:rPr>
              <w:t xml:space="preserve">extbook 1.3) </w:t>
            </w:r>
            <w:r w:rsidDel="00000000" w:rsidR="00000000" w:rsidRPr="00000000">
              <w:rPr>
                <w:rFonts w:ascii="Tahoma" w:cs="Tahoma" w:eastAsia="Tahoma" w:hAnsi="Tahoma"/>
                <w:vertAlign w:val="baseline"/>
                <w:rtl w:val="0"/>
              </w:rPr>
              <w:t xml:space="preserve">–</w:t>
            </w:r>
            <w:r w:rsidDel="00000000" w:rsidR="00000000" w:rsidRPr="00000000">
              <w:rPr>
                <w:rFonts w:ascii="Tahoma" w:cs="Tahoma" w:eastAsia="Tahoma" w:hAnsi="Tahoma"/>
                <w:b w:val="1"/>
                <w:bCs w:val="1"/>
                <w:vertAlign w:val="baseline"/>
                <w:rtl w:val="0"/>
              </w:rPr>
              <w:t xml:space="preserve"> </w:t>
            </w:r>
            <w:r w:rsidDel="00000000" w:rsidR="00000000" w:rsidRPr="00000000">
              <w:rPr>
                <w:rFonts w:ascii="Tahoma" w:cs="Tahoma" w:eastAsia="Tahoma" w:hAnsi="Tahoma"/>
                <w:vertAlign w:val="baseline"/>
                <w:rtl w:val="0"/>
              </w:rPr>
              <w:t xml:space="preserve">Scientific investigation includes a variety of methods to develop explanations that are based on evidence and revised through argumentation.</w:t>
            </w:r>
          </w:p>
        </w:tc>
      </w:tr>
      <w:tr>
        <w:trPr>
          <w:cantSplit w:val="0"/>
          <w:trHeight w:val="2549.765625" w:hRule="atLeast"/>
          <w:tblHeader w:val="0"/>
        </w:trPr>
        <w:tc>
          <w:tcPr>
            <w:vAlign w:val="top"/>
          </w:tcPr>
          <w:p w:rsidR="00000000" w:rsidDel="00000000" w:rsidP="00000000" w:rsidRDefault="00000000" w:rsidRPr="00000000" w14:paraId="0000002A">
            <w:pPr>
              <w:rPr>
                <w:vertAlign w:val="baseline"/>
              </w:rPr>
            </w:pPr>
            <w:r w:rsidDel="00000000" w:rsidR="00000000" w:rsidRPr="00000000">
              <w:rPr>
                <w:vertAlign w:val="baseline"/>
                <w:rtl w:val="0"/>
              </w:rPr>
              <w:t xml:space="preserve">organism</w:t>
            </w:r>
          </w:p>
          <w:p w:rsidR="00000000" w:rsidDel="00000000" w:rsidP="00000000" w:rsidRDefault="00000000" w:rsidRPr="00000000" w14:paraId="0000002B">
            <w:pPr>
              <w:rPr>
                <w:vertAlign w:val="baseline"/>
              </w:rPr>
            </w:pPr>
            <w:r w:rsidDel="00000000" w:rsidR="00000000" w:rsidRPr="00000000">
              <w:rPr>
                <w:vertAlign w:val="baseline"/>
                <w:rtl w:val="0"/>
              </w:rPr>
              <w:t xml:space="preserve">metabolism</w:t>
            </w:r>
          </w:p>
          <w:p w:rsidR="00000000" w:rsidDel="00000000" w:rsidP="00000000" w:rsidRDefault="00000000" w:rsidRPr="00000000" w14:paraId="0000002C">
            <w:pPr>
              <w:rPr>
                <w:vertAlign w:val="baseline"/>
              </w:rPr>
            </w:pPr>
            <w:r w:rsidDel="00000000" w:rsidR="00000000" w:rsidRPr="00000000">
              <w:rPr>
                <w:vertAlign w:val="baseline"/>
                <w:rtl w:val="0"/>
              </w:rPr>
              <w:t xml:space="preserve">homeostasis</w:t>
            </w:r>
          </w:p>
          <w:p w:rsidR="00000000" w:rsidDel="00000000" w:rsidP="00000000" w:rsidRDefault="00000000" w:rsidRPr="00000000" w14:paraId="0000002D">
            <w:pPr>
              <w:rPr>
                <w:vertAlign w:val="baseline"/>
              </w:rPr>
            </w:pPr>
            <w:r w:rsidDel="00000000" w:rsidR="00000000" w:rsidRPr="00000000">
              <w:rPr>
                <w:vertAlign w:val="baseline"/>
                <w:rtl w:val="0"/>
              </w:rPr>
              <w:t xml:space="preserve">stable/stability</w:t>
            </w:r>
          </w:p>
          <w:p w:rsidR="00000000" w:rsidDel="00000000" w:rsidP="00000000" w:rsidRDefault="00000000" w:rsidRPr="00000000" w14:paraId="0000002E">
            <w:pPr>
              <w:rPr>
                <w:vertAlign w:val="baseline"/>
              </w:rPr>
            </w:pPr>
            <w:r w:rsidDel="00000000" w:rsidR="00000000" w:rsidRPr="00000000">
              <w:rPr>
                <w:vertAlign w:val="baseline"/>
                <w:rtl w:val="0"/>
              </w:rPr>
              <w:t xml:space="preserve">feedback loop</w:t>
            </w:r>
          </w:p>
          <w:p w:rsidR="00000000" w:rsidDel="00000000" w:rsidP="00000000" w:rsidRDefault="00000000" w:rsidRPr="00000000" w14:paraId="0000002F">
            <w:pPr>
              <w:rPr>
                <w:vertAlign w:val="baseline"/>
              </w:rPr>
            </w:pPr>
            <w:r w:rsidDel="00000000" w:rsidR="00000000" w:rsidRPr="00000000">
              <w:rPr>
                <w:vertAlign w:val="baseline"/>
                <w:rtl w:val="0"/>
              </w:rPr>
              <w:t xml:space="preserve">negative feedback</w:t>
            </w:r>
          </w:p>
          <w:p w:rsidR="00000000" w:rsidDel="00000000" w:rsidP="00000000" w:rsidRDefault="00000000" w:rsidRPr="00000000" w14:paraId="00000030">
            <w:pPr>
              <w:rPr>
                <w:vertAlign w:val="baseline"/>
              </w:rPr>
            </w:pPr>
            <w:r w:rsidDel="00000000" w:rsidR="00000000" w:rsidRPr="00000000">
              <w:rPr>
                <w:vertAlign w:val="baseline"/>
                <w:rtl w:val="0"/>
              </w:rPr>
              <w:t xml:space="preserve">positive feedback</w:t>
            </w:r>
          </w:p>
          <w:p w:rsidR="00000000" w:rsidDel="00000000" w:rsidP="00000000" w:rsidRDefault="00000000" w:rsidRPr="00000000" w14:paraId="00000031">
            <w:pPr>
              <w:rPr>
                <w:vertAlign w:val="baseline"/>
              </w:rPr>
            </w:pPr>
            <w:r w:rsidDel="00000000" w:rsidR="00000000" w:rsidRPr="00000000">
              <w:rPr>
                <w:vertAlign w:val="baseline"/>
                <w:rtl w:val="0"/>
              </w:rPr>
              <w:t xml:space="preserve">experimental control</w:t>
            </w:r>
          </w:p>
        </w:tc>
        <w:tc>
          <w:tcPr>
            <w:vAlign w:val="top"/>
          </w:tcPr>
          <w:p w:rsidR="00000000" w:rsidDel="00000000" w:rsidP="00000000" w:rsidRDefault="00000000" w:rsidRPr="00000000" w14:paraId="00000032">
            <w:pPr>
              <w:rPr>
                <w:vertAlign w:val="baseline"/>
              </w:rPr>
            </w:pPr>
            <w:r w:rsidDel="00000000" w:rsidR="00000000" w:rsidRPr="00000000">
              <w:rPr>
                <w:vertAlign w:val="baseline"/>
                <w:rtl w:val="0"/>
              </w:rPr>
              <w:t xml:space="preserve">condition</w:t>
            </w:r>
          </w:p>
          <w:p w:rsidR="00000000" w:rsidDel="00000000" w:rsidP="00000000" w:rsidRDefault="00000000" w:rsidRPr="00000000" w14:paraId="00000033">
            <w:pPr>
              <w:rPr>
                <w:vertAlign w:val="baseline"/>
              </w:rPr>
            </w:pPr>
            <w:r w:rsidDel="00000000" w:rsidR="00000000" w:rsidRPr="00000000">
              <w:rPr>
                <w:vertAlign w:val="baseline"/>
                <w:rtl w:val="0"/>
              </w:rPr>
              <w:t xml:space="preserve">constant</w:t>
            </w:r>
          </w:p>
          <w:p w:rsidR="00000000" w:rsidDel="00000000" w:rsidP="00000000" w:rsidRDefault="00000000" w:rsidRPr="00000000" w14:paraId="00000034">
            <w:pPr>
              <w:rPr>
                <w:vertAlign w:val="baseline"/>
              </w:rPr>
            </w:pPr>
            <w:r w:rsidDel="00000000" w:rsidR="00000000" w:rsidRPr="00000000">
              <w:rPr>
                <w:vertAlign w:val="baseline"/>
                <w:rtl w:val="0"/>
              </w:rPr>
              <w:t xml:space="preserve">criteria</w:t>
            </w:r>
          </w:p>
          <w:p w:rsidR="00000000" w:rsidDel="00000000" w:rsidP="00000000" w:rsidRDefault="00000000" w:rsidRPr="00000000" w14:paraId="00000035">
            <w:pPr>
              <w:rPr>
                <w:vertAlign w:val="baseline"/>
              </w:rPr>
            </w:pPr>
            <w:r w:rsidDel="00000000" w:rsidR="00000000" w:rsidRPr="00000000">
              <w:rPr>
                <w:vertAlign w:val="baseline"/>
                <w:rtl w:val="0"/>
              </w:rPr>
              <w:t xml:space="preserve">dynamic</w:t>
            </w:r>
          </w:p>
          <w:p w:rsidR="00000000" w:rsidDel="00000000" w:rsidP="00000000" w:rsidRDefault="00000000" w:rsidRPr="00000000" w14:paraId="00000036">
            <w:pPr>
              <w:rPr>
                <w:vertAlign w:val="baseline"/>
              </w:rPr>
            </w:pPr>
            <w:r w:rsidDel="00000000" w:rsidR="00000000" w:rsidRPr="00000000">
              <w:rPr>
                <w:vertAlign w:val="baseline"/>
                <w:rtl w:val="0"/>
              </w:rPr>
              <w:t xml:space="preserve">equilibrium</w:t>
            </w:r>
          </w:p>
          <w:p w:rsidR="00000000" w:rsidDel="00000000" w:rsidP="00000000" w:rsidRDefault="00000000" w:rsidRPr="00000000" w14:paraId="00000037">
            <w:pPr>
              <w:rPr>
                <w:vertAlign w:val="baseline"/>
              </w:rPr>
            </w:pPr>
            <w:r w:rsidDel="00000000" w:rsidR="00000000" w:rsidRPr="00000000">
              <w:rPr>
                <w:vertAlign w:val="baseline"/>
                <w:rtl w:val="0"/>
              </w:rPr>
              <w:t xml:space="preserve">mechanism</w:t>
            </w:r>
          </w:p>
          <w:p w:rsidR="00000000" w:rsidDel="00000000" w:rsidP="00000000" w:rsidRDefault="00000000" w:rsidRPr="00000000" w14:paraId="00000038">
            <w:pPr>
              <w:rPr>
                <w:vertAlign w:val="baseline"/>
              </w:rPr>
            </w:pPr>
            <w:r w:rsidDel="00000000" w:rsidR="00000000" w:rsidRPr="00000000">
              <w:rPr>
                <w:vertAlign w:val="baseline"/>
                <w:rtl w:val="0"/>
              </w:rPr>
              <w:t xml:space="preserve">model</w:t>
            </w:r>
          </w:p>
          <w:p w:rsidR="00000000" w:rsidDel="00000000" w:rsidP="00000000" w:rsidRDefault="00000000" w:rsidRPr="00000000" w14:paraId="00000039">
            <w:pPr>
              <w:rPr>
                <w:vertAlign w:val="baseline"/>
              </w:rPr>
            </w:pPr>
            <w:r w:rsidDel="00000000" w:rsidR="00000000" w:rsidRPr="00000000">
              <w:rPr>
                <w:vertAlign w:val="baseline"/>
                <w:rtl w:val="0"/>
              </w:rPr>
              <w:t xml:space="preserve">range</w:t>
            </w:r>
          </w:p>
          <w:p w:rsidR="00000000" w:rsidDel="00000000" w:rsidP="00000000" w:rsidRDefault="00000000" w:rsidRPr="00000000" w14:paraId="0000003A">
            <w:pPr>
              <w:rPr>
                <w:vertAlign w:val="baseline"/>
              </w:rPr>
            </w:pPr>
            <w:r w:rsidDel="00000000" w:rsidR="00000000" w:rsidRPr="00000000">
              <w:rPr>
                <w:vertAlign w:val="baseline"/>
                <w:rtl w:val="0"/>
              </w:rPr>
              <w:t xml:space="preserve">reinforce</w:t>
            </w:r>
          </w:p>
        </w:tc>
        <w:tc>
          <w:tcPr>
            <w:vAlign w:val="top"/>
          </w:tcPr>
          <w:p w:rsidR="00000000" w:rsidDel="00000000" w:rsidP="00000000" w:rsidRDefault="00000000" w:rsidRPr="00000000" w14:paraId="0000003B">
            <w:pPr>
              <w:rPr/>
            </w:pPr>
            <w:hyperlink r:id="rId11">
              <w:r w:rsidDel="00000000" w:rsidR="00000000" w:rsidRPr="00000000">
                <w:rPr>
                  <w:color w:val="1155cc"/>
                  <w:u w:val="single"/>
                  <w:rtl w:val="0"/>
                </w:rPr>
                <w:t xml:space="preserve">What is Life? video lecture</w:t>
              </w:r>
            </w:hyperlink>
            <w:r w:rsidDel="00000000" w:rsidR="00000000" w:rsidRPr="00000000">
              <w:rPr>
                <w:rtl w:val="0"/>
              </w:rPr>
              <w:t xml:space="preserve"> and </w:t>
            </w:r>
            <w:hyperlink r:id="rId12">
              <w:r w:rsidDel="00000000" w:rsidR="00000000" w:rsidRPr="00000000">
                <w:rPr>
                  <w:color w:val="1155cc"/>
                  <w:u w:val="single"/>
                  <w:rtl w:val="0"/>
                </w:rPr>
                <w:t xml:space="preserve">notes</w:t>
              </w:r>
            </w:hyperlink>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hyperlink r:id="rId13">
              <w:r w:rsidDel="00000000" w:rsidR="00000000" w:rsidRPr="00000000">
                <w:rPr>
                  <w:color w:val="1155cc"/>
                  <w:u w:val="single"/>
                  <w:rtl w:val="0"/>
                </w:rPr>
                <w:t xml:space="preserve">Feedback and Homeostasis slides</w:t>
              </w:r>
            </w:hyperlink>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hyperlink r:id="rId14">
              <w:r w:rsidDel="00000000" w:rsidR="00000000" w:rsidRPr="00000000">
                <w:rPr>
                  <w:color w:val="1155cc"/>
                  <w:u w:val="single"/>
                  <w:rtl w:val="0"/>
                </w:rPr>
                <w:t xml:space="preserve">Feedback practice</w:t>
              </w:r>
            </w:hyperlink>
            <w:r w:rsidDel="00000000" w:rsidR="00000000" w:rsidRPr="00000000">
              <w:rPr>
                <w:rtl w:val="0"/>
              </w:rPr>
            </w:r>
          </w:p>
        </w:tc>
        <w:tc>
          <w:tcPr>
            <w:gridSpan w:val="2"/>
            <w:vAlign w:val="top"/>
          </w:tcPr>
          <w:p w:rsidR="00000000" w:rsidDel="00000000" w:rsidP="00000000" w:rsidRDefault="00000000" w:rsidRPr="00000000" w14:paraId="00000040">
            <w:pPr>
              <w:rPr>
                <w:vertAlign w:val="baseline"/>
              </w:rPr>
            </w:pPr>
            <w:r w:rsidDel="00000000" w:rsidR="00000000" w:rsidRPr="00000000">
              <w:rPr>
                <w:vertAlign w:val="baseline"/>
                <w:rtl w:val="0"/>
              </w:rPr>
              <w:t xml:space="preserve">What are the criteria to determine if something is alive?</w:t>
            </w:r>
          </w:p>
          <w:p w:rsidR="00000000" w:rsidDel="00000000" w:rsidP="00000000" w:rsidRDefault="00000000" w:rsidRPr="00000000" w14:paraId="00000041">
            <w:pPr>
              <w:rPr>
                <w:vertAlign w:val="baseline"/>
              </w:rPr>
            </w:pPr>
            <w:r w:rsidDel="00000000" w:rsidR="00000000" w:rsidRPr="00000000">
              <w:rPr>
                <w:vertAlign w:val="baseline"/>
                <w:rtl w:val="0"/>
              </w:rPr>
              <w:t xml:space="preserve">Describe and give examples of metabolism.</w:t>
            </w:r>
          </w:p>
          <w:p w:rsidR="00000000" w:rsidDel="00000000" w:rsidP="00000000" w:rsidRDefault="00000000" w:rsidRPr="00000000" w14:paraId="00000042">
            <w:pPr>
              <w:rPr>
                <w:vertAlign w:val="baseline"/>
              </w:rPr>
            </w:pPr>
            <w:r w:rsidDel="00000000" w:rsidR="00000000" w:rsidRPr="00000000">
              <w:rPr>
                <w:vertAlign w:val="baseline"/>
                <w:rtl w:val="0"/>
              </w:rPr>
              <w:t xml:space="preserve">How do feedback mechanisms help to maintain homeostasis?</w:t>
            </w:r>
          </w:p>
          <w:p w:rsidR="00000000" w:rsidDel="00000000" w:rsidP="00000000" w:rsidRDefault="00000000" w:rsidRPr="00000000" w14:paraId="00000043">
            <w:pPr>
              <w:rPr>
                <w:sz w:val="18"/>
                <w:szCs w:val="18"/>
                <w:vertAlign w:val="baseline"/>
              </w:rPr>
            </w:pPr>
            <w:r w:rsidDel="00000000" w:rsidR="00000000" w:rsidRPr="00000000">
              <w:rPr>
                <w:rtl w:val="0"/>
              </w:rPr>
            </w:r>
          </w:p>
          <w:p w:rsidR="00000000" w:rsidDel="00000000" w:rsidP="00000000" w:rsidRDefault="00000000" w:rsidRPr="00000000" w14:paraId="00000044">
            <w:pPr>
              <w:rPr>
                <w:sz w:val="18"/>
                <w:szCs w:val="18"/>
                <w:vertAlign w:val="baseline"/>
              </w:rPr>
            </w:pPr>
            <w:r w:rsidDel="00000000" w:rsidR="00000000" w:rsidRPr="00000000">
              <w:rPr>
                <w:rtl w:val="0"/>
              </w:rPr>
            </w:r>
          </w:p>
          <w:p w:rsidR="00000000" w:rsidDel="00000000" w:rsidP="00000000" w:rsidRDefault="00000000" w:rsidRPr="00000000" w14:paraId="00000045">
            <w:pPr>
              <w:rPr>
                <w:rFonts w:ascii="Tahoma" w:cs="Tahoma" w:eastAsia="Tahoma" w:hAnsi="Tahoma"/>
                <w:i w:val="0"/>
                <w:iCs w:val="0"/>
                <w:sz w:val="18"/>
                <w:szCs w:val="18"/>
                <w:vertAlign w:val="baseline"/>
              </w:rPr>
            </w:pPr>
            <w:r w:rsidDel="00000000" w:rsidR="00000000" w:rsidRPr="00000000">
              <w:rPr>
                <w:rFonts w:ascii="Tahoma" w:cs="Tahoma" w:eastAsia="Tahoma" w:hAnsi="Tahoma"/>
                <w:i w:val="1"/>
                <w:iCs w:val="1"/>
                <w:sz w:val="18"/>
                <w:szCs w:val="18"/>
                <w:vertAlign w:val="baseline"/>
                <w:rtl w:val="0"/>
              </w:rPr>
              <w:t xml:space="preserve">Metabolism: All of the chemical reactions that build up and break down molecules in living things (e.g. photosynthesis, cellular respiration, protein synthesis, etc.).</w:t>
            </w:r>
            <w:r w:rsidDel="00000000" w:rsidR="00000000" w:rsidRPr="00000000">
              <w:rPr>
                <w:rtl w:val="0"/>
              </w:rPr>
            </w:r>
          </w:p>
          <w:p w:rsidR="00000000" w:rsidDel="00000000" w:rsidP="00000000" w:rsidRDefault="00000000" w:rsidRPr="00000000" w14:paraId="00000046">
            <w:pPr>
              <w:rPr>
                <w:rFonts w:ascii="Tahoma" w:cs="Tahoma" w:eastAsia="Tahoma" w:hAnsi="Tahoma"/>
                <w:i w:val="0"/>
                <w:iCs w:val="0"/>
                <w:sz w:val="18"/>
                <w:szCs w:val="18"/>
                <w:vertAlign w:val="baseline"/>
              </w:rPr>
            </w:pPr>
            <w:r w:rsidDel="00000000" w:rsidR="00000000" w:rsidRPr="00000000">
              <w:rPr>
                <w:rFonts w:ascii="Tahoma" w:cs="Tahoma" w:eastAsia="Tahoma" w:hAnsi="Tahoma"/>
                <w:i w:val="1"/>
                <w:iCs w:val="1"/>
                <w:sz w:val="18"/>
                <w:szCs w:val="18"/>
                <w:vertAlign w:val="baseline"/>
                <w:rtl w:val="0"/>
              </w:rPr>
              <w:t xml:space="preserve">Homeostasis: Organisms use feedback mechanisms to maintain internal conditions within certain limits, even as external conditions change.</w:t>
            </w:r>
            <w:r w:rsidDel="00000000" w:rsidR="00000000" w:rsidRPr="00000000">
              <w:rPr>
                <w:rtl w:val="0"/>
              </w:rPr>
            </w:r>
          </w:p>
          <w:p w:rsidR="00000000" w:rsidDel="00000000" w:rsidP="00000000" w:rsidRDefault="00000000" w:rsidRPr="00000000" w14:paraId="00000047">
            <w:pPr>
              <w:rPr>
                <w:rFonts w:ascii="Tahoma" w:cs="Tahoma" w:eastAsia="Tahoma" w:hAnsi="Tahoma"/>
                <w:i w:val="0"/>
                <w:iCs w:val="0"/>
                <w:sz w:val="20"/>
                <w:szCs w:val="20"/>
                <w:vertAlign w:val="baseline"/>
              </w:rPr>
            </w:pPr>
            <w:r w:rsidDel="00000000" w:rsidR="00000000" w:rsidRPr="00000000">
              <w:rPr>
                <w:rtl w:val="0"/>
              </w:rPr>
            </w:r>
          </w:p>
        </w:tc>
      </w:tr>
      <w:tr>
        <w:trPr>
          <w:cantSplit w:val="0"/>
          <w:tblHeader w:val="0"/>
        </w:trPr>
        <w:tc>
          <w:tcPr>
            <w:gridSpan w:val="5"/>
            <w:vAlign w:val="top"/>
          </w:tcPr>
          <w:p w:rsidR="00000000" w:rsidDel="00000000" w:rsidP="00000000" w:rsidRDefault="00000000" w:rsidRPr="00000000" w14:paraId="00000049">
            <w:pPr>
              <w:rPr>
                <w:rFonts w:ascii="Tahoma" w:cs="Tahoma" w:eastAsia="Tahoma" w:hAnsi="Tahoma"/>
                <w:b w:val="0"/>
                <w:bCs w:val="0"/>
                <w:vertAlign w:val="baseline"/>
              </w:rPr>
            </w:pPr>
            <w:r w:rsidDel="00000000" w:rsidR="00000000" w:rsidRPr="00000000">
              <w:rPr>
                <w:rFonts w:ascii="Tahoma" w:cs="Tahoma" w:eastAsia="Tahoma" w:hAnsi="Tahoma"/>
                <w:b w:val="1"/>
                <w:bCs w:val="1"/>
                <w:vertAlign w:val="baseline"/>
                <w:rtl w:val="0"/>
              </w:rPr>
              <w:t xml:space="preserve">1C </w:t>
            </w:r>
            <w:r w:rsidDel="00000000" w:rsidR="00000000" w:rsidRPr="00000000">
              <w:rPr>
                <w:rFonts w:ascii="Tahoma" w:cs="Tahoma" w:eastAsia="Tahoma" w:hAnsi="Tahoma"/>
                <w:b w:val="1"/>
                <w:bCs w:val="1"/>
                <w:rtl w:val="0"/>
              </w:rPr>
              <w:t xml:space="preserve">(Textbook 3.1, 4.1, 4.2, 6.1) </w:t>
            </w:r>
            <w:r w:rsidDel="00000000" w:rsidR="00000000" w:rsidRPr="00000000">
              <w:rPr>
                <w:rFonts w:ascii="Tahoma" w:cs="Tahoma" w:eastAsia="Tahoma" w:hAnsi="Tahoma"/>
                <w:vertAlign w:val="baseline"/>
                <w:rtl w:val="0"/>
              </w:rPr>
              <w:t xml:space="preserve">–</w:t>
            </w:r>
            <w:r w:rsidDel="00000000" w:rsidR="00000000" w:rsidRPr="00000000">
              <w:rPr>
                <w:rFonts w:ascii="Tahoma" w:cs="Tahoma" w:eastAsia="Tahoma" w:hAnsi="Tahoma"/>
                <w:b w:val="1"/>
                <w:bCs w:val="1"/>
                <w:vertAlign w:val="baseline"/>
                <w:rtl w:val="0"/>
              </w:rPr>
              <w:t xml:space="preserve"> </w:t>
            </w:r>
            <w:r w:rsidDel="00000000" w:rsidR="00000000" w:rsidRPr="00000000">
              <w:rPr>
                <w:rFonts w:ascii="Tahoma" w:cs="Tahoma" w:eastAsia="Tahoma" w:hAnsi="Tahoma"/>
                <w:vertAlign w:val="baseline"/>
                <w:rtl w:val="0"/>
              </w:rPr>
              <w:t xml:space="preserve">Ecosystems are sustained by a continuous flow of energy, and by the recycling of matter and nutrients within the system.</w:t>
            </w:r>
            <w:r w:rsidDel="00000000" w:rsidR="00000000" w:rsidRPr="00000000">
              <w:rPr>
                <w:rtl w:val="0"/>
              </w:rPr>
            </w:r>
          </w:p>
        </w:tc>
      </w:tr>
      <w:tr>
        <w:trPr>
          <w:cantSplit w:val="0"/>
          <w:trHeight w:val="3450" w:hRule="atLeast"/>
          <w:tblHeader w:val="0"/>
        </w:trPr>
        <w:tc>
          <w:tcPr>
            <w:vAlign w:val="top"/>
          </w:tcPr>
          <w:p w:rsidR="00000000" w:rsidDel="00000000" w:rsidP="00000000" w:rsidRDefault="00000000" w:rsidRPr="00000000" w14:paraId="0000004E">
            <w:pPr>
              <w:rPr>
                <w:vertAlign w:val="baseline"/>
              </w:rPr>
            </w:pPr>
            <w:r w:rsidDel="00000000" w:rsidR="00000000" w:rsidRPr="00000000">
              <w:rPr>
                <w:vertAlign w:val="baseline"/>
                <w:rtl w:val="0"/>
              </w:rPr>
              <w:t xml:space="preserve">biotic</w:t>
            </w:r>
            <w:r w:rsidDel="00000000" w:rsidR="00000000" w:rsidRPr="00000000">
              <w:rPr>
                <w:rtl w:val="0"/>
              </w:rPr>
              <w:t xml:space="preserve">/</w:t>
            </w:r>
            <w:r w:rsidDel="00000000" w:rsidR="00000000" w:rsidRPr="00000000">
              <w:rPr>
                <w:vertAlign w:val="baseline"/>
                <w:rtl w:val="0"/>
              </w:rPr>
              <w:t xml:space="preserve">abiotic</w:t>
            </w:r>
          </w:p>
          <w:p w:rsidR="00000000" w:rsidDel="00000000" w:rsidP="00000000" w:rsidRDefault="00000000" w:rsidRPr="00000000" w14:paraId="0000004F">
            <w:pPr>
              <w:rPr>
                <w:vertAlign w:val="baseline"/>
              </w:rPr>
            </w:pPr>
            <w:r w:rsidDel="00000000" w:rsidR="00000000" w:rsidRPr="00000000">
              <w:rPr>
                <w:vertAlign w:val="baseline"/>
                <w:rtl w:val="0"/>
              </w:rPr>
              <w:t xml:space="preserve">ecosystem</w:t>
            </w:r>
          </w:p>
          <w:p w:rsidR="00000000" w:rsidDel="00000000" w:rsidP="00000000" w:rsidRDefault="00000000" w:rsidRPr="00000000" w14:paraId="00000050">
            <w:pPr>
              <w:rPr>
                <w:vertAlign w:val="baseline"/>
              </w:rPr>
            </w:pPr>
            <w:r w:rsidDel="00000000" w:rsidR="00000000" w:rsidRPr="00000000">
              <w:rPr>
                <w:vertAlign w:val="baseline"/>
                <w:rtl w:val="0"/>
              </w:rPr>
              <w:t xml:space="preserve">habitat</w:t>
            </w:r>
          </w:p>
          <w:p w:rsidR="00000000" w:rsidDel="00000000" w:rsidP="00000000" w:rsidRDefault="00000000" w:rsidRPr="00000000" w14:paraId="00000051">
            <w:pPr>
              <w:rPr>
                <w:vertAlign w:val="baseline"/>
              </w:rPr>
            </w:pPr>
            <w:r w:rsidDel="00000000" w:rsidR="00000000" w:rsidRPr="00000000">
              <w:rPr>
                <w:vertAlign w:val="baseline"/>
                <w:rtl w:val="0"/>
              </w:rPr>
              <w:t xml:space="preserve">niche</w:t>
            </w:r>
          </w:p>
          <w:p w:rsidR="00000000" w:rsidDel="00000000" w:rsidP="00000000" w:rsidRDefault="00000000" w:rsidRPr="00000000" w14:paraId="00000052">
            <w:pPr>
              <w:rPr>
                <w:vertAlign w:val="baseline"/>
              </w:rPr>
            </w:pPr>
            <w:r w:rsidDel="00000000" w:rsidR="00000000" w:rsidRPr="00000000">
              <w:rPr>
                <w:vertAlign w:val="baseline"/>
                <w:rtl w:val="0"/>
              </w:rPr>
              <w:t xml:space="preserve">autotroph</w:t>
            </w:r>
          </w:p>
          <w:p w:rsidR="00000000" w:rsidDel="00000000" w:rsidP="00000000" w:rsidRDefault="00000000" w:rsidRPr="00000000" w14:paraId="00000053">
            <w:pPr>
              <w:rPr>
                <w:vertAlign w:val="baseline"/>
              </w:rPr>
            </w:pPr>
            <w:r w:rsidDel="00000000" w:rsidR="00000000" w:rsidRPr="00000000">
              <w:rPr>
                <w:vertAlign w:val="baseline"/>
                <w:rtl w:val="0"/>
              </w:rPr>
              <w:t xml:space="preserve">producer</w:t>
            </w:r>
          </w:p>
          <w:p w:rsidR="00000000" w:rsidDel="00000000" w:rsidP="00000000" w:rsidRDefault="00000000" w:rsidRPr="00000000" w14:paraId="00000054">
            <w:pPr>
              <w:rPr>
                <w:vertAlign w:val="baseline"/>
              </w:rPr>
            </w:pPr>
            <w:r w:rsidDel="00000000" w:rsidR="00000000" w:rsidRPr="00000000">
              <w:rPr>
                <w:vertAlign w:val="baseline"/>
                <w:rtl w:val="0"/>
              </w:rPr>
              <w:t xml:space="preserve">heterotroph</w:t>
            </w:r>
          </w:p>
          <w:p w:rsidR="00000000" w:rsidDel="00000000" w:rsidP="00000000" w:rsidRDefault="00000000" w:rsidRPr="00000000" w14:paraId="00000055">
            <w:pPr>
              <w:rPr>
                <w:vertAlign w:val="baseline"/>
              </w:rPr>
            </w:pPr>
            <w:r w:rsidDel="00000000" w:rsidR="00000000" w:rsidRPr="00000000">
              <w:rPr>
                <w:vertAlign w:val="baseline"/>
                <w:rtl w:val="0"/>
              </w:rPr>
              <w:t xml:space="preserve">consumer</w:t>
            </w:r>
          </w:p>
          <w:p w:rsidR="00000000" w:rsidDel="00000000" w:rsidP="00000000" w:rsidRDefault="00000000" w:rsidRPr="00000000" w14:paraId="00000056">
            <w:pPr>
              <w:rPr>
                <w:vertAlign w:val="baseline"/>
              </w:rPr>
            </w:pPr>
            <w:r w:rsidDel="00000000" w:rsidR="00000000" w:rsidRPr="00000000">
              <w:rPr>
                <w:vertAlign w:val="baseline"/>
                <w:rtl w:val="0"/>
              </w:rPr>
              <w:t xml:space="preserve">decomposer</w:t>
            </w:r>
          </w:p>
          <w:p w:rsidR="00000000" w:rsidDel="00000000" w:rsidP="00000000" w:rsidRDefault="00000000" w:rsidRPr="00000000" w14:paraId="00000057">
            <w:pPr>
              <w:rPr>
                <w:vertAlign w:val="baseline"/>
              </w:rPr>
            </w:pPr>
            <w:r w:rsidDel="00000000" w:rsidR="00000000" w:rsidRPr="00000000">
              <w:rPr>
                <w:vertAlign w:val="baseline"/>
                <w:rtl w:val="0"/>
              </w:rPr>
              <w:t xml:space="preserve">photosynthesis</w:t>
            </w:r>
          </w:p>
          <w:p w:rsidR="00000000" w:rsidDel="00000000" w:rsidP="00000000" w:rsidRDefault="00000000" w:rsidRPr="00000000" w14:paraId="00000058">
            <w:pPr>
              <w:rPr>
                <w:vertAlign w:val="baseline"/>
              </w:rPr>
            </w:pPr>
            <w:r w:rsidDel="00000000" w:rsidR="00000000" w:rsidRPr="00000000">
              <w:rPr>
                <w:vertAlign w:val="baseline"/>
                <w:rtl w:val="0"/>
              </w:rPr>
              <w:t xml:space="preserve">respiration</w:t>
            </w:r>
          </w:p>
          <w:p w:rsidR="00000000" w:rsidDel="00000000" w:rsidP="00000000" w:rsidRDefault="00000000" w:rsidRPr="00000000" w14:paraId="00000059">
            <w:pPr>
              <w:rPr>
                <w:vertAlign w:val="baseline"/>
              </w:rPr>
            </w:pPr>
            <w:r w:rsidDel="00000000" w:rsidR="00000000" w:rsidRPr="00000000">
              <w:rPr>
                <w:vertAlign w:val="baseline"/>
                <w:rtl w:val="0"/>
              </w:rPr>
              <w:t xml:space="preserve">decomposition</w:t>
            </w:r>
          </w:p>
        </w:tc>
        <w:tc>
          <w:tcPr>
            <w:vAlign w:val="top"/>
          </w:tcPr>
          <w:p w:rsidR="00000000" w:rsidDel="00000000" w:rsidP="00000000" w:rsidRDefault="00000000" w:rsidRPr="00000000" w14:paraId="0000005A">
            <w:pPr>
              <w:rPr>
                <w:vertAlign w:val="baseline"/>
              </w:rPr>
            </w:pPr>
            <w:r w:rsidDel="00000000" w:rsidR="00000000" w:rsidRPr="00000000">
              <w:rPr>
                <w:vertAlign w:val="baseline"/>
                <w:rtl w:val="0"/>
              </w:rPr>
              <w:t xml:space="preserve">affect (effect)</w:t>
            </w:r>
          </w:p>
          <w:p w:rsidR="00000000" w:rsidDel="00000000" w:rsidP="00000000" w:rsidRDefault="00000000" w:rsidRPr="00000000" w14:paraId="0000005B">
            <w:pPr>
              <w:rPr>
                <w:vertAlign w:val="baseline"/>
              </w:rPr>
            </w:pPr>
            <w:r w:rsidDel="00000000" w:rsidR="00000000" w:rsidRPr="00000000">
              <w:rPr>
                <w:vertAlign w:val="baseline"/>
                <w:rtl w:val="0"/>
              </w:rPr>
              <w:t xml:space="preserve">convert</w:t>
            </w:r>
          </w:p>
          <w:p w:rsidR="00000000" w:rsidDel="00000000" w:rsidP="00000000" w:rsidRDefault="00000000" w:rsidRPr="00000000" w14:paraId="0000005C">
            <w:pPr>
              <w:rPr>
                <w:vertAlign w:val="baseline"/>
              </w:rPr>
            </w:pPr>
            <w:r w:rsidDel="00000000" w:rsidR="00000000" w:rsidRPr="00000000">
              <w:rPr>
                <w:vertAlign w:val="baseline"/>
                <w:rtl w:val="0"/>
              </w:rPr>
              <w:t xml:space="preserve">cycle</w:t>
            </w:r>
          </w:p>
          <w:p w:rsidR="00000000" w:rsidDel="00000000" w:rsidP="00000000" w:rsidRDefault="00000000" w:rsidRPr="00000000" w14:paraId="0000005D">
            <w:pPr>
              <w:rPr>
                <w:vertAlign w:val="baseline"/>
              </w:rPr>
            </w:pPr>
            <w:r w:rsidDel="00000000" w:rsidR="00000000" w:rsidRPr="00000000">
              <w:rPr>
                <w:vertAlign w:val="baseline"/>
                <w:rtl w:val="0"/>
              </w:rPr>
              <w:t xml:space="preserve">efficient</w:t>
            </w:r>
          </w:p>
          <w:p w:rsidR="00000000" w:rsidDel="00000000" w:rsidP="00000000" w:rsidRDefault="00000000" w:rsidRPr="00000000" w14:paraId="0000005E">
            <w:pPr>
              <w:rPr>
                <w:vertAlign w:val="baseline"/>
              </w:rPr>
            </w:pPr>
            <w:r w:rsidDel="00000000" w:rsidR="00000000" w:rsidRPr="00000000">
              <w:rPr>
                <w:vertAlign w:val="baseline"/>
                <w:rtl w:val="0"/>
              </w:rPr>
              <w:t xml:space="preserve">generate</w:t>
            </w:r>
          </w:p>
          <w:p w:rsidR="00000000" w:rsidDel="00000000" w:rsidP="00000000" w:rsidRDefault="00000000" w:rsidRPr="00000000" w14:paraId="0000005F">
            <w:pPr>
              <w:rPr>
                <w:vertAlign w:val="baseline"/>
              </w:rPr>
            </w:pPr>
            <w:r w:rsidDel="00000000" w:rsidR="00000000" w:rsidRPr="00000000">
              <w:rPr>
                <w:vertAlign w:val="baseline"/>
                <w:rtl w:val="0"/>
              </w:rPr>
              <w:t xml:space="preserve">interact</w:t>
            </w:r>
          </w:p>
          <w:p w:rsidR="00000000" w:rsidDel="00000000" w:rsidP="00000000" w:rsidRDefault="00000000" w:rsidRPr="00000000" w14:paraId="00000060">
            <w:pPr>
              <w:rPr>
                <w:vertAlign w:val="baseline"/>
              </w:rPr>
            </w:pPr>
            <w:r w:rsidDel="00000000" w:rsidR="00000000" w:rsidRPr="00000000">
              <w:rPr>
                <w:vertAlign w:val="baseline"/>
                <w:rtl w:val="0"/>
              </w:rPr>
              <w:t xml:space="preserve">obtain</w:t>
            </w:r>
          </w:p>
          <w:p w:rsidR="00000000" w:rsidDel="00000000" w:rsidP="00000000" w:rsidRDefault="00000000" w:rsidRPr="00000000" w14:paraId="00000061">
            <w:pPr>
              <w:rPr>
                <w:vertAlign w:val="baseline"/>
              </w:rPr>
            </w:pPr>
            <w:r w:rsidDel="00000000" w:rsidR="00000000" w:rsidRPr="00000000">
              <w:rPr>
                <w:vertAlign w:val="baseline"/>
                <w:rtl w:val="0"/>
              </w:rPr>
              <w:t xml:space="preserve">population</w:t>
            </w:r>
          </w:p>
          <w:p w:rsidR="00000000" w:rsidDel="00000000" w:rsidP="00000000" w:rsidRDefault="00000000" w:rsidRPr="00000000" w14:paraId="00000062">
            <w:pPr>
              <w:rPr>
                <w:vertAlign w:val="baseline"/>
              </w:rPr>
            </w:pPr>
            <w:r w:rsidDel="00000000" w:rsidR="00000000" w:rsidRPr="00000000">
              <w:rPr>
                <w:vertAlign w:val="baseline"/>
                <w:rtl w:val="0"/>
              </w:rPr>
              <w:t xml:space="preserve">process</w:t>
            </w:r>
          </w:p>
          <w:p w:rsidR="00000000" w:rsidDel="00000000" w:rsidP="00000000" w:rsidRDefault="00000000" w:rsidRPr="00000000" w14:paraId="00000063">
            <w:pPr>
              <w:rPr>
                <w:vertAlign w:val="baseline"/>
              </w:rPr>
            </w:pPr>
            <w:r w:rsidDel="00000000" w:rsidR="00000000" w:rsidRPr="00000000">
              <w:rPr>
                <w:vertAlign w:val="baseline"/>
                <w:rtl w:val="0"/>
              </w:rPr>
              <w:t xml:space="preserve">release</w:t>
            </w:r>
          </w:p>
          <w:p w:rsidR="00000000" w:rsidDel="00000000" w:rsidP="00000000" w:rsidRDefault="00000000" w:rsidRPr="00000000" w14:paraId="00000064">
            <w:pPr>
              <w:rPr>
                <w:vertAlign w:val="baseline"/>
              </w:rPr>
            </w:pPr>
            <w:r w:rsidDel="00000000" w:rsidR="00000000" w:rsidRPr="00000000">
              <w:rPr>
                <w:vertAlign w:val="baseline"/>
                <w:rtl w:val="0"/>
              </w:rPr>
              <w:t xml:space="preserve">store</w:t>
            </w:r>
          </w:p>
          <w:p w:rsidR="00000000" w:rsidDel="00000000" w:rsidP="00000000" w:rsidRDefault="00000000" w:rsidRPr="00000000" w14:paraId="00000065">
            <w:pPr>
              <w:rPr>
                <w:vertAlign w:val="baseline"/>
              </w:rPr>
            </w:pPr>
            <w:r w:rsidDel="00000000" w:rsidR="00000000" w:rsidRPr="00000000">
              <w:rPr>
                <w:vertAlign w:val="baseline"/>
                <w:rtl w:val="0"/>
              </w:rPr>
              <w:t xml:space="preserve">transfer</w:t>
            </w:r>
          </w:p>
        </w:tc>
        <w:tc>
          <w:tcPr>
            <w:vAlign w:val="top"/>
          </w:tcPr>
          <w:p w:rsidR="00000000" w:rsidDel="00000000" w:rsidP="00000000" w:rsidRDefault="00000000" w:rsidRPr="00000000" w14:paraId="00000066">
            <w:pPr>
              <w:rPr/>
            </w:pPr>
            <w:hyperlink r:id="rId15">
              <w:r w:rsidDel="00000000" w:rsidR="00000000" w:rsidRPr="00000000">
                <w:rPr>
                  <w:color w:val="1155cc"/>
                  <w:u w:val="single"/>
                  <w:rtl w:val="0"/>
                </w:rPr>
                <w:t xml:space="preserve">EEE worksheet</w:t>
              </w:r>
            </w:hyperlink>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hyperlink r:id="rId16">
              <w:r w:rsidDel="00000000" w:rsidR="00000000" w:rsidRPr="00000000">
                <w:rPr>
                  <w:color w:val="1155cc"/>
                  <w:u w:val="single"/>
                  <w:rtl w:val="0"/>
                </w:rPr>
                <w:t xml:space="preserve">Energy and Matter language guide</w:t>
              </w:r>
            </w:hyperlink>
            <w:r w:rsidDel="00000000" w:rsidR="00000000" w:rsidRPr="00000000">
              <w:rPr>
                <w:rtl w:val="0"/>
              </w:rPr>
              <w:t xml:space="preserve"> and </w:t>
            </w:r>
            <w:hyperlink r:id="rId17">
              <w:r w:rsidDel="00000000" w:rsidR="00000000" w:rsidRPr="00000000">
                <w:rPr>
                  <w:color w:val="1155cc"/>
                  <w:u w:val="single"/>
                  <w:rtl w:val="0"/>
                </w:rPr>
                <w:t xml:space="preserve">Questions</w:t>
              </w:r>
            </w:hyperlink>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hyperlink r:id="rId18">
              <w:r w:rsidDel="00000000" w:rsidR="00000000" w:rsidRPr="00000000">
                <w:rPr>
                  <w:color w:val="1155cc"/>
                  <w:u w:val="single"/>
                  <w:rtl w:val="0"/>
                </w:rPr>
                <w:t xml:space="preserve">Metabolism and Energy Flow Slides</w:t>
              </w:r>
            </w:hyperlink>
            <w:r w:rsidDel="00000000" w:rsidR="00000000" w:rsidRPr="00000000">
              <w:rPr>
                <w:rtl w:val="0"/>
              </w:rPr>
              <w:t xml:space="preserve"> and </w:t>
            </w:r>
            <w:hyperlink r:id="rId19">
              <w:r w:rsidDel="00000000" w:rsidR="00000000" w:rsidRPr="00000000">
                <w:rPr>
                  <w:color w:val="1155cc"/>
                  <w:u w:val="single"/>
                  <w:rtl w:val="0"/>
                </w:rPr>
                <w:t xml:space="preserve">notes</w:t>
              </w:r>
            </w:hyperlink>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hyperlink r:id="rId20">
              <w:r w:rsidDel="00000000" w:rsidR="00000000" w:rsidRPr="00000000">
                <w:rPr>
                  <w:color w:val="1155cc"/>
                  <w:u w:val="single"/>
                  <w:rtl w:val="0"/>
                </w:rPr>
                <w:t xml:space="preserve">Energy Flow Lab</w:t>
              </w:r>
            </w:hyperlink>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hyperlink r:id="rId21">
              <w:r w:rsidDel="00000000" w:rsidR="00000000" w:rsidRPr="00000000">
                <w:rPr>
                  <w:color w:val="1155cc"/>
                  <w:u w:val="single"/>
                  <w:rtl w:val="0"/>
                </w:rPr>
                <w:t xml:space="preserve">Energy and Matter PQ</w:t>
              </w:r>
            </w:hyperlink>
            <w:r w:rsidDel="00000000" w:rsidR="00000000" w:rsidRPr="00000000">
              <w:rPr>
                <w:rtl w:val="0"/>
              </w:rPr>
            </w:r>
          </w:p>
          <w:p w:rsidR="00000000" w:rsidDel="00000000" w:rsidP="00000000" w:rsidRDefault="00000000" w:rsidRPr="00000000" w14:paraId="0000006F">
            <w:pPr>
              <w:rPr/>
            </w:pPr>
            <w:hyperlink r:id="rId22">
              <w:r w:rsidDel="00000000" w:rsidR="00000000" w:rsidRPr="00000000">
                <w:rPr>
                  <w:color w:val="1155cc"/>
                  <w:u w:val="single"/>
                  <w:rtl w:val="0"/>
                </w:rPr>
                <w:t xml:space="preserve">Eco 1 Study Guide</w:t>
              </w:r>
            </w:hyperlink>
            <w:r w:rsidDel="00000000" w:rsidR="00000000" w:rsidRPr="00000000">
              <w:rPr>
                <w:rtl w:val="0"/>
              </w:rPr>
            </w:r>
          </w:p>
        </w:tc>
        <w:tc>
          <w:tcPr>
            <w:gridSpan w:val="2"/>
            <w:vAlign w:val="top"/>
          </w:tcPr>
          <w:p w:rsidR="00000000" w:rsidDel="00000000" w:rsidP="00000000" w:rsidRDefault="00000000" w:rsidRPr="00000000" w14:paraId="00000070">
            <w:pPr>
              <w:rPr>
                <w:vertAlign w:val="baseline"/>
              </w:rPr>
            </w:pPr>
            <w:r w:rsidDel="00000000" w:rsidR="00000000" w:rsidRPr="00000000">
              <w:rPr>
                <w:vertAlign w:val="baseline"/>
                <w:rtl w:val="0"/>
              </w:rPr>
              <w:t xml:space="preserve">Describe the movement of energy, oxygen, carbon dioxide, and heat through the organisms in a food web and their environment.</w:t>
            </w:r>
          </w:p>
          <w:p w:rsidR="00000000" w:rsidDel="00000000" w:rsidP="00000000" w:rsidRDefault="00000000" w:rsidRPr="00000000" w14:paraId="00000071">
            <w:pPr>
              <w:rPr>
                <w:vertAlign w:val="baseline"/>
              </w:rPr>
            </w:pPr>
            <w:r w:rsidDel="00000000" w:rsidR="00000000" w:rsidRPr="00000000">
              <w:rPr>
                <w:vertAlign w:val="baseline"/>
                <w:rtl w:val="0"/>
              </w:rPr>
              <w:t xml:space="preserve">How does energy flow relate to homeostasis and metabolism?</w:t>
            </w:r>
          </w:p>
          <w:p w:rsidR="00000000" w:rsidDel="00000000" w:rsidP="00000000" w:rsidRDefault="00000000" w:rsidRPr="00000000" w14:paraId="00000072">
            <w:pPr>
              <w:rPr>
                <w:vertAlign w:val="baseline"/>
              </w:rPr>
            </w:pPr>
            <w:r w:rsidDel="00000000" w:rsidR="00000000" w:rsidRPr="00000000">
              <w:rPr>
                <w:vertAlign w:val="baseline"/>
                <w:rtl w:val="0"/>
              </w:rPr>
              <w:t xml:space="preserve">What is an ecosystem?</w:t>
            </w:r>
          </w:p>
          <w:p w:rsidR="00000000" w:rsidDel="00000000" w:rsidP="00000000" w:rsidRDefault="00000000" w:rsidRPr="00000000" w14:paraId="00000073">
            <w:pPr>
              <w:rPr>
                <w:vertAlign w:val="baseline"/>
              </w:rPr>
            </w:pPr>
            <w:r w:rsidDel="00000000" w:rsidR="00000000" w:rsidRPr="00000000">
              <w:rPr>
                <w:vertAlign w:val="baseline"/>
                <w:rtl w:val="0"/>
              </w:rPr>
              <w:t xml:space="preserve">Explain: “Energy flows and matter cycles through ecosystems.”</w:t>
            </w:r>
          </w:p>
          <w:p w:rsidR="00000000" w:rsidDel="00000000" w:rsidP="00000000" w:rsidRDefault="00000000" w:rsidRPr="00000000" w14:paraId="00000074">
            <w:pPr>
              <w:rPr>
                <w:vertAlign w:val="baseline"/>
              </w:rPr>
            </w:pPr>
            <w:r w:rsidDel="00000000" w:rsidR="00000000" w:rsidRPr="00000000">
              <w:rPr>
                <w:vertAlign w:val="baseline"/>
                <w:rtl w:val="0"/>
              </w:rPr>
              <w:t xml:space="preserve">What roles do organisms play in a food web?</w:t>
            </w:r>
          </w:p>
          <w:p w:rsidR="00000000" w:rsidDel="00000000" w:rsidP="00000000" w:rsidRDefault="00000000" w:rsidRPr="00000000" w14:paraId="00000075">
            <w:pPr>
              <w:rPr>
                <w:vertAlign w:val="baseline"/>
              </w:rPr>
            </w:pPr>
            <w:r w:rsidDel="00000000" w:rsidR="00000000" w:rsidRPr="00000000">
              <w:rPr>
                <w:vertAlign w:val="baseline"/>
                <w:rtl w:val="0"/>
              </w:rPr>
              <w:t xml:space="preserve">What would be the impact if producers/decomposers/top predators were removed from an ecosystem?</w:t>
            </w:r>
          </w:p>
          <w:p w:rsidR="00000000" w:rsidDel="00000000" w:rsidP="00000000" w:rsidRDefault="00000000" w:rsidRPr="00000000" w14:paraId="00000076">
            <w:pPr>
              <w:rPr>
                <w:vertAlign w:val="baseline"/>
              </w:rPr>
            </w:pPr>
            <w:r w:rsidDel="00000000" w:rsidR="00000000" w:rsidRPr="00000000">
              <w:rPr>
                <w:vertAlign w:val="baseline"/>
                <w:rtl w:val="0"/>
              </w:rPr>
              <w:t xml:space="preserve">Give two reasons why top predators are especially at risk. (Hint: connect to ecological pyramids)</w:t>
            </w:r>
          </w:p>
          <w:p w:rsidR="00000000" w:rsidDel="00000000" w:rsidP="00000000" w:rsidRDefault="00000000" w:rsidRPr="00000000" w14:paraId="00000077">
            <w:pPr>
              <w:rPr>
                <w:i w:val="0"/>
                <w:iCs w:val="0"/>
                <w:vertAlign w:val="baseline"/>
              </w:rPr>
            </w:pPr>
            <w:r w:rsidDel="00000000" w:rsidR="00000000" w:rsidRPr="00000000">
              <w:rPr>
                <w:i w:val="1"/>
                <w:iCs w:val="1"/>
                <w:vertAlign w:val="baseline"/>
                <w:rtl w:val="0"/>
              </w:rPr>
              <w:t xml:space="preserve">Tip: Do NOT use these words in your writing: it, something, thing, normal, natural, balance (Be careful using: adapt, healthy)</w:t>
            </w:r>
            <w:r w:rsidDel="00000000" w:rsidR="00000000" w:rsidRPr="00000000">
              <w:rPr>
                <w:rtl w:val="0"/>
              </w:rPr>
            </w:r>
          </w:p>
        </w:tc>
      </w:tr>
      <w:tr>
        <w:trPr>
          <w:cantSplit w:val="0"/>
          <w:tblHeader w:val="0"/>
        </w:trPr>
        <w:tc>
          <w:tcPr>
            <w:gridSpan w:val="5"/>
            <w:vAlign w:val="top"/>
          </w:tcPr>
          <w:p w:rsidR="00000000" w:rsidDel="00000000" w:rsidP="00000000" w:rsidRDefault="00000000" w:rsidRPr="00000000" w14:paraId="00000079">
            <w:pPr>
              <w:rPr>
                <w:rFonts w:ascii="Tahoma" w:cs="Tahoma" w:eastAsia="Tahoma" w:hAnsi="Tahoma"/>
                <w:b w:val="0"/>
                <w:bCs w:val="0"/>
                <w:vertAlign w:val="baseline"/>
              </w:rPr>
            </w:pPr>
            <w:r w:rsidDel="00000000" w:rsidR="00000000" w:rsidRPr="00000000">
              <w:rPr>
                <w:rFonts w:ascii="Tahoma" w:cs="Tahoma" w:eastAsia="Tahoma" w:hAnsi="Tahoma"/>
                <w:b w:val="1"/>
                <w:bCs w:val="1"/>
                <w:vertAlign w:val="baseline"/>
                <w:rtl w:val="0"/>
              </w:rPr>
              <w:t xml:space="preserve">2A</w:t>
            </w:r>
            <w:r w:rsidDel="00000000" w:rsidR="00000000" w:rsidRPr="00000000">
              <w:rPr>
                <w:rFonts w:ascii="Tahoma" w:cs="Tahoma" w:eastAsia="Tahoma" w:hAnsi="Tahoma"/>
                <w:vertAlign w:val="baseline"/>
                <w:rtl w:val="0"/>
              </w:rPr>
              <w:t xml:space="preserve"> </w:t>
            </w:r>
            <w:r w:rsidDel="00000000" w:rsidR="00000000" w:rsidRPr="00000000">
              <w:rPr>
                <w:rFonts w:ascii="Tahoma" w:cs="Tahoma" w:eastAsia="Tahoma" w:hAnsi="Tahoma"/>
                <w:b w:val="1"/>
                <w:bCs w:val="1"/>
                <w:rtl w:val="0"/>
              </w:rPr>
              <w:t xml:space="preserve">(Textbook 6.3) </w:t>
            </w:r>
            <w:r w:rsidDel="00000000" w:rsidR="00000000" w:rsidRPr="00000000">
              <w:rPr>
                <w:rFonts w:ascii="Tahoma" w:cs="Tahoma" w:eastAsia="Tahoma" w:hAnsi="Tahoma"/>
                <w:vertAlign w:val="baseline"/>
                <w:rtl w:val="0"/>
              </w:rPr>
              <w:t xml:space="preserve">– Ecosystems with a wide variety of species—that is, greater biodiversity—tend to be more stable and resilient to change.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E">
            <w:pPr>
              <w:rPr>
                <w:vertAlign w:val="baseline"/>
              </w:rPr>
            </w:pPr>
            <w:r w:rsidDel="00000000" w:rsidR="00000000" w:rsidRPr="00000000">
              <w:rPr>
                <w:vertAlign w:val="baseline"/>
                <w:rtl w:val="0"/>
              </w:rPr>
              <w:t xml:space="preserve">biodiversity</w:t>
            </w:r>
          </w:p>
          <w:p w:rsidR="00000000" w:rsidDel="00000000" w:rsidP="00000000" w:rsidRDefault="00000000" w:rsidRPr="00000000" w14:paraId="0000007F">
            <w:pPr>
              <w:rPr>
                <w:vertAlign w:val="baseline"/>
              </w:rPr>
            </w:pPr>
            <w:r w:rsidDel="00000000" w:rsidR="00000000" w:rsidRPr="00000000">
              <w:rPr>
                <w:vertAlign w:val="baseline"/>
                <w:rtl w:val="0"/>
              </w:rPr>
              <w:t xml:space="preserve">ecosystem services</w:t>
            </w:r>
          </w:p>
          <w:p w:rsidR="00000000" w:rsidDel="00000000" w:rsidP="00000000" w:rsidRDefault="00000000" w:rsidRPr="00000000" w14:paraId="00000080">
            <w:pPr>
              <w:rPr>
                <w:vertAlign w:val="baseline"/>
              </w:rPr>
            </w:pPr>
            <w:r w:rsidDel="00000000" w:rsidR="00000000" w:rsidRPr="00000000">
              <w:rPr>
                <w:vertAlign w:val="baseline"/>
                <w:rtl w:val="0"/>
              </w:rPr>
              <w:t xml:space="preserve">pollination</w:t>
            </w:r>
          </w:p>
        </w:tc>
        <w:tc>
          <w:tcPr>
            <w:vAlign w:val="top"/>
          </w:tcPr>
          <w:p w:rsidR="00000000" w:rsidDel="00000000" w:rsidP="00000000" w:rsidRDefault="00000000" w:rsidRPr="00000000" w14:paraId="00000081">
            <w:pPr>
              <w:rPr>
                <w:vertAlign w:val="baseline"/>
              </w:rPr>
            </w:pPr>
            <w:r w:rsidDel="00000000" w:rsidR="00000000" w:rsidRPr="00000000">
              <w:rPr>
                <w:vertAlign w:val="baseline"/>
                <w:rtl w:val="0"/>
              </w:rPr>
              <w:t xml:space="preserve">collapse</w:t>
            </w:r>
          </w:p>
          <w:p w:rsidR="00000000" w:rsidDel="00000000" w:rsidP="00000000" w:rsidRDefault="00000000" w:rsidRPr="00000000" w14:paraId="00000082">
            <w:pPr>
              <w:rPr>
                <w:vertAlign w:val="baseline"/>
              </w:rPr>
            </w:pPr>
            <w:r w:rsidDel="00000000" w:rsidR="00000000" w:rsidRPr="00000000">
              <w:rPr>
                <w:vertAlign w:val="baseline"/>
                <w:rtl w:val="0"/>
              </w:rPr>
              <w:t xml:space="preserve">complex</w:t>
            </w:r>
          </w:p>
          <w:p w:rsidR="00000000" w:rsidDel="00000000" w:rsidP="00000000" w:rsidRDefault="00000000" w:rsidRPr="00000000" w14:paraId="00000083">
            <w:pPr>
              <w:rPr>
                <w:vertAlign w:val="baseline"/>
              </w:rPr>
            </w:pPr>
            <w:r w:rsidDel="00000000" w:rsidR="00000000" w:rsidRPr="00000000">
              <w:rPr>
                <w:vertAlign w:val="baseline"/>
                <w:rtl w:val="0"/>
              </w:rPr>
              <w:t xml:space="preserve">context</w:t>
            </w:r>
          </w:p>
          <w:p w:rsidR="00000000" w:rsidDel="00000000" w:rsidP="00000000" w:rsidRDefault="00000000" w:rsidRPr="00000000" w14:paraId="00000084">
            <w:pPr>
              <w:rPr>
                <w:vertAlign w:val="baseline"/>
              </w:rPr>
            </w:pPr>
            <w:r w:rsidDel="00000000" w:rsidR="00000000" w:rsidRPr="00000000">
              <w:rPr>
                <w:vertAlign w:val="baseline"/>
                <w:rtl w:val="0"/>
              </w:rPr>
              <w:t xml:space="preserve">diverse</w:t>
            </w:r>
          </w:p>
          <w:p w:rsidR="00000000" w:rsidDel="00000000" w:rsidP="00000000" w:rsidRDefault="00000000" w:rsidRPr="00000000" w14:paraId="00000085">
            <w:pPr>
              <w:rPr>
                <w:vertAlign w:val="baseline"/>
              </w:rPr>
            </w:pPr>
            <w:r w:rsidDel="00000000" w:rsidR="00000000" w:rsidRPr="00000000">
              <w:rPr>
                <w:vertAlign w:val="baseline"/>
                <w:rtl w:val="0"/>
              </w:rPr>
              <w:t xml:space="preserve">dynamic</w:t>
            </w:r>
          </w:p>
          <w:p w:rsidR="00000000" w:rsidDel="00000000" w:rsidP="00000000" w:rsidRDefault="00000000" w:rsidRPr="00000000" w14:paraId="00000086">
            <w:pPr>
              <w:rPr>
                <w:vertAlign w:val="baseline"/>
              </w:rPr>
            </w:pPr>
            <w:r w:rsidDel="00000000" w:rsidR="00000000" w:rsidRPr="00000000">
              <w:rPr>
                <w:vertAlign w:val="baseline"/>
                <w:rtl w:val="0"/>
              </w:rPr>
              <w:t xml:space="preserve">resilient</w:t>
            </w:r>
          </w:p>
          <w:p w:rsidR="00000000" w:rsidDel="00000000" w:rsidP="00000000" w:rsidRDefault="00000000" w:rsidRPr="00000000" w14:paraId="00000087">
            <w:pPr>
              <w:rPr>
                <w:vertAlign w:val="baseline"/>
              </w:rPr>
            </w:pPr>
            <w:r w:rsidDel="00000000" w:rsidR="00000000" w:rsidRPr="00000000">
              <w:rPr>
                <w:vertAlign w:val="baseline"/>
                <w:rtl w:val="0"/>
              </w:rPr>
              <w:t xml:space="preserve">resources</w:t>
            </w:r>
          </w:p>
        </w:tc>
        <w:tc>
          <w:tcPr>
            <w:vAlign w:val="top"/>
          </w:tcPr>
          <w:p w:rsidR="00000000" w:rsidDel="00000000" w:rsidP="00000000" w:rsidRDefault="00000000" w:rsidRPr="00000000" w14:paraId="00000088">
            <w:pPr>
              <w:rPr/>
            </w:pPr>
            <w:hyperlink r:id="rId23">
              <w:r w:rsidDel="00000000" w:rsidR="00000000" w:rsidRPr="00000000">
                <w:rPr>
                  <w:color w:val="1155cc"/>
                  <w:u w:val="single"/>
                  <w:rtl w:val="0"/>
                </w:rPr>
                <w:t xml:space="preserve">Biodiversity and It’s Threats</w:t>
              </w:r>
            </w:hyperlink>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hyperlink r:id="rId24">
              <w:r w:rsidDel="00000000" w:rsidR="00000000" w:rsidRPr="00000000">
                <w:rPr>
                  <w:color w:val="1155cc"/>
                  <w:u w:val="single"/>
                  <w:rtl w:val="0"/>
                </w:rPr>
                <w:t xml:space="preserve">Biodiversity Debrief Slides</w:t>
              </w:r>
            </w:hyperlink>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hyperlink r:id="rId25">
              <w:r w:rsidDel="00000000" w:rsidR="00000000" w:rsidRPr="00000000">
                <w:rPr>
                  <w:color w:val="1155cc"/>
                  <w:u w:val="single"/>
                  <w:rtl w:val="0"/>
                </w:rPr>
                <w:t xml:space="preserve">Biodiversity Worksheet</w:t>
              </w:r>
            </w:hyperlink>
            <w:r w:rsidDel="00000000" w:rsidR="00000000" w:rsidRPr="00000000">
              <w:rPr>
                <w:rtl w:val="0"/>
              </w:rPr>
            </w:r>
          </w:p>
        </w:tc>
        <w:tc>
          <w:tcPr>
            <w:gridSpan w:val="2"/>
            <w:vAlign w:val="top"/>
          </w:tcPr>
          <w:p w:rsidR="00000000" w:rsidDel="00000000" w:rsidP="00000000" w:rsidRDefault="00000000" w:rsidRPr="00000000" w14:paraId="0000008D">
            <w:pPr>
              <w:rPr>
                <w:vertAlign w:val="baseline"/>
              </w:rPr>
            </w:pPr>
            <w:r w:rsidDel="00000000" w:rsidR="00000000" w:rsidRPr="00000000">
              <w:rPr>
                <w:vertAlign w:val="baseline"/>
                <w:rtl w:val="0"/>
              </w:rPr>
              <w:t xml:space="preserve">What is biodiversity? List several reasons why biodiversity is important to ecosystems and to humans.</w:t>
            </w:r>
          </w:p>
          <w:p w:rsidR="00000000" w:rsidDel="00000000" w:rsidP="00000000" w:rsidRDefault="00000000" w:rsidRPr="00000000" w14:paraId="0000008E">
            <w:pPr>
              <w:rPr>
                <w:vertAlign w:val="baseline"/>
              </w:rPr>
            </w:pPr>
            <w:r w:rsidDel="00000000" w:rsidR="00000000" w:rsidRPr="00000000">
              <w:rPr>
                <w:vertAlign w:val="baseline"/>
                <w:rtl w:val="0"/>
              </w:rPr>
              <w:t xml:space="preserve">What are ecosystem services? List some examples.</w:t>
            </w:r>
          </w:p>
          <w:p w:rsidR="00000000" w:rsidDel="00000000" w:rsidP="00000000" w:rsidRDefault="00000000" w:rsidRPr="00000000" w14:paraId="0000008F">
            <w:pPr>
              <w:rPr>
                <w:vertAlign w:val="baseline"/>
              </w:rPr>
            </w:pPr>
            <w:r w:rsidDel="00000000" w:rsidR="00000000" w:rsidRPr="00000000">
              <w:rPr>
                <w:vertAlign w:val="baseline"/>
                <w:rtl w:val="0"/>
              </w:rPr>
              <w:t xml:space="preserve">Why do humans need healthy ecosystems to survive?</w:t>
            </w:r>
          </w:p>
          <w:p w:rsidR="00000000" w:rsidDel="00000000" w:rsidP="00000000" w:rsidRDefault="00000000" w:rsidRPr="00000000" w14:paraId="00000090">
            <w:pPr>
              <w:rPr>
                <w:vertAlign w:val="baseline"/>
              </w:rPr>
            </w:pPr>
            <w:r w:rsidDel="00000000" w:rsidR="00000000" w:rsidRPr="00000000">
              <w:rPr>
                <w:vertAlign w:val="baseline"/>
                <w:rtl w:val="0"/>
              </w:rPr>
              <w:t xml:space="preserve">How does species diversity make ecosystems more resilient?</w:t>
            </w:r>
          </w:p>
        </w:tc>
      </w:tr>
      <w:tr>
        <w:trPr>
          <w:cantSplit w:val="0"/>
          <w:tblHeader w:val="0"/>
        </w:trPr>
        <w:tc>
          <w:tcPr>
            <w:gridSpan w:val="5"/>
            <w:vAlign w:val="top"/>
          </w:tcPr>
          <w:p w:rsidR="00000000" w:rsidDel="00000000" w:rsidP="00000000" w:rsidRDefault="00000000" w:rsidRPr="00000000" w14:paraId="00000092">
            <w:pPr>
              <w:rPr>
                <w:rFonts w:ascii="Tahoma" w:cs="Tahoma" w:eastAsia="Tahoma" w:hAnsi="Tahoma"/>
                <w:vertAlign w:val="baseline"/>
              </w:rPr>
            </w:pPr>
            <w:r w:rsidDel="00000000" w:rsidR="00000000" w:rsidRPr="00000000">
              <w:rPr>
                <w:rFonts w:ascii="Tahoma" w:cs="Tahoma" w:eastAsia="Tahoma" w:hAnsi="Tahoma"/>
                <w:b w:val="1"/>
                <w:bCs w:val="1"/>
                <w:vertAlign w:val="baseline"/>
                <w:rtl w:val="0"/>
              </w:rPr>
              <w:t xml:space="preserve">2B</w:t>
            </w:r>
            <w:r w:rsidDel="00000000" w:rsidR="00000000" w:rsidRPr="00000000">
              <w:rPr>
                <w:rFonts w:ascii="Tahoma" w:cs="Tahoma" w:eastAsia="Tahoma" w:hAnsi="Tahoma"/>
                <w:vertAlign w:val="baseline"/>
                <w:rtl w:val="0"/>
              </w:rPr>
              <w:t xml:space="preserve"> </w:t>
            </w:r>
            <w:r w:rsidDel="00000000" w:rsidR="00000000" w:rsidRPr="00000000">
              <w:rPr>
                <w:rFonts w:ascii="Tahoma" w:cs="Tahoma" w:eastAsia="Tahoma" w:hAnsi="Tahoma"/>
                <w:b w:val="1"/>
                <w:bCs w:val="1"/>
                <w:rtl w:val="0"/>
              </w:rPr>
              <w:t xml:space="preserve">(Textbook 7.2) </w:t>
            </w:r>
            <w:r w:rsidDel="00000000" w:rsidR="00000000" w:rsidRPr="00000000">
              <w:rPr>
                <w:rFonts w:ascii="Tahoma" w:cs="Tahoma" w:eastAsia="Tahoma" w:hAnsi="Tahoma"/>
                <w:vertAlign w:val="baseline"/>
                <w:rtl w:val="0"/>
              </w:rPr>
              <w:t xml:space="preserve">– Human activity – including habitat destruction, pollution, introduction of invasive species, overexploitation, and climate change – can disrupt or destabilize ecosystems, threatening the survival of some species.</w:t>
            </w:r>
          </w:p>
        </w:tc>
      </w:tr>
      <w:tr>
        <w:trPr>
          <w:cantSplit w:val="0"/>
          <w:tblHeader w:val="0"/>
        </w:trPr>
        <w:tc>
          <w:tcPr>
            <w:vAlign w:val="top"/>
          </w:tcPr>
          <w:p w:rsidR="00000000" w:rsidDel="00000000" w:rsidP="00000000" w:rsidRDefault="00000000" w:rsidRPr="00000000" w14:paraId="00000097">
            <w:pPr>
              <w:rPr>
                <w:vertAlign w:val="baseline"/>
              </w:rPr>
            </w:pPr>
            <w:r w:rsidDel="00000000" w:rsidR="00000000" w:rsidRPr="00000000">
              <w:rPr>
                <w:vertAlign w:val="baseline"/>
                <w:rtl w:val="0"/>
              </w:rPr>
              <w:t xml:space="preserve">CHIPPO</w:t>
            </w:r>
          </w:p>
          <w:p w:rsidR="00000000" w:rsidDel="00000000" w:rsidP="00000000" w:rsidRDefault="00000000" w:rsidRPr="00000000" w14:paraId="00000098">
            <w:pPr>
              <w:rPr>
                <w:vertAlign w:val="baseline"/>
              </w:rPr>
            </w:pPr>
            <w:r w:rsidDel="00000000" w:rsidR="00000000" w:rsidRPr="00000000">
              <w:rPr>
                <w:vertAlign w:val="baseline"/>
                <w:rtl w:val="0"/>
              </w:rPr>
              <w:t xml:space="preserve">invasive species</w:t>
            </w:r>
          </w:p>
          <w:p w:rsidR="00000000" w:rsidDel="00000000" w:rsidP="00000000" w:rsidRDefault="00000000" w:rsidRPr="00000000" w14:paraId="00000099">
            <w:pPr>
              <w:rPr>
                <w:vertAlign w:val="baseline"/>
              </w:rPr>
            </w:pPr>
            <w:r w:rsidDel="00000000" w:rsidR="00000000" w:rsidRPr="00000000">
              <w:rPr>
                <w:vertAlign w:val="baseline"/>
                <w:rtl w:val="0"/>
              </w:rPr>
              <w:t xml:space="preserve">overconsumption</w:t>
            </w:r>
          </w:p>
          <w:p w:rsidR="00000000" w:rsidDel="00000000" w:rsidP="00000000" w:rsidRDefault="00000000" w:rsidRPr="00000000" w14:paraId="0000009A">
            <w:pPr>
              <w:rPr>
                <w:vertAlign w:val="baseline"/>
              </w:rPr>
            </w:pPr>
            <w:r w:rsidDel="00000000" w:rsidR="00000000" w:rsidRPr="00000000">
              <w:rPr>
                <w:vertAlign w:val="baseline"/>
                <w:rtl w:val="0"/>
              </w:rPr>
              <w:t xml:space="preserve">wildlife corridors</w:t>
            </w:r>
          </w:p>
        </w:tc>
        <w:tc>
          <w:tcPr>
            <w:vAlign w:val="top"/>
          </w:tcPr>
          <w:p w:rsidR="00000000" w:rsidDel="00000000" w:rsidP="00000000" w:rsidRDefault="00000000" w:rsidRPr="00000000" w14:paraId="0000009B">
            <w:pPr>
              <w:rPr>
                <w:vertAlign w:val="baseline"/>
              </w:rPr>
            </w:pPr>
            <w:r w:rsidDel="00000000" w:rsidR="00000000" w:rsidRPr="00000000">
              <w:rPr>
                <w:vertAlign w:val="baseline"/>
                <w:rtl w:val="0"/>
              </w:rPr>
              <w:t xml:space="preserve">consumption</w:t>
            </w:r>
          </w:p>
          <w:p w:rsidR="00000000" w:rsidDel="00000000" w:rsidP="00000000" w:rsidRDefault="00000000" w:rsidRPr="00000000" w14:paraId="0000009C">
            <w:pPr>
              <w:rPr>
                <w:vertAlign w:val="baseline"/>
              </w:rPr>
            </w:pPr>
            <w:r w:rsidDel="00000000" w:rsidR="00000000" w:rsidRPr="00000000">
              <w:rPr>
                <w:vertAlign w:val="baseline"/>
                <w:rtl w:val="0"/>
              </w:rPr>
              <w:t xml:space="preserve">destroy/destruction</w:t>
            </w:r>
          </w:p>
          <w:p w:rsidR="00000000" w:rsidDel="00000000" w:rsidP="00000000" w:rsidRDefault="00000000" w:rsidRPr="00000000" w14:paraId="0000009D">
            <w:pPr>
              <w:rPr>
                <w:vertAlign w:val="baseline"/>
              </w:rPr>
            </w:pPr>
            <w:r w:rsidDel="00000000" w:rsidR="00000000" w:rsidRPr="00000000">
              <w:rPr>
                <w:vertAlign w:val="baseline"/>
                <w:rtl w:val="0"/>
              </w:rPr>
              <w:t xml:space="preserve">disrupt/disruption</w:t>
            </w:r>
          </w:p>
          <w:p w:rsidR="00000000" w:rsidDel="00000000" w:rsidP="00000000" w:rsidRDefault="00000000" w:rsidRPr="00000000" w14:paraId="0000009E">
            <w:pPr>
              <w:rPr>
                <w:vertAlign w:val="baseline"/>
              </w:rPr>
            </w:pPr>
            <w:r w:rsidDel="00000000" w:rsidR="00000000" w:rsidRPr="00000000">
              <w:rPr>
                <w:vertAlign w:val="baseline"/>
                <w:rtl w:val="0"/>
              </w:rPr>
              <w:t xml:space="preserve">endangered</w:t>
            </w:r>
          </w:p>
          <w:p w:rsidR="00000000" w:rsidDel="00000000" w:rsidP="00000000" w:rsidRDefault="00000000" w:rsidRPr="00000000" w14:paraId="0000009F">
            <w:pPr>
              <w:rPr>
                <w:vertAlign w:val="baseline"/>
              </w:rPr>
            </w:pPr>
            <w:r w:rsidDel="00000000" w:rsidR="00000000" w:rsidRPr="00000000">
              <w:rPr>
                <w:vertAlign w:val="baseline"/>
                <w:rtl w:val="0"/>
              </w:rPr>
              <w:t xml:space="preserve">exploit/exploitation</w:t>
            </w:r>
          </w:p>
          <w:p w:rsidR="00000000" w:rsidDel="00000000" w:rsidP="00000000" w:rsidRDefault="00000000" w:rsidRPr="00000000" w14:paraId="000000A0">
            <w:pPr>
              <w:rPr>
                <w:vertAlign w:val="baseline"/>
              </w:rPr>
            </w:pPr>
            <w:r w:rsidDel="00000000" w:rsidR="00000000" w:rsidRPr="00000000">
              <w:rPr>
                <w:vertAlign w:val="baseline"/>
                <w:rtl w:val="0"/>
              </w:rPr>
              <w:t xml:space="preserve">extinct</w:t>
            </w:r>
          </w:p>
          <w:p w:rsidR="00000000" w:rsidDel="00000000" w:rsidP="00000000" w:rsidRDefault="00000000" w:rsidRPr="00000000" w14:paraId="000000A1">
            <w:pPr>
              <w:rPr>
                <w:vertAlign w:val="baseline"/>
              </w:rPr>
            </w:pPr>
            <w:r w:rsidDel="00000000" w:rsidR="00000000" w:rsidRPr="00000000">
              <w:rPr>
                <w:vertAlign w:val="baseline"/>
                <w:rtl w:val="0"/>
              </w:rPr>
              <w:t xml:space="preserve">impact</w:t>
            </w:r>
          </w:p>
          <w:p w:rsidR="00000000" w:rsidDel="00000000" w:rsidP="00000000" w:rsidRDefault="00000000" w:rsidRPr="00000000" w14:paraId="000000A2">
            <w:pPr>
              <w:rPr>
                <w:vertAlign w:val="baseline"/>
              </w:rPr>
            </w:pPr>
            <w:r w:rsidDel="00000000" w:rsidR="00000000" w:rsidRPr="00000000">
              <w:rPr>
                <w:vertAlign w:val="baseline"/>
                <w:rtl w:val="0"/>
              </w:rPr>
              <w:t xml:space="preserve">migrate/migration</w:t>
            </w:r>
          </w:p>
          <w:p w:rsidR="00000000" w:rsidDel="00000000" w:rsidP="00000000" w:rsidRDefault="00000000" w:rsidRPr="00000000" w14:paraId="000000A3">
            <w:pPr>
              <w:rPr>
                <w:vertAlign w:val="baseline"/>
              </w:rPr>
            </w:pPr>
            <w:r w:rsidDel="00000000" w:rsidR="00000000" w:rsidRPr="00000000">
              <w:rPr>
                <w:vertAlign w:val="baseline"/>
                <w:rtl w:val="0"/>
              </w:rPr>
              <w:t xml:space="preserve">prevent/prevention</w:t>
            </w:r>
          </w:p>
          <w:p w:rsidR="00000000" w:rsidDel="00000000" w:rsidP="00000000" w:rsidRDefault="00000000" w:rsidRPr="00000000" w14:paraId="000000A4">
            <w:pPr>
              <w:rPr>
                <w:vertAlign w:val="baseline"/>
              </w:rPr>
            </w:pPr>
            <w:r w:rsidDel="00000000" w:rsidR="00000000" w:rsidRPr="00000000">
              <w:rPr>
                <w:vertAlign w:val="baseline"/>
                <w:rtl w:val="0"/>
              </w:rPr>
              <w:t xml:space="preserve">restore/restoration</w:t>
            </w:r>
          </w:p>
          <w:p w:rsidR="00000000" w:rsidDel="00000000" w:rsidP="00000000" w:rsidRDefault="00000000" w:rsidRPr="00000000" w14:paraId="000000A5">
            <w:pPr>
              <w:rPr>
                <w:vertAlign w:val="baseline"/>
              </w:rPr>
            </w:pPr>
            <w:r w:rsidDel="00000000" w:rsidR="00000000" w:rsidRPr="00000000">
              <w:rPr>
                <w:vertAlign w:val="baseline"/>
                <w:rtl w:val="0"/>
              </w:rPr>
              <w:t xml:space="preserve">threat/threaten</w:t>
            </w:r>
          </w:p>
        </w:tc>
        <w:tc>
          <w:tcPr>
            <w:vAlign w:val="top"/>
          </w:tcPr>
          <w:p w:rsidR="00000000" w:rsidDel="00000000" w:rsidP="00000000" w:rsidRDefault="00000000" w:rsidRPr="00000000" w14:paraId="000000A6">
            <w:pPr>
              <w:rPr/>
            </w:pPr>
            <w:hyperlink r:id="rId26">
              <w:r w:rsidDel="00000000" w:rsidR="00000000" w:rsidRPr="00000000">
                <w:rPr>
                  <w:color w:val="1155cc"/>
                  <w:u w:val="single"/>
                  <w:rtl w:val="0"/>
                </w:rPr>
                <w:t xml:space="preserve">Threats to Biodiverstiy video lecture</w:t>
              </w:r>
            </w:hyperlink>
            <w:r w:rsidDel="00000000" w:rsidR="00000000" w:rsidRPr="00000000">
              <w:rPr>
                <w:rtl w:val="0"/>
              </w:rPr>
              <w:t xml:space="preserve"> and </w:t>
            </w:r>
            <w:hyperlink r:id="rId27">
              <w:r w:rsidDel="00000000" w:rsidR="00000000" w:rsidRPr="00000000">
                <w:rPr>
                  <w:color w:val="1155cc"/>
                  <w:u w:val="single"/>
                  <w:rtl w:val="0"/>
                </w:rPr>
                <w:t xml:space="preserve">notes</w:t>
              </w:r>
            </w:hyperlink>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hyperlink r:id="rId28">
              <w:r w:rsidDel="00000000" w:rsidR="00000000" w:rsidRPr="00000000">
                <w:rPr>
                  <w:color w:val="1155cc"/>
                  <w:u w:val="single"/>
                  <w:rtl w:val="0"/>
                </w:rPr>
                <w:t xml:space="preserve">CER slides</w:t>
              </w:r>
            </w:hyperlink>
            <w:r w:rsidDel="00000000" w:rsidR="00000000" w:rsidRPr="00000000">
              <w:rPr>
                <w:rtl w:val="0"/>
              </w:rPr>
              <w:t xml:space="preserve"> and </w:t>
            </w:r>
            <w:hyperlink r:id="rId29">
              <w:r w:rsidDel="00000000" w:rsidR="00000000" w:rsidRPr="00000000">
                <w:rPr>
                  <w:color w:val="1155cc"/>
                  <w:u w:val="single"/>
                  <w:rtl w:val="0"/>
                </w:rPr>
                <w:t xml:space="preserve">notes</w:t>
              </w:r>
            </w:hyperlink>
            <w:r w:rsidDel="00000000" w:rsidR="00000000" w:rsidRPr="00000000">
              <w:rPr>
                <w:rtl w:val="0"/>
              </w:rPr>
            </w:r>
          </w:p>
        </w:tc>
        <w:tc>
          <w:tcPr>
            <w:gridSpan w:val="2"/>
            <w:vAlign w:val="top"/>
          </w:tcPr>
          <w:p w:rsidR="00000000" w:rsidDel="00000000" w:rsidP="00000000" w:rsidRDefault="00000000" w:rsidRPr="00000000" w14:paraId="000000A9">
            <w:pPr>
              <w:rPr>
                <w:vertAlign w:val="baseline"/>
              </w:rPr>
            </w:pPr>
            <w:r w:rsidDel="00000000" w:rsidR="00000000" w:rsidRPr="00000000">
              <w:rPr>
                <w:vertAlign w:val="baseline"/>
                <w:rtl w:val="0"/>
              </w:rPr>
              <w:t xml:space="preserve">Describe each of the major threats to biodiversity.</w:t>
            </w:r>
          </w:p>
          <w:p w:rsidR="00000000" w:rsidDel="00000000" w:rsidP="00000000" w:rsidRDefault="00000000" w:rsidRPr="00000000" w14:paraId="000000AA">
            <w:pPr>
              <w:rPr>
                <w:vertAlign w:val="baseline"/>
              </w:rPr>
            </w:pPr>
            <w:r w:rsidDel="00000000" w:rsidR="00000000" w:rsidRPr="00000000">
              <w:rPr>
                <w:vertAlign w:val="baseline"/>
                <w:rtl w:val="0"/>
              </w:rPr>
              <w:t xml:space="preserve">Describe the main causes of habitat change / loss.</w:t>
            </w:r>
          </w:p>
          <w:p w:rsidR="00000000" w:rsidDel="00000000" w:rsidP="00000000" w:rsidRDefault="00000000" w:rsidRPr="00000000" w14:paraId="000000AB">
            <w:pPr>
              <w:rPr>
                <w:vertAlign w:val="baseline"/>
              </w:rPr>
            </w:pPr>
            <w:r w:rsidDel="00000000" w:rsidR="00000000" w:rsidRPr="00000000">
              <w:rPr>
                <w:vertAlign w:val="baseline"/>
                <w:rtl w:val="0"/>
              </w:rPr>
              <w:t xml:space="preserve">How does habitat fragmentation decrease biodiversity?</w:t>
            </w:r>
          </w:p>
          <w:p w:rsidR="00000000" w:rsidDel="00000000" w:rsidP="00000000" w:rsidRDefault="00000000" w:rsidRPr="00000000" w14:paraId="000000AC">
            <w:pPr>
              <w:rPr>
                <w:vertAlign w:val="baseline"/>
              </w:rPr>
            </w:pPr>
            <w:r w:rsidDel="00000000" w:rsidR="00000000" w:rsidRPr="00000000">
              <w:rPr>
                <w:vertAlign w:val="baseline"/>
                <w:rtl w:val="0"/>
              </w:rPr>
              <w:t xml:space="preserve">What can humans do to protect species and ecosystems?</w:t>
            </w:r>
          </w:p>
          <w:p w:rsidR="00000000" w:rsidDel="00000000" w:rsidP="00000000" w:rsidRDefault="00000000" w:rsidRPr="00000000" w14:paraId="000000AD">
            <w:pPr>
              <w:rPr>
                <w:vertAlign w:val="baseline"/>
              </w:rPr>
            </w:pPr>
            <w:r w:rsidDel="00000000" w:rsidR="00000000" w:rsidRPr="00000000">
              <w:rPr>
                <w:vertAlign w:val="baseline"/>
                <w:rtl w:val="0"/>
              </w:rPr>
              <w:t xml:space="preserve">How do we practice scientific argumentation using CER?</w:t>
            </w:r>
          </w:p>
          <w:p w:rsidR="00000000" w:rsidDel="00000000" w:rsidP="00000000" w:rsidRDefault="00000000" w:rsidRPr="00000000" w14:paraId="000000AE">
            <w:pPr>
              <w:rPr>
                <w:vertAlign w:val="baseline"/>
              </w:rPr>
            </w:pPr>
            <w:r w:rsidDel="00000000" w:rsidR="00000000" w:rsidRPr="00000000">
              <w:rPr>
                <w:vertAlign w:val="baseline"/>
                <w:rtl w:val="0"/>
              </w:rPr>
              <w:t xml:space="preserve">Describe strategies for writing a strong CER statement.</w:t>
            </w:r>
          </w:p>
          <w:p w:rsidR="00000000" w:rsidDel="00000000" w:rsidP="00000000" w:rsidRDefault="00000000" w:rsidRPr="00000000" w14:paraId="000000AF">
            <w:pPr>
              <w:rPr>
                <w:vertAlign w:val="baseline"/>
              </w:rPr>
            </w:pPr>
            <w:r w:rsidDel="00000000" w:rsidR="00000000" w:rsidRPr="00000000">
              <w:rPr>
                <w:rtl w:val="0"/>
              </w:rPr>
            </w:r>
          </w:p>
        </w:tc>
      </w:tr>
      <w:tr>
        <w:trPr>
          <w:cantSplit w:val="0"/>
          <w:tblHeader w:val="0"/>
        </w:trPr>
        <w:tc>
          <w:tcPr>
            <w:gridSpan w:val="5"/>
            <w:vAlign w:val="top"/>
          </w:tcPr>
          <w:p w:rsidR="00000000" w:rsidDel="00000000" w:rsidP="00000000" w:rsidRDefault="00000000" w:rsidRPr="00000000" w14:paraId="000000B1">
            <w:pPr>
              <w:rPr>
                <w:vertAlign w:val="baseline"/>
              </w:rPr>
            </w:pPr>
            <w:r w:rsidDel="00000000" w:rsidR="00000000" w:rsidRPr="00000000">
              <w:rPr>
                <w:rFonts w:ascii="Tahoma" w:cs="Tahoma" w:eastAsia="Tahoma" w:hAnsi="Tahoma"/>
                <w:b w:val="1"/>
                <w:bCs w:val="1"/>
                <w:vertAlign w:val="baseline"/>
                <w:rtl w:val="0"/>
              </w:rPr>
              <w:t xml:space="preserve">2C </w:t>
            </w:r>
            <w:r w:rsidDel="00000000" w:rsidR="00000000" w:rsidRPr="00000000">
              <w:rPr>
                <w:rFonts w:ascii="Tahoma" w:cs="Tahoma" w:eastAsia="Tahoma" w:hAnsi="Tahoma"/>
                <w:b w:val="1"/>
                <w:bCs w:val="1"/>
                <w:rtl w:val="0"/>
              </w:rPr>
              <w:t xml:space="preserve">(Textbook 5.1, 5.2 + 5.3)</w:t>
            </w:r>
            <w:r w:rsidDel="00000000" w:rsidR="00000000" w:rsidRPr="00000000">
              <w:rPr>
                <w:rFonts w:ascii="Tahoma" w:cs="Tahoma" w:eastAsia="Tahoma" w:hAnsi="Tahoma"/>
                <w:vertAlign w:val="baseline"/>
                <w:rtl w:val="0"/>
              </w:rPr>
              <w:t xml:space="preserve"> – Populations are stabilized by the dynamic interactions between reproduction and limiting factors, and are destabilized by extreme changes in conditions or resources.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6">
            <w:pPr>
              <w:rPr>
                <w:vertAlign w:val="baseline"/>
              </w:rPr>
            </w:pPr>
            <w:r w:rsidDel="00000000" w:rsidR="00000000" w:rsidRPr="00000000">
              <w:rPr>
                <w:vertAlign w:val="baseline"/>
                <w:rtl w:val="0"/>
              </w:rPr>
              <w:t xml:space="preserve">immigration</w:t>
            </w:r>
          </w:p>
          <w:p w:rsidR="00000000" w:rsidDel="00000000" w:rsidP="00000000" w:rsidRDefault="00000000" w:rsidRPr="00000000" w14:paraId="000000B7">
            <w:pPr>
              <w:rPr>
                <w:vertAlign w:val="baseline"/>
              </w:rPr>
            </w:pPr>
            <w:r w:rsidDel="00000000" w:rsidR="00000000" w:rsidRPr="00000000">
              <w:rPr>
                <w:vertAlign w:val="baseline"/>
                <w:rtl w:val="0"/>
              </w:rPr>
              <w:t xml:space="preserve">emigration</w:t>
            </w:r>
          </w:p>
          <w:p w:rsidR="00000000" w:rsidDel="00000000" w:rsidP="00000000" w:rsidRDefault="00000000" w:rsidRPr="00000000" w14:paraId="000000B8">
            <w:pPr>
              <w:rPr>
                <w:vertAlign w:val="baseline"/>
              </w:rPr>
            </w:pPr>
            <w:r w:rsidDel="00000000" w:rsidR="00000000" w:rsidRPr="00000000">
              <w:rPr>
                <w:vertAlign w:val="baseline"/>
                <w:rtl w:val="0"/>
              </w:rPr>
              <w:t xml:space="preserve">exponential growth</w:t>
            </w:r>
          </w:p>
          <w:p w:rsidR="00000000" w:rsidDel="00000000" w:rsidP="00000000" w:rsidRDefault="00000000" w:rsidRPr="00000000" w14:paraId="000000B9">
            <w:pPr>
              <w:rPr>
                <w:vertAlign w:val="baseline"/>
              </w:rPr>
            </w:pPr>
            <w:r w:rsidDel="00000000" w:rsidR="00000000" w:rsidRPr="00000000">
              <w:rPr>
                <w:vertAlign w:val="baseline"/>
                <w:rtl w:val="0"/>
              </w:rPr>
              <w:t xml:space="preserve">limiting factors</w:t>
            </w:r>
          </w:p>
          <w:p w:rsidR="00000000" w:rsidDel="00000000" w:rsidP="00000000" w:rsidRDefault="00000000" w:rsidRPr="00000000" w14:paraId="000000BA">
            <w:pPr>
              <w:rPr>
                <w:vertAlign w:val="baseline"/>
              </w:rPr>
            </w:pPr>
            <w:r w:rsidDel="00000000" w:rsidR="00000000" w:rsidRPr="00000000">
              <w:rPr>
                <w:vertAlign w:val="baseline"/>
                <w:rtl w:val="0"/>
              </w:rPr>
              <w:t xml:space="preserve">carrying capacity</w:t>
            </w:r>
          </w:p>
          <w:p w:rsidR="00000000" w:rsidDel="00000000" w:rsidP="00000000" w:rsidRDefault="00000000" w:rsidRPr="00000000" w14:paraId="000000BB">
            <w:pPr>
              <w:rPr>
                <w:vertAlign w:val="baseline"/>
              </w:rPr>
            </w:pPr>
            <w:r w:rsidDel="00000000" w:rsidR="00000000" w:rsidRPr="00000000">
              <w:rPr>
                <w:vertAlign w:val="baseline"/>
                <w:rtl w:val="0"/>
              </w:rPr>
              <w:t xml:space="preserve">ecological footprint</w:t>
            </w:r>
          </w:p>
          <w:p w:rsidR="00000000" w:rsidDel="00000000" w:rsidP="00000000" w:rsidRDefault="00000000" w:rsidRPr="00000000" w14:paraId="000000BC">
            <w:pPr>
              <w:rPr>
                <w:vertAlign w:val="baseline"/>
              </w:rPr>
            </w:pPr>
            <w:r w:rsidDel="00000000" w:rsidR="00000000" w:rsidRPr="00000000">
              <w:rPr>
                <w:vertAlign w:val="baseline"/>
                <w:rtl w:val="0"/>
              </w:rPr>
              <w:t xml:space="preserve">Earth Overshoot Day</w:t>
            </w:r>
          </w:p>
          <w:p w:rsidR="00000000" w:rsidDel="00000000" w:rsidP="00000000" w:rsidRDefault="00000000" w:rsidRPr="00000000" w14:paraId="000000BD">
            <w:pPr>
              <w:rPr>
                <w:vertAlign w:val="baseline"/>
              </w:rPr>
            </w:pPr>
            <w:r w:rsidDel="00000000" w:rsidR="00000000" w:rsidRPr="00000000">
              <w:rPr>
                <w:vertAlign w:val="baseline"/>
                <w:rtl w:val="0"/>
              </w:rPr>
              <w:t xml:space="preserve">environmental justice</w:t>
            </w:r>
          </w:p>
        </w:tc>
        <w:tc>
          <w:tcPr>
            <w:vAlign w:val="top"/>
          </w:tcPr>
          <w:p w:rsidR="00000000" w:rsidDel="00000000" w:rsidP="00000000" w:rsidRDefault="00000000" w:rsidRPr="00000000" w14:paraId="000000BE">
            <w:pPr>
              <w:rPr>
                <w:vertAlign w:val="baseline"/>
              </w:rPr>
            </w:pPr>
            <w:r w:rsidDel="00000000" w:rsidR="00000000" w:rsidRPr="00000000">
              <w:rPr>
                <w:vertAlign w:val="baseline"/>
                <w:rtl w:val="0"/>
              </w:rPr>
              <w:t xml:space="preserve">capacity</w:t>
            </w:r>
          </w:p>
          <w:p w:rsidR="00000000" w:rsidDel="00000000" w:rsidP="00000000" w:rsidRDefault="00000000" w:rsidRPr="00000000" w14:paraId="000000BF">
            <w:pPr>
              <w:rPr>
                <w:vertAlign w:val="baseline"/>
              </w:rPr>
            </w:pPr>
            <w:r w:rsidDel="00000000" w:rsidR="00000000" w:rsidRPr="00000000">
              <w:rPr>
                <w:vertAlign w:val="baseline"/>
                <w:rtl w:val="0"/>
              </w:rPr>
              <w:t xml:space="preserve">decline</w:t>
            </w:r>
          </w:p>
          <w:p w:rsidR="00000000" w:rsidDel="00000000" w:rsidP="00000000" w:rsidRDefault="00000000" w:rsidRPr="00000000" w14:paraId="000000C0">
            <w:pPr>
              <w:rPr>
                <w:vertAlign w:val="baseline"/>
              </w:rPr>
            </w:pPr>
            <w:r w:rsidDel="00000000" w:rsidR="00000000" w:rsidRPr="00000000">
              <w:rPr>
                <w:vertAlign w:val="baseline"/>
                <w:rtl w:val="0"/>
              </w:rPr>
              <w:t xml:space="preserve">exacerbate</w:t>
            </w:r>
          </w:p>
          <w:p w:rsidR="00000000" w:rsidDel="00000000" w:rsidP="00000000" w:rsidRDefault="00000000" w:rsidRPr="00000000" w14:paraId="000000C1">
            <w:pPr>
              <w:rPr>
                <w:vertAlign w:val="baseline"/>
              </w:rPr>
            </w:pPr>
            <w:r w:rsidDel="00000000" w:rsidR="00000000" w:rsidRPr="00000000">
              <w:rPr>
                <w:vertAlign w:val="baseline"/>
                <w:rtl w:val="0"/>
              </w:rPr>
              <w:t xml:space="preserve">exceed</w:t>
            </w:r>
          </w:p>
          <w:p w:rsidR="00000000" w:rsidDel="00000000" w:rsidP="00000000" w:rsidRDefault="00000000" w:rsidRPr="00000000" w14:paraId="000000C2">
            <w:pPr>
              <w:rPr>
                <w:vertAlign w:val="baseline"/>
              </w:rPr>
            </w:pPr>
            <w:r w:rsidDel="00000000" w:rsidR="00000000" w:rsidRPr="00000000">
              <w:rPr>
                <w:vertAlign w:val="baseline"/>
                <w:rtl w:val="0"/>
              </w:rPr>
              <w:t xml:space="preserve">factor</w:t>
            </w:r>
          </w:p>
          <w:p w:rsidR="00000000" w:rsidDel="00000000" w:rsidP="00000000" w:rsidRDefault="00000000" w:rsidRPr="00000000" w14:paraId="000000C3">
            <w:pPr>
              <w:rPr>
                <w:vertAlign w:val="baseline"/>
              </w:rPr>
            </w:pPr>
            <w:r w:rsidDel="00000000" w:rsidR="00000000" w:rsidRPr="00000000">
              <w:rPr>
                <w:vertAlign w:val="baseline"/>
                <w:rtl w:val="0"/>
              </w:rPr>
              <w:t xml:space="preserve">finite</w:t>
            </w:r>
          </w:p>
          <w:p w:rsidR="00000000" w:rsidDel="00000000" w:rsidP="00000000" w:rsidRDefault="00000000" w:rsidRPr="00000000" w14:paraId="000000C4">
            <w:pPr>
              <w:rPr>
                <w:vertAlign w:val="baseline"/>
              </w:rPr>
            </w:pPr>
            <w:r w:rsidDel="00000000" w:rsidR="00000000" w:rsidRPr="00000000">
              <w:rPr>
                <w:vertAlign w:val="baseline"/>
                <w:rtl w:val="0"/>
              </w:rPr>
              <w:t xml:space="preserve">fluctuate</w:t>
            </w:r>
          </w:p>
          <w:p w:rsidR="00000000" w:rsidDel="00000000" w:rsidP="00000000" w:rsidRDefault="00000000" w:rsidRPr="00000000" w14:paraId="000000C5">
            <w:pPr>
              <w:rPr>
                <w:vertAlign w:val="baseline"/>
              </w:rPr>
            </w:pPr>
            <w:r w:rsidDel="00000000" w:rsidR="00000000" w:rsidRPr="00000000">
              <w:rPr>
                <w:vertAlign w:val="baseline"/>
                <w:rtl w:val="0"/>
              </w:rPr>
              <w:t xml:space="preserve">indefinite(ly)</w:t>
            </w:r>
          </w:p>
          <w:p w:rsidR="00000000" w:rsidDel="00000000" w:rsidP="00000000" w:rsidRDefault="00000000" w:rsidRPr="00000000" w14:paraId="000000C6">
            <w:pPr>
              <w:rPr>
                <w:vertAlign w:val="baseline"/>
              </w:rPr>
            </w:pPr>
            <w:r w:rsidDel="00000000" w:rsidR="00000000" w:rsidRPr="00000000">
              <w:rPr>
                <w:vertAlign w:val="baseline"/>
                <w:rtl w:val="0"/>
              </w:rPr>
              <w:t xml:space="preserve">limit</w:t>
            </w:r>
          </w:p>
          <w:p w:rsidR="00000000" w:rsidDel="00000000" w:rsidP="00000000" w:rsidRDefault="00000000" w:rsidRPr="00000000" w14:paraId="000000C7">
            <w:pPr>
              <w:rPr>
                <w:vertAlign w:val="baseline"/>
              </w:rPr>
            </w:pPr>
            <w:r w:rsidDel="00000000" w:rsidR="00000000" w:rsidRPr="00000000">
              <w:rPr>
                <w:vertAlign w:val="baseline"/>
                <w:rtl w:val="0"/>
              </w:rPr>
              <w:t xml:space="preserve">outcome</w:t>
            </w:r>
          </w:p>
          <w:p w:rsidR="00000000" w:rsidDel="00000000" w:rsidP="00000000" w:rsidRDefault="00000000" w:rsidRPr="00000000" w14:paraId="000000C8">
            <w:pPr>
              <w:rPr>
                <w:vertAlign w:val="baseline"/>
              </w:rPr>
            </w:pPr>
            <w:r w:rsidDel="00000000" w:rsidR="00000000" w:rsidRPr="00000000">
              <w:rPr>
                <w:vertAlign w:val="baseline"/>
                <w:rtl w:val="0"/>
              </w:rPr>
              <w:t xml:space="preserve">replenish</w:t>
            </w:r>
          </w:p>
        </w:tc>
        <w:tc>
          <w:tcPr>
            <w:vAlign w:val="top"/>
          </w:tcPr>
          <w:p w:rsidR="00000000" w:rsidDel="00000000" w:rsidP="00000000" w:rsidRDefault="00000000" w:rsidRPr="00000000" w14:paraId="000000C9">
            <w:pPr>
              <w:rPr/>
            </w:pPr>
            <w:hyperlink r:id="rId30">
              <w:r w:rsidDel="00000000" w:rsidR="00000000" w:rsidRPr="00000000">
                <w:rPr>
                  <w:color w:val="1155cc"/>
                  <w:u w:val="single"/>
                  <w:rtl w:val="0"/>
                </w:rPr>
                <w:t xml:space="preserve">Population Ecology Slides</w:t>
              </w:r>
            </w:hyperlink>
            <w:r w:rsidDel="00000000" w:rsidR="00000000" w:rsidRPr="00000000">
              <w:rPr>
                <w:rtl w:val="0"/>
              </w:rPr>
              <w:t xml:space="preserve"> and </w:t>
            </w:r>
            <w:hyperlink r:id="rId31">
              <w:r w:rsidDel="00000000" w:rsidR="00000000" w:rsidRPr="00000000">
                <w:rPr>
                  <w:color w:val="1155cc"/>
                  <w:u w:val="single"/>
                  <w:rtl w:val="0"/>
                </w:rPr>
                <w:t xml:space="preserve">notes</w:t>
              </w:r>
            </w:hyperlink>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hyperlink r:id="rId32">
              <w:r w:rsidDel="00000000" w:rsidR="00000000" w:rsidRPr="00000000">
                <w:rPr>
                  <w:color w:val="1155cc"/>
                  <w:u w:val="single"/>
                  <w:rtl w:val="0"/>
                </w:rPr>
                <w:t xml:space="preserve">Population Ecology and Human Carrying Capacity worksheet</w:t>
              </w:r>
            </w:hyperlink>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hyperlink r:id="rId33">
              <w:r w:rsidDel="00000000" w:rsidR="00000000" w:rsidRPr="00000000">
                <w:rPr>
                  <w:color w:val="1155cc"/>
                  <w:u w:val="single"/>
                  <w:rtl w:val="0"/>
                </w:rPr>
                <w:t xml:space="preserve">Evo 2 Study Guide</w:t>
              </w:r>
            </w:hyperlink>
            <w:r w:rsidDel="00000000" w:rsidR="00000000" w:rsidRPr="00000000">
              <w:rPr>
                <w:rtl w:val="0"/>
              </w:rPr>
            </w:r>
          </w:p>
        </w:tc>
        <w:tc>
          <w:tcPr>
            <w:gridSpan w:val="2"/>
            <w:vAlign w:val="top"/>
          </w:tcPr>
          <w:p w:rsidR="00000000" w:rsidDel="00000000" w:rsidP="00000000" w:rsidRDefault="00000000" w:rsidRPr="00000000" w14:paraId="000000CE">
            <w:pPr>
              <w:rPr>
                <w:vertAlign w:val="baseline"/>
              </w:rPr>
            </w:pPr>
            <w:r w:rsidDel="00000000" w:rsidR="00000000" w:rsidRPr="00000000">
              <w:rPr>
                <w:vertAlign w:val="baseline"/>
                <w:rtl w:val="0"/>
              </w:rPr>
              <w:t xml:space="preserve">What factors determine the change in a population?</w:t>
            </w:r>
          </w:p>
          <w:p w:rsidR="00000000" w:rsidDel="00000000" w:rsidP="00000000" w:rsidRDefault="00000000" w:rsidRPr="00000000" w14:paraId="000000CF">
            <w:pPr>
              <w:rPr>
                <w:vertAlign w:val="baseline"/>
              </w:rPr>
            </w:pPr>
            <w:r w:rsidDel="00000000" w:rsidR="00000000" w:rsidRPr="00000000">
              <w:rPr>
                <w:vertAlign w:val="baseline"/>
                <w:rtl w:val="0"/>
              </w:rPr>
              <w:t xml:space="preserve">Describe the models (curves) for population growth and what factors might affect this growth.</w:t>
            </w:r>
          </w:p>
          <w:p w:rsidR="00000000" w:rsidDel="00000000" w:rsidP="00000000" w:rsidRDefault="00000000" w:rsidRPr="00000000" w14:paraId="000000D0">
            <w:pPr>
              <w:rPr>
                <w:vertAlign w:val="baseline"/>
              </w:rPr>
            </w:pPr>
            <w:r w:rsidDel="00000000" w:rsidR="00000000" w:rsidRPr="00000000">
              <w:rPr>
                <w:vertAlign w:val="baseline"/>
                <w:rtl w:val="0"/>
              </w:rPr>
              <w:t xml:space="preserve">What limiting factors reduce populations?</w:t>
            </w:r>
          </w:p>
          <w:p w:rsidR="00000000" w:rsidDel="00000000" w:rsidP="00000000" w:rsidRDefault="00000000" w:rsidRPr="00000000" w14:paraId="000000D1">
            <w:pPr>
              <w:rPr>
                <w:vertAlign w:val="baseline"/>
              </w:rPr>
            </w:pPr>
            <w:r w:rsidDel="00000000" w:rsidR="00000000" w:rsidRPr="00000000">
              <w:rPr>
                <w:vertAlign w:val="baseline"/>
                <w:rtl w:val="0"/>
              </w:rPr>
              <w:t xml:space="preserve">Why do populations fluctuate around their carrying capacity?</w:t>
            </w:r>
          </w:p>
          <w:p w:rsidR="00000000" w:rsidDel="00000000" w:rsidP="00000000" w:rsidRDefault="00000000" w:rsidRPr="00000000" w14:paraId="000000D2">
            <w:pPr>
              <w:rPr>
                <w:vertAlign w:val="baseline"/>
              </w:rPr>
            </w:pPr>
            <w:r w:rsidDel="00000000" w:rsidR="00000000" w:rsidRPr="00000000">
              <w:rPr>
                <w:vertAlign w:val="baseline"/>
                <w:rtl w:val="0"/>
              </w:rPr>
              <w:t xml:space="preserve">How can the carrying capacity of an organism change?</w:t>
            </w:r>
          </w:p>
          <w:p w:rsidR="00000000" w:rsidDel="00000000" w:rsidP="00000000" w:rsidRDefault="00000000" w:rsidRPr="00000000" w14:paraId="000000D3">
            <w:pPr>
              <w:rPr>
                <w:vertAlign w:val="baseline"/>
              </w:rPr>
            </w:pPr>
            <w:r w:rsidDel="00000000" w:rsidR="00000000" w:rsidRPr="00000000">
              <w:rPr>
                <w:vertAlign w:val="baseline"/>
                <w:rtl w:val="0"/>
              </w:rPr>
              <w:t xml:space="preserve">What extreme changes can destabilize populations and ecosystems?</w:t>
            </w:r>
          </w:p>
          <w:p w:rsidR="00000000" w:rsidDel="00000000" w:rsidP="00000000" w:rsidRDefault="00000000" w:rsidRPr="00000000" w14:paraId="000000D4">
            <w:pPr>
              <w:rPr>
                <w:vertAlign w:val="baseline"/>
              </w:rPr>
            </w:pPr>
            <w:r w:rsidDel="00000000" w:rsidR="00000000" w:rsidRPr="00000000">
              <w:rPr>
                <w:vertAlign w:val="baseline"/>
                <w:rtl w:val="0"/>
              </w:rPr>
              <w:t xml:space="preserve">What is Earth Overshoot Day and why is it changing over time?</w:t>
            </w:r>
          </w:p>
          <w:p w:rsidR="00000000" w:rsidDel="00000000" w:rsidP="00000000" w:rsidRDefault="00000000" w:rsidRPr="00000000" w14:paraId="000000D5">
            <w:pPr>
              <w:rPr>
                <w:vertAlign w:val="baseline"/>
              </w:rPr>
            </w:pPr>
            <w:r w:rsidDel="00000000" w:rsidR="00000000" w:rsidRPr="00000000">
              <w:rPr>
                <w:vertAlign w:val="baseline"/>
                <w:rtl w:val="0"/>
              </w:rPr>
              <w:t xml:space="preserve">How does environmental justice relate to human resource use?</w:t>
            </w:r>
          </w:p>
          <w:p w:rsidR="00000000" w:rsidDel="00000000" w:rsidP="00000000" w:rsidRDefault="00000000" w:rsidRPr="00000000" w14:paraId="000000D6">
            <w:pPr>
              <w:rPr>
                <w:rFonts w:ascii="Tahoma" w:cs="Tahoma" w:eastAsia="Tahoma" w:hAnsi="Tahoma"/>
                <w:i w:val="1"/>
                <w:iCs w:val="1"/>
                <w:sz w:val="20"/>
                <w:szCs w:val="20"/>
                <w:vertAlign w:val="baseline"/>
              </w:rPr>
            </w:pPr>
            <w:r w:rsidDel="00000000" w:rsidR="00000000" w:rsidRPr="00000000">
              <w:rPr>
                <w:rFonts w:ascii="Tahoma" w:cs="Tahoma" w:eastAsia="Tahoma" w:hAnsi="Tahoma"/>
                <w:i w:val="1"/>
                <w:iCs w:val="1"/>
                <w:sz w:val="20"/>
                <w:szCs w:val="20"/>
                <w:vertAlign w:val="baseline"/>
                <w:rtl w:val="0"/>
              </w:rPr>
              <w:t xml:space="preserve">Carrying capacity refers to the number of organisms that can live sustainably in a particular environment without destroying its resources.</w:t>
            </w:r>
          </w:p>
          <w:p w:rsidR="00000000" w:rsidDel="00000000" w:rsidP="00000000" w:rsidRDefault="00000000" w:rsidRPr="00000000" w14:paraId="000000D7">
            <w:pPr>
              <w:rPr>
                <w:rFonts w:ascii="Tahoma" w:cs="Tahoma" w:eastAsia="Tahoma" w:hAnsi="Tahoma"/>
                <w:i w:val="1"/>
                <w:iCs w:val="1"/>
                <w:sz w:val="20"/>
                <w:szCs w:val="20"/>
              </w:rPr>
            </w:pPr>
            <w:r w:rsidDel="00000000" w:rsidR="00000000" w:rsidRPr="00000000">
              <w:rPr>
                <w:rtl w:val="0"/>
              </w:rPr>
            </w:r>
          </w:p>
          <w:p w:rsidR="00000000" w:rsidDel="00000000" w:rsidP="00000000" w:rsidRDefault="00000000" w:rsidRPr="00000000" w14:paraId="000000D8">
            <w:pPr>
              <w:rPr>
                <w:rFonts w:ascii="Tahoma" w:cs="Tahoma" w:eastAsia="Tahoma" w:hAnsi="Tahoma"/>
                <w:i w:val="1"/>
                <w:iCs w:val="1"/>
                <w:sz w:val="20"/>
                <w:szCs w:val="20"/>
              </w:rPr>
            </w:pPr>
            <w:r w:rsidDel="00000000" w:rsidR="00000000" w:rsidRPr="00000000">
              <w:rPr>
                <w:rtl w:val="0"/>
              </w:rPr>
            </w:r>
          </w:p>
        </w:tc>
      </w:tr>
      <w:tr>
        <w:trPr>
          <w:cantSplit w:val="0"/>
          <w:tblHeader w:val="0"/>
        </w:trPr>
        <w:tc>
          <w:tcPr>
            <w:gridSpan w:val="5"/>
            <w:vAlign w:val="top"/>
          </w:tcPr>
          <w:p w:rsidR="00000000" w:rsidDel="00000000" w:rsidP="00000000" w:rsidRDefault="00000000" w:rsidRPr="00000000" w14:paraId="000000DA">
            <w:pPr>
              <w:rPr>
                <w:rFonts w:ascii="Tahoma" w:cs="Tahoma" w:eastAsia="Tahoma" w:hAnsi="Tahoma"/>
                <w:b w:val="0"/>
                <w:bCs w:val="0"/>
                <w:vertAlign w:val="baseline"/>
              </w:rPr>
            </w:pPr>
            <w:r w:rsidDel="00000000" w:rsidR="00000000" w:rsidRPr="00000000">
              <w:rPr>
                <w:rFonts w:ascii="Tahoma" w:cs="Tahoma" w:eastAsia="Tahoma" w:hAnsi="Tahoma"/>
                <w:b w:val="1"/>
                <w:bCs w:val="1"/>
                <w:vertAlign w:val="baseline"/>
                <w:rtl w:val="0"/>
              </w:rPr>
              <w:t xml:space="preserve">3</w:t>
            </w:r>
            <w:r w:rsidDel="00000000" w:rsidR="00000000" w:rsidRPr="00000000">
              <w:rPr>
                <w:rFonts w:ascii="Tahoma" w:cs="Tahoma" w:eastAsia="Tahoma" w:hAnsi="Tahoma"/>
                <w:b w:val="1"/>
                <w:bCs w:val="1"/>
                <w:rtl w:val="0"/>
              </w:rPr>
              <w:t xml:space="preserve">A + 3B (Textbook 2.2 +4.3) </w:t>
            </w:r>
            <w:r w:rsidDel="00000000" w:rsidR="00000000" w:rsidRPr="00000000">
              <w:rPr>
                <w:rFonts w:ascii="Tahoma" w:cs="Tahoma" w:eastAsia="Tahoma" w:hAnsi="Tahoma"/>
                <w:vertAlign w:val="baseline"/>
                <w:rtl w:val="0"/>
              </w:rPr>
              <w:t xml:space="preserve">– Water is essential to life and its unique properties are central to Earth’s dynamics</w:t>
            </w:r>
            <w:r w:rsidDel="00000000" w:rsidR="00000000" w:rsidRPr="00000000">
              <w:rPr>
                <w:rFonts w:ascii="Tahoma" w:cs="Tahoma" w:eastAsia="Tahoma" w:hAnsi="Tahoma"/>
                <w:rtl w:val="0"/>
              </w:rPr>
              <w:t xml:space="preserve">. </w:t>
            </w:r>
            <w:r w:rsidDel="00000000" w:rsidR="00000000" w:rsidRPr="00000000">
              <w:rPr>
                <w:rFonts w:ascii="Tahoma" w:cs="Tahoma" w:eastAsia="Tahoma" w:hAnsi="Tahoma"/>
                <w:vertAlign w:val="baseline"/>
                <w:rtl w:val="0"/>
              </w:rPr>
              <w:t xml:space="preserve">Human changes to the natural water cycle provide a water supply and also affect ecosystems.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F">
            <w:pPr>
              <w:rPr>
                <w:vertAlign w:val="baseline"/>
              </w:rPr>
            </w:pPr>
            <w:r w:rsidDel="00000000" w:rsidR="00000000" w:rsidRPr="00000000">
              <w:rPr>
                <w:vertAlign w:val="baseline"/>
                <w:rtl w:val="0"/>
              </w:rPr>
              <w:t xml:space="preserve">aqueduct</w:t>
            </w:r>
          </w:p>
          <w:p w:rsidR="00000000" w:rsidDel="00000000" w:rsidP="00000000" w:rsidRDefault="00000000" w:rsidRPr="00000000" w14:paraId="000000E0">
            <w:pPr>
              <w:rPr>
                <w:vertAlign w:val="baseline"/>
              </w:rPr>
            </w:pPr>
            <w:r w:rsidDel="00000000" w:rsidR="00000000" w:rsidRPr="00000000">
              <w:rPr>
                <w:vertAlign w:val="baseline"/>
                <w:rtl w:val="0"/>
              </w:rPr>
              <w:t xml:space="preserve">surface water</w:t>
            </w:r>
          </w:p>
          <w:p w:rsidR="00000000" w:rsidDel="00000000" w:rsidP="00000000" w:rsidRDefault="00000000" w:rsidRPr="00000000" w14:paraId="000000E1">
            <w:pPr>
              <w:rPr>
                <w:vertAlign w:val="baseline"/>
              </w:rPr>
            </w:pPr>
            <w:r w:rsidDel="00000000" w:rsidR="00000000" w:rsidRPr="00000000">
              <w:rPr>
                <w:vertAlign w:val="baseline"/>
                <w:rtl w:val="0"/>
              </w:rPr>
              <w:t xml:space="preserve">ground water</w:t>
            </w:r>
          </w:p>
          <w:p w:rsidR="00000000" w:rsidDel="00000000" w:rsidP="00000000" w:rsidRDefault="00000000" w:rsidRPr="00000000" w14:paraId="000000E2">
            <w:pPr>
              <w:rPr>
                <w:vertAlign w:val="baseline"/>
              </w:rPr>
            </w:pPr>
            <w:r w:rsidDel="00000000" w:rsidR="00000000" w:rsidRPr="00000000">
              <w:rPr>
                <w:vertAlign w:val="baseline"/>
                <w:rtl w:val="0"/>
              </w:rPr>
              <w:t xml:space="preserve">aquifer</w:t>
            </w:r>
          </w:p>
          <w:p w:rsidR="00000000" w:rsidDel="00000000" w:rsidP="00000000" w:rsidRDefault="00000000" w:rsidRPr="00000000" w14:paraId="000000E3">
            <w:pPr>
              <w:rPr>
                <w:vertAlign w:val="baseline"/>
              </w:rPr>
            </w:pPr>
            <w:r w:rsidDel="00000000" w:rsidR="00000000" w:rsidRPr="00000000">
              <w:rPr>
                <w:vertAlign w:val="baseline"/>
                <w:rtl w:val="0"/>
              </w:rPr>
              <w:t xml:space="preserve">percolation pond</w:t>
            </w:r>
          </w:p>
          <w:p w:rsidR="00000000" w:rsidDel="00000000" w:rsidP="00000000" w:rsidRDefault="00000000" w:rsidRPr="00000000" w14:paraId="000000E4">
            <w:pPr>
              <w:rPr>
                <w:vertAlign w:val="baseline"/>
              </w:rPr>
            </w:pPr>
            <w:r w:rsidDel="00000000" w:rsidR="00000000" w:rsidRPr="00000000">
              <w:rPr>
                <w:vertAlign w:val="baseline"/>
                <w:rtl w:val="0"/>
              </w:rPr>
              <w:t xml:space="preserve">reservoir</w:t>
            </w:r>
          </w:p>
          <w:p w:rsidR="00000000" w:rsidDel="00000000" w:rsidP="00000000" w:rsidRDefault="00000000" w:rsidRPr="00000000" w14:paraId="000000E5">
            <w:pPr>
              <w:rPr>
                <w:vertAlign w:val="baseline"/>
              </w:rPr>
            </w:pPr>
            <w:r w:rsidDel="00000000" w:rsidR="00000000" w:rsidRPr="00000000">
              <w:rPr>
                <w:vertAlign w:val="baseline"/>
                <w:rtl w:val="0"/>
              </w:rPr>
              <w:t xml:space="preserve">sewer/sewage</w:t>
            </w:r>
          </w:p>
          <w:p w:rsidR="00000000" w:rsidDel="00000000" w:rsidP="00000000" w:rsidRDefault="00000000" w:rsidRPr="00000000" w14:paraId="000000E6">
            <w:pPr>
              <w:rPr>
                <w:vertAlign w:val="baseline"/>
              </w:rPr>
            </w:pPr>
            <w:r w:rsidDel="00000000" w:rsidR="00000000" w:rsidRPr="00000000">
              <w:rPr>
                <w:vertAlign w:val="baseline"/>
                <w:rtl w:val="0"/>
              </w:rPr>
              <w:t xml:space="preserve">wastewater</w:t>
            </w:r>
          </w:p>
          <w:p w:rsidR="00000000" w:rsidDel="00000000" w:rsidP="00000000" w:rsidRDefault="00000000" w:rsidRPr="00000000" w14:paraId="000000E7">
            <w:pPr>
              <w:rPr>
                <w:vertAlign w:val="baseline"/>
              </w:rPr>
            </w:pPr>
            <w:r w:rsidDel="00000000" w:rsidR="00000000" w:rsidRPr="00000000">
              <w:rPr>
                <w:vertAlign w:val="baseline"/>
                <w:rtl w:val="0"/>
              </w:rPr>
              <w:t xml:space="preserve">watershed</w:t>
            </w:r>
          </w:p>
          <w:p w:rsidR="00000000" w:rsidDel="00000000" w:rsidP="00000000" w:rsidRDefault="00000000" w:rsidRPr="00000000" w14:paraId="000000E8">
            <w:pPr>
              <w:rPr>
                <w:vertAlign w:val="baseline"/>
              </w:rPr>
            </w:pPr>
            <w:r w:rsidDel="00000000" w:rsidR="00000000" w:rsidRPr="00000000">
              <w:rPr>
                <w:vertAlign w:val="baseline"/>
                <w:rtl w:val="0"/>
              </w:rPr>
              <w:t xml:space="preserve">runoff</w:t>
            </w:r>
          </w:p>
          <w:p w:rsidR="00000000" w:rsidDel="00000000" w:rsidP="00000000" w:rsidRDefault="00000000" w:rsidRPr="00000000" w14:paraId="000000E9">
            <w:pPr>
              <w:rPr>
                <w:vertAlign w:val="baseline"/>
              </w:rPr>
            </w:pPr>
            <w:r w:rsidDel="00000000" w:rsidR="00000000" w:rsidRPr="00000000">
              <w:rPr>
                <w:rtl w:val="0"/>
              </w:rPr>
            </w:r>
          </w:p>
        </w:tc>
        <w:tc>
          <w:tcPr>
            <w:vAlign w:val="top"/>
          </w:tcPr>
          <w:p w:rsidR="00000000" w:rsidDel="00000000" w:rsidP="00000000" w:rsidRDefault="00000000" w:rsidRPr="00000000" w14:paraId="000000EA">
            <w:pPr>
              <w:rPr>
                <w:vertAlign w:val="baseline"/>
              </w:rPr>
            </w:pPr>
            <w:r w:rsidDel="00000000" w:rsidR="00000000" w:rsidRPr="00000000">
              <w:rPr>
                <w:vertAlign w:val="baseline"/>
                <w:rtl w:val="0"/>
              </w:rPr>
              <w:t xml:space="preserve">construct</w:t>
            </w:r>
          </w:p>
          <w:p w:rsidR="00000000" w:rsidDel="00000000" w:rsidP="00000000" w:rsidRDefault="00000000" w:rsidRPr="00000000" w14:paraId="000000EB">
            <w:pPr>
              <w:rPr>
                <w:vertAlign w:val="baseline"/>
              </w:rPr>
            </w:pPr>
            <w:r w:rsidDel="00000000" w:rsidR="00000000" w:rsidRPr="00000000">
              <w:rPr>
                <w:vertAlign w:val="baseline"/>
                <w:rtl w:val="0"/>
              </w:rPr>
              <w:t xml:space="preserve">the “Delta”</w:t>
            </w:r>
          </w:p>
          <w:p w:rsidR="00000000" w:rsidDel="00000000" w:rsidP="00000000" w:rsidRDefault="00000000" w:rsidRPr="00000000" w14:paraId="000000EC">
            <w:pPr>
              <w:rPr>
                <w:vertAlign w:val="baseline"/>
              </w:rPr>
            </w:pPr>
            <w:r w:rsidDel="00000000" w:rsidR="00000000" w:rsidRPr="00000000">
              <w:rPr>
                <w:vertAlign w:val="baseline"/>
                <w:rtl w:val="0"/>
              </w:rPr>
              <w:t xml:space="preserve">dispose/disposal</w:t>
            </w:r>
          </w:p>
          <w:p w:rsidR="00000000" w:rsidDel="00000000" w:rsidP="00000000" w:rsidRDefault="00000000" w:rsidRPr="00000000" w14:paraId="000000ED">
            <w:pPr>
              <w:rPr>
                <w:vertAlign w:val="baseline"/>
              </w:rPr>
            </w:pPr>
            <w:r w:rsidDel="00000000" w:rsidR="00000000" w:rsidRPr="00000000">
              <w:rPr>
                <w:vertAlign w:val="baseline"/>
                <w:rtl w:val="0"/>
              </w:rPr>
              <w:t xml:space="preserve">evaporation</w:t>
            </w:r>
          </w:p>
          <w:p w:rsidR="00000000" w:rsidDel="00000000" w:rsidP="00000000" w:rsidRDefault="00000000" w:rsidRPr="00000000" w14:paraId="000000EE">
            <w:pPr>
              <w:rPr>
                <w:vertAlign w:val="baseline"/>
              </w:rPr>
            </w:pPr>
            <w:r w:rsidDel="00000000" w:rsidR="00000000" w:rsidRPr="00000000">
              <w:rPr>
                <w:vertAlign w:val="baseline"/>
                <w:rtl w:val="0"/>
              </w:rPr>
              <w:t xml:space="preserve">condensation</w:t>
            </w:r>
          </w:p>
          <w:p w:rsidR="00000000" w:rsidDel="00000000" w:rsidP="00000000" w:rsidRDefault="00000000" w:rsidRPr="00000000" w14:paraId="000000EF">
            <w:pPr>
              <w:rPr>
                <w:vertAlign w:val="baseline"/>
              </w:rPr>
            </w:pPr>
            <w:r w:rsidDel="00000000" w:rsidR="00000000" w:rsidRPr="00000000">
              <w:rPr>
                <w:vertAlign w:val="baseline"/>
                <w:rtl w:val="0"/>
              </w:rPr>
              <w:t xml:space="preserve">infrastructure</w:t>
            </w:r>
          </w:p>
          <w:p w:rsidR="00000000" w:rsidDel="00000000" w:rsidP="00000000" w:rsidRDefault="00000000" w:rsidRPr="00000000" w14:paraId="000000F0">
            <w:pPr>
              <w:rPr>
                <w:vertAlign w:val="baseline"/>
              </w:rPr>
            </w:pPr>
            <w:r w:rsidDel="00000000" w:rsidR="00000000" w:rsidRPr="00000000">
              <w:rPr>
                <w:vertAlign w:val="baseline"/>
                <w:rtl w:val="0"/>
              </w:rPr>
              <w:t xml:space="preserve">precipitation</w:t>
            </w:r>
          </w:p>
          <w:p w:rsidR="00000000" w:rsidDel="00000000" w:rsidP="00000000" w:rsidRDefault="00000000" w:rsidRPr="00000000" w14:paraId="000000F1">
            <w:pPr>
              <w:rPr>
                <w:vertAlign w:val="baseline"/>
              </w:rPr>
            </w:pPr>
            <w:r w:rsidDel="00000000" w:rsidR="00000000" w:rsidRPr="00000000">
              <w:rPr>
                <w:vertAlign w:val="baseline"/>
                <w:rtl w:val="0"/>
              </w:rPr>
              <w:t xml:space="preserve">Sierra Nevada (mountains)</w:t>
            </w:r>
          </w:p>
          <w:p w:rsidR="00000000" w:rsidDel="00000000" w:rsidP="00000000" w:rsidRDefault="00000000" w:rsidRPr="00000000" w14:paraId="000000F2">
            <w:pPr>
              <w:rPr>
                <w:vertAlign w:val="baseline"/>
              </w:rPr>
            </w:pPr>
            <w:r w:rsidDel="00000000" w:rsidR="00000000" w:rsidRPr="00000000">
              <w:rPr>
                <w:vertAlign w:val="baseline"/>
                <w:rtl w:val="0"/>
              </w:rPr>
              <w:t xml:space="preserve">snowpack/snowmelt</w:t>
            </w:r>
          </w:p>
          <w:p w:rsidR="00000000" w:rsidDel="00000000" w:rsidP="00000000" w:rsidRDefault="00000000" w:rsidRPr="00000000" w14:paraId="000000F3">
            <w:pPr>
              <w:rPr>
                <w:vertAlign w:val="baseline"/>
              </w:rPr>
            </w:pPr>
            <w:r w:rsidDel="00000000" w:rsidR="00000000" w:rsidRPr="00000000">
              <w:rPr>
                <w:vertAlign w:val="baseline"/>
                <w:rtl w:val="0"/>
              </w:rPr>
              <w:t xml:space="preserve">transpiration</w:t>
            </w:r>
          </w:p>
        </w:tc>
        <w:tc>
          <w:tcPr>
            <w:vAlign w:val="top"/>
          </w:tcPr>
          <w:p w:rsidR="00000000" w:rsidDel="00000000" w:rsidP="00000000" w:rsidRDefault="00000000" w:rsidRPr="00000000" w14:paraId="000000F4">
            <w:pPr>
              <w:rPr/>
            </w:pPr>
            <w:hyperlink r:id="rId34">
              <w:r w:rsidDel="00000000" w:rsidR="00000000" w:rsidRPr="00000000">
                <w:rPr>
                  <w:color w:val="1155cc"/>
                  <w:u w:val="single"/>
                  <w:rtl w:val="0"/>
                </w:rPr>
                <w:t xml:space="preserve">Waterways video lecture</w:t>
              </w:r>
            </w:hyperlink>
            <w:r w:rsidDel="00000000" w:rsidR="00000000" w:rsidRPr="00000000">
              <w:rPr>
                <w:rtl w:val="0"/>
              </w:rPr>
              <w:t xml:space="preserve"> and </w:t>
            </w:r>
            <w:hyperlink r:id="rId35">
              <w:r w:rsidDel="00000000" w:rsidR="00000000" w:rsidRPr="00000000">
                <w:rPr>
                  <w:color w:val="1155cc"/>
                  <w:u w:val="single"/>
                  <w:rtl w:val="0"/>
                </w:rPr>
                <w:t xml:space="preserve">notes</w:t>
              </w:r>
            </w:hyperlink>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hyperlink r:id="rId36">
              <w:r w:rsidDel="00000000" w:rsidR="00000000" w:rsidRPr="00000000">
                <w:rPr>
                  <w:color w:val="1155cc"/>
                  <w:u w:val="single"/>
                  <w:rtl w:val="0"/>
                </w:rPr>
                <w:t xml:space="preserve">Waterways flowchart</w:t>
              </w:r>
            </w:hyperlink>
            <w:r w:rsidDel="00000000" w:rsidR="00000000" w:rsidRPr="00000000">
              <w:rPr>
                <w:rtl w:val="0"/>
              </w:rPr>
            </w:r>
          </w:p>
        </w:tc>
        <w:tc>
          <w:tcPr>
            <w:gridSpan w:val="2"/>
            <w:vAlign w:val="top"/>
          </w:tcPr>
          <w:p w:rsidR="00000000" w:rsidDel="00000000" w:rsidP="00000000" w:rsidRDefault="00000000" w:rsidRPr="00000000" w14:paraId="000000F7">
            <w:pPr>
              <w:rPr>
                <w:vertAlign w:val="baseline"/>
              </w:rPr>
            </w:pPr>
            <w:r w:rsidDel="00000000" w:rsidR="00000000" w:rsidRPr="00000000">
              <w:rPr>
                <w:vertAlign w:val="baseline"/>
                <w:rtl w:val="0"/>
              </w:rPr>
              <w:t xml:space="preserve">How does water move through the natural and constructed water cycles?</w:t>
            </w:r>
          </w:p>
          <w:p w:rsidR="00000000" w:rsidDel="00000000" w:rsidP="00000000" w:rsidRDefault="00000000" w:rsidRPr="00000000" w14:paraId="000000F8">
            <w:pPr>
              <w:rPr>
                <w:vertAlign w:val="baseline"/>
              </w:rPr>
            </w:pPr>
            <w:r w:rsidDel="00000000" w:rsidR="00000000" w:rsidRPr="00000000">
              <w:rPr>
                <w:vertAlign w:val="baseline"/>
                <w:rtl w:val="0"/>
              </w:rPr>
              <w:t xml:space="preserve">What is non-point source pollution?</w:t>
            </w:r>
          </w:p>
          <w:p w:rsidR="00000000" w:rsidDel="00000000" w:rsidP="00000000" w:rsidRDefault="00000000" w:rsidRPr="00000000" w14:paraId="000000F9">
            <w:pPr>
              <w:rPr>
                <w:vertAlign w:val="baseline"/>
              </w:rPr>
            </w:pPr>
            <w:r w:rsidDel="00000000" w:rsidR="00000000" w:rsidRPr="00000000">
              <w:rPr>
                <w:vertAlign w:val="baseline"/>
                <w:rtl w:val="0"/>
              </w:rPr>
              <w:t xml:space="preserve">What are sources of water pollution and how does this pollution enter the waterways?</w:t>
            </w:r>
          </w:p>
        </w:tc>
      </w:tr>
      <w:tr>
        <w:trPr>
          <w:cantSplit w:val="0"/>
          <w:tblHeader w:val="0"/>
        </w:trPr>
        <w:tc>
          <w:tcPr>
            <w:gridSpan w:val="5"/>
            <w:vAlign w:val="top"/>
          </w:tcPr>
          <w:p w:rsidR="00000000" w:rsidDel="00000000" w:rsidP="00000000" w:rsidRDefault="00000000" w:rsidRPr="00000000" w14:paraId="000000FB">
            <w:pPr>
              <w:rPr>
                <w:rFonts w:ascii="Tahoma" w:cs="Tahoma" w:eastAsia="Tahoma" w:hAnsi="Tahoma"/>
                <w:b w:val="0"/>
                <w:bCs w:val="0"/>
                <w:vertAlign w:val="baseline"/>
              </w:rPr>
            </w:pPr>
            <w:r w:rsidDel="00000000" w:rsidR="00000000" w:rsidRPr="00000000">
              <w:rPr>
                <w:rFonts w:ascii="Tahoma" w:cs="Tahoma" w:eastAsia="Tahoma" w:hAnsi="Tahoma"/>
                <w:b w:val="1"/>
                <w:bCs w:val="1"/>
                <w:vertAlign w:val="baseline"/>
                <w:rtl w:val="0"/>
              </w:rPr>
              <w:t xml:space="preserve">3C</w:t>
            </w:r>
            <w:r w:rsidDel="00000000" w:rsidR="00000000" w:rsidRPr="00000000">
              <w:rPr>
                <w:rFonts w:ascii="Tahoma" w:cs="Tahoma" w:eastAsia="Tahoma" w:hAnsi="Tahoma"/>
                <w:vertAlign w:val="baseline"/>
                <w:rtl w:val="0"/>
              </w:rPr>
              <w:t xml:space="preserve"> – Human quality of life depends on the sustainable use of finite resources.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0">
            <w:pPr>
              <w:rPr>
                <w:vertAlign w:val="baseline"/>
              </w:rPr>
            </w:pPr>
            <w:r w:rsidDel="00000000" w:rsidR="00000000" w:rsidRPr="00000000">
              <w:rPr>
                <w:vertAlign w:val="baseline"/>
                <w:rtl w:val="0"/>
              </w:rPr>
              <w:t xml:space="preserve">conservation</w:t>
            </w:r>
          </w:p>
          <w:p w:rsidR="00000000" w:rsidDel="00000000" w:rsidP="00000000" w:rsidRDefault="00000000" w:rsidRPr="00000000" w14:paraId="00000101">
            <w:pPr>
              <w:rPr>
                <w:vertAlign w:val="baseline"/>
              </w:rPr>
            </w:pPr>
            <w:r w:rsidDel="00000000" w:rsidR="00000000" w:rsidRPr="00000000">
              <w:rPr>
                <w:vertAlign w:val="baseline"/>
                <w:rtl w:val="0"/>
              </w:rPr>
              <w:t xml:space="preserve">desalination</w:t>
            </w:r>
          </w:p>
          <w:p w:rsidR="00000000" w:rsidDel="00000000" w:rsidP="00000000" w:rsidRDefault="00000000" w:rsidRPr="00000000" w14:paraId="00000102">
            <w:pPr>
              <w:rPr>
                <w:vertAlign w:val="baseline"/>
              </w:rPr>
            </w:pPr>
            <w:r w:rsidDel="00000000" w:rsidR="00000000" w:rsidRPr="00000000">
              <w:rPr>
                <w:vertAlign w:val="baseline"/>
                <w:rtl w:val="0"/>
              </w:rPr>
              <w:t xml:space="preserve">efficiency</w:t>
            </w:r>
          </w:p>
          <w:p w:rsidR="00000000" w:rsidDel="00000000" w:rsidP="00000000" w:rsidRDefault="00000000" w:rsidRPr="00000000" w14:paraId="00000103">
            <w:pPr>
              <w:rPr>
                <w:vertAlign w:val="baseline"/>
              </w:rPr>
            </w:pPr>
            <w:r w:rsidDel="00000000" w:rsidR="00000000" w:rsidRPr="00000000">
              <w:rPr>
                <w:vertAlign w:val="baseline"/>
                <w:rtl w:val="0"/>
              </w:rPr>
              <w:t xml:space="preserve">graywater</w:t>
            </w:r>
          </w:p>
          <w:p w:rsidR="00000000" w:rsidDel="00000000" w:rsidP="00000000" w:rsidRDefault="00000000" w:rsidRPr="00000000" w14:paraId="00000104">
            <w:pPr>
              <w:rPr>
                <w:sz w:val="18"/>
                <w:szCs w:val="18"/>
                <w:vertAlign w:val="baseline"/>
              </w:rPr>
            </w:pPr>
            <w:r w:rsidDel="00000000" w:rsidR="00000000" w:rsidRPr="00000000">
              <w:rPr>
                <w:sz w:val="18"/>
                <w:szCs w:val="18"/>
                <w:vertAlign w:val="baseline"/>
                <w:rtl w:val="0"/>
              </w:rPr>
              <w:t xml:space="preserve">reclaimed/treated wastewater</w:t>
            </w:r>
          </w:p>
          <w:p w:rsidR="00000000" w:rsidDel="00000000" w:rsidP="00000000" w:rsidRDefault="00000000" w:rsidRPr="00000000" w14:paraId="00000105">
            <w:pPr>
              <w:rPr>
                <w:vertAlign w:val="baseline"/>
              </w:rPr>
            </w:pPr>
            <w:r w:rsidDel="00000000" w:rsidR="00000000" w:rsidRPr="00000000">
              <w:rPr>
                <w:vertAlign w:val="baseline"/>
                <w:rtl w:val="0"/>
              </w:rPr>
              <w:t xml:space="preserve">renewable</w:t>
            </w:r>
          </w:p>
          <w:p w:rsidR="00000000" w:rsidDel="00000000" w:rsidP="00000000" w:rsidRDefault="00000000" w:rsidRPr="00000000" w14:paraId="00000106">
            <w:pPr>
              <w:rPr>
                <w:vertAlign w:val="baseline"/>
              </w:rPr>
            </w:pPr>
            <w:r w:rsidDel="00000000" w:rsidR="00000000" w:rsidRPr="00000000">
              <w:rPr>
                <w:vertAlign w:val="baseline"/>
                <w:rtl w:val="0"/>
              </w:rPr>
              <w:t xml:space="preserve">sustainable</w:t>
            </w:r>
          </w:p>
        </w:tc>
        <w:tc>
          <w:tcPr>
            <w:vAlign w:val="top"/>
          </w:tcPr>
          <w:p w:rsidR="00000000" w:rsidDel="00000000" w:rsidP="00000000" w:rsidRDefault="00000000" w:rsidRPr="00000000" w14:paraId="00000107">
            <w:pPr>
              <w:rPr>
                <w:vertAlign w:val="baseline"/>
              </w:rPr>
            </w:pPr>
            <w:r w:rsidDel="00000000" w:rsidR="00000000" w:rsidRPr="00000000">
              <w:rPr>
                <w:vertAlign w:val="baseline"/>
                <w:rtl w:val="0"/>
              </w:rPr>
              <w:t xml:space="preserve">drought</w:t>
            </w:r>
          </w:p>
          <w:p w:rsidR="00000000" w:rsidDel="00000000" w:rsidP="00000000" w:rsidRDefault="00000000" w:rsidRPr="00000000" w14:paraId="00000108">
            <w:pPr>
              <w:rPr>
                <w:vertAlign w:val="baseline"/>
              </w:rPr>
            </w:pPr>
            <w:r w:rsidDel="00000000" w:rsidR="00000000" w:rsidRPr="00000000">
              <w:rPr>
                <w:vertAlign w:val="baseline"/>
                <w:rtl w:val="0"/>
              </w:rPr>
              <w:t xml:space="preserve">finite</w:t>
            </w:r>
          </w:p>
          <w:p w:rsidR="00000000" w:rsidDel="00000000" w:rsidP="00000000" w:rsidRDefault="00000000" w:rsidRPr="00000000" w14:paraId="00000109">
            <w:pPr>
              <w:rPr>
                <w:vertAlign w:val="baseline"/>
              </w:rPr>
            </w:pPr>
            <w:r w:rsidDel="00000000" w:rsidR="00000000" w:rsidRPr="00000000">
              <w:rPr>
                <w:vertAlign w:val="baseline"/>
                <w:rtl w:val="0"/>
              </w:rPr>
              <w:t xml:space="preserve">incentive</w:t>
            </w:r>
          </w:p>
          <w:p w:rsidR="00000000" w:rsidDel="00000000" w:rsidP="00000000" w:rsidRDefault="00000000" w:rsidRPr="00000000" w14:paraId="0000010A">
            <w:pPr>
              <w:rPr>
                <w:vertAlign w:val="baseline"/>
              </w:rPr>
            </w:pPr>
            <w:r w:rsidDel="00000000" w:rsidR="00000000" w:rsidRPr="00000000">
              <w:rPr>
                <w:vertAlign w:val="baseline"/>
                <w:rtl w:val="0"/>
              </w:rPr>
              <w:t xml:space="preserve">infinite</w:t>
            </w:r>
          </w:p>
          <w:p w:rsidR="00000000" w:rsidDel="00000000" w:rsidP="00000000" w:rsidRDefault="00000000" w:rsidRPr="00000000" w14:paraId="0000010B">
            <w:pPr>
              <w:rPr>
                <w:vertAlign w:val="baseline"/>
              </w:rPr>
            </w:pPr>
            <w:r w:rsidDel="00000000" w:rsidR="00000000" w:rsidRPr="00000000">
              <w:rPr>
                <w:vertAlign w:val="baseline"/>
                <w:rtl w:val="0"/>
              </w:rPr>
              <w:t xml:space="preserve">option</w:t>
            </w:r>
          </w:p>
          <w:p w:rsidR="00000000" w:rsidDel="00000000" w:rsidP="00000000" w:rsidRDefault="00000000" w:rsidRPr="00000000" w14:paraId="0000010C">
            <w:pPr>
              <w:rPr>
                <w:vertAlign w:val="baseline"/>
              </w:rPr>
            </w:pPr>
            <w:r w:rsidDel="00000000" w:rsidR="00000000" w:rsidRPr="00000000">
              <w:rPr>
                <w:vertAlign w:val="baseline"/>
                <w:rtl w:val="0"/>
              </w:rPr>
              <w:t xml:space="preserve">salinity</w:t>
            </w:r>
          </w:p>
          <w:p w:rsidR="00000000" w:rsidDel="00000000" w:rsidP="00000000" w:rsidRDefault="00000000" w:rsidRPr="00000000" w14:paraId="0000010D">
            <w:pPr>
              <w:rPr>
                <w:vertAlign w:val="baseline"/>
              </w:rPr>
            </w:pPr>
            <w:r w:rsidDel="00000000" w:rsidR="00000000" w:rsidRPr="00000000">
              <w:rPr>
                <w:vertAlign w:val="baseline"/>
                <w:rtl w:val="0"/>
              </w:rPr>
              <w:t xml:space="preserve">sustain</w:t>
            </w:r>
          </w:p>
          <w:p w:rsidR="00000000" w:rsidDel="00000000" w:rsidP="00000000" w:rsidRDefault="00000000" w:rsidRPr="00000000" w14:paraId="0000010E">
            <w:pPr>
              <w:rPr>
                <w:vertAlign w:val="baseline"/>
              </w:rPr>
            </w:pPr>
            <w:r w:rsidDel="00000000" w:rsidR="00000000" w:rsidRPr="00000000">
              <w:rPr>
                <w:rtl w:val="0"/>
              </w:rPr>
            </w:r>
          </w:p>
        </w:tc>
        <w:tc>
          <w:tcPr>
            <w:vAlign w:val="top"/>
          </w:tcPr>
          <w:p w:rsidR="00000000" w:rsidDel="00000000" w:rsidP="00000000" w:rsidRDefault="00000000" w:rsidRPr="00000000" w14:paraId="0000010F">
            <w:pPr>
              <w:rPr/>
            </w:pPr>
            <w:hyperlink r:id="rId37">
              <w:r w:rsidDel="00000000" w:rsidR="00000000" w:rsidRPr="00000000">
                <w:rPr>
                  <w:color w:val="1155cc"/>
                  <w:u w:val="single"/>
                  <w:rtl w:val="0"/>
                </w:rPr>
                <w:t xml:space="preserve">Sustainable Water reading questions</w:t>
              </w:r>
            </w:hyperlink>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hyperlink r:id="rId38">
              <w:r w:rsidDel="00000000" w:rsidR="00000000" w:rsidRPr="00000000">
                <w:rPr>
                  <w:color w:val="1155cc"/>
                  <w:u w:val="single"/>
                  <w:rtl w:val="0"/>
                </w:rPr>
                <w:t xml:space="preserve">Sustainable Water practice questions</w:t>
              </w:r>
            </w:hyperlink>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hyperlink r:id="rId39">
              <w:r w:rsidDel="00000000" w:rsidR="00000000" w:rsidRPr="00000000">
                <w:rPr>
                  <w:color w:val="1155cc"/>
                  <w:u w:val="single"/>
                  <w:rtl w:val="0"/>
                </w:rPr>
                <w:t xml:space="preserve">Evo 3 Study Guide</w:t>
              </w:r>
            </w:hyperlink>
            <w:r w:rsidDel="00000000" w:rsidR="00000000" w:rsidRPr="00000000">
              <w:rPr>
                <w:rtl w:val="0"/>
              </w:rPr>
            </w:r>
          </w:p>
        </w:tc>
        <w:tc>
          <w:tcPr>
            <w:gridSpan w:val="2"/>
            <w:vAlign w:val="top"/>
          </w:tcPr>
          <w:p w:rsidR="00000000" w:rsidDel="00000000" w:rsidP="00000000" w:rsidRDefault="00000000" w:rsidRPr="00000000" w14:paraId="00000114">
            <w:pPr>
              <w:rPr>
                <w:vertAlign w:val="baseline"/>
              </w:rPr>
            </w:pPr>
            <w:r w:rsidDel="00000000" w:rsidR="00000000" w:rsidRPr="00000000">
              <w:rPr>
                <w:vertAlign w:val="baseline"/>
                <w:rtl w:val="0"/>
              </w:rPr>
              <w:t xml:space="preserve">Compare renewable and sustainable.</w:t>
            </w:r>
          </w:p>
          <w:p w:rsidR="00000000" w:rsidDel="00000000" w:rsidP="00000000" w:rsidRDefault="00000000" w:rsidRPr="00000000" w14:paraId="00000115">
            <w:pPr>
              <w:rPr>
                <w:vertAlign w:val="baseline"/>
              </w:rPr>
            </w:pPr>
            <w:r w:rsidDel="00000000" w:rsidR="00000000" w:rsidRPr="00000000">
              <w:rPr>
                <w:vertAlign w:val="baseline"/>
                <w:rtl w:val="0"/>
              </w:rPr>
              <w:t xml:space="preserve">Is our water use sustainable? Explain.</w:t>
            </w:r>
          </w:p>
          <w:p w:rsidR="00000000" w:rsidDel="00000000" w:rsidP="00000000" w:rsidRDefault="00000000" w:rsidRPr="00000000" w14:paraId="00000116">
            <w:pPr>
              <w:rPr>
                <w:vertAlign w:val="baseline"/>
              </w:rPr>
            </w:pPr>
            <w:r w:rsidDel="00000000" w:rsidR="00000000" w:rsidRPr="00000000">
              <w:rPr>
                <w:vertAlign w:val="baseline"/>
                <w:rtl w:val="0"/>
              </w:rPr>
              <w:t xml:space="preserve">What are the potential impacts of climate change on our water supply?</w:t>
            </w:r>
          </w:p>
          <w:p w:rsidR="00000000" w:rsidDel="00000000" w:rsidP="00000000" w:rsidRDefault="00000000" w:rsidRPr="00000000" w14:paraId="00000117">
            <w:pPr>
              <w:rPr>
                <w:vertAlign w:val="baseline"/>
              </w:rPr>
            </w:pPr>
            <w:r w:rsidDel="00000000" w:rsidR="00000000" w:rsidRPr="00000000">
              <w:rPr>
                <w:vertAlign w:val="baseline"/>
                <w:rtl w:val="0"/>
              </w:rPr>
              <w:t xml:space="preserve">Describe specific strategies we could use to increase our water supply and make our use of water more sustainable.</w:t>
            </w:r>
          </w:p>
        </w:tc>
      </w:tr>
      <w:tr>
        <w:trPr>
          <w:cantSplit w:val="0"/>
          <w:tblHeader w:val="0"/>
        </w:trPr>
        <w:tc>
          <w:tcPr>
            <w:gridSpan w:val="5"/>
            <w:vAlign w:val="top"/>
          </w:tcPr>
          <w:p w:rsidR="00000000" w:rsidDel="00000000" w:rsidP="00000000" w:rsidRDefault="00000000" w:rsidRPr="00000000" w14:paraId="00000119">
            <w:pPr>
              <w:rPr>
                <w:rFonts w:ascii="Tahoma" w:cs="Tahoma" w:eastAsia="Tahoma" w:hAnsi="Tahoma"/>
                <w:b w:val="0"/>
                <w:bCs w:val="0"/>
                <w:vertAlign w:val="baseline"/>
              </w:rPr>
            </w:pPr>
            <w:r w:rsidDel="00000000" w:rsidR="00000000" w:rsidRPr="00000000">
              <w:rPr>
                <w:rFonts w:ascii="Tahoma" w:cs="Tahoma" w:eastAsia="Tahoma" w:hAnsi="Tahoma"/>
                <w:b w:val="1"/>
                <w:bCs w:val="1"/>
                <w:vertAlign w:val="baseline"/>
                <w:rtl w:val="0"/>
              </w:rPr>
              <w:t xml:space="preserve">4A </w:t>
            </w:r>
            <w:r w:rsidDel="00000000" w:rsidR="00000000" w:rsidRPr="00000000">
              <w:rPr>
                <w:rFonts w:ascii="Tahoma" w:cs="Tahoma" w:eastAsia="Tahoma" w:hAnsi="Tahoma"/>
                <w:b w:val="1"/>
                <w:bCs w:val="1"/>
                <w:rtl w:val="0"/>
              </w:rPr>
              <w:t xml:space="preserve">(Textbook 4.3)</w:t>
            </w:r>
            <w:r w:rsidDel="00000000" w:rsidR="00000000" w:rsidRPr="00000000">
              <w:rPr>
                <w:rFonts w:ascii="Tahoma" w:cs="Tahoma" w:eastAsia="Tahoma" w:hAnsi="Tahoma"/>
                <w:vertAlign w:val="baseline"/>
                <w:rtl w:val="0"/>
              </w:rPr>
              <w:t xml:space="preserve"> – Carbon is exchanged between the biosphere, atmosphere, oceans, and geosphere through chemical, physical, geological, and biological processes.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E">
            <w:pPr>
              <w:rPr>
                <w:vertAlign w:val="baseline"/>
              </w:rPr>
            </w:pPr>
            <w:r w:rsidDel="00000000" w:rsidR="00000000" w:rsidRPr="00000000">
              <w:rPr>
                <w:vertAlign w:val="baseline"/>
                <w:rtl w:val="0"/>
              </w:rPr>
              <w:t xml:space="preserve">atmosphere</w:t>
            </w:r>
          </w:p>
          <w:p w:rsidR="00000000" w:rsidDel="00000000" w:rsidP="00000000" w:rsidRDefault="00000000" w:rsidRPr="00000000" w14:paraId="0000011F">
            <w:pPr>
              <w:rPr>
                <w:vertAlign w:val="baseline"/>
              </w:rPr>
            </w:pPr>
            <w:r w:rsidDel="00000000" w:rsidR="00000000" w:rsidRPr="00000000">
              <w:rPr>
                <w:vertAlign w:val="baseline"/>
                <w:rtl w:val="0"/>
              </w:rPr>
              <w:t xml:space="preserve">methane</w:t>
            </w:r>
          </w:p>
          <w:p w:rsidR="00000000" w:rsidDel="00000000" w:rsidP="00000000" w:rsidRDefault="00000000" w:rsidRPr="00000000" w14:paraId="00000120">
            <w:pPr>
              <w:rPr>
                <w:vertAlign w:val="baseline"/>
              </w:rPr>
            </w:pPr>
            <w:r w:rsidDel="00000000" w:rsidR="00000000" w:rsidRPr="00000000">
              <w:rPr>
                <w:vertAlign w:val="baseline"/>
                <w:rtl w:val="0"/>
              </w:rPr>
              <w:t xml:space="preserve">organic matter</w:t>
            </w:r>
          </w:p>
          <w:p w:rsidR="00000000" w:rsidDel="00000000" w:rsidP="00000000" w:rsidRDefault="00000000" w:rsidRPr="00000000" w14:paraId="00000121">
            <w:pPr>
              <w:rPr>
                <w:vertAlign w:val="baseline"/>
              </w:rPr>
            </w:pPr>
            <w:r w:rsidDel="00000000" w:rsidR="00000000" w:rsidRPr="00000000">
              <w:rPr>
                <w:vertAlign w:val="baseline"/>
                <w:rtl w:val="0"/>
              </w:rPr>
              <w:t xml:space="preserve">permafrost</w:t>
            </w:r>
          </w:p>
          <w:p w:rsidR="00000000" w:rsidDel="00000000" w:rsidP="00000000" w:rsidRDefault="00000000" w:rsidRPr="00000000" w14:paraId="00000122">
            <w:pPr>
              <w:rPr>
                <w:vertAlign w:val="baseline"/>
              </w:rPr>
            </w:pPr>
            <w:r w:rsidDel="00000000" w:rsidR="00000000" w:rsidRPr="00000000">
              <w:rPr>
                <w:vertAlign w:val="baseline"/>
                <w:rtl w:val="0"/>
              </w:rPr>
              <w:t xml:space="preserve">fossil fuels</w:t>
            </w:r>
          </w:p>
          <w:p w:rsidR="00000000" w:rsidDel="00000000" w:rsidP="00000000" w:rsidRDefault="00000000" w:rsidRPr="00000000" w14:paraId="00000123">
            <w:pPr>
              <w:rPr>
                <w:vertAlign w:val="baseline"/>
              </w:rPr>
            </w:pPr>
            <w:r w:rsidDel="00000000" w:rsidR="00000000" w:rsidRPr="00000000">
              <w:rPr>
                <w:vertAlign w:val="baseline"/>
                <w:rtl w:val="0"/>
              </w:rPr>
              <w:t xml:space="preserve">carbonic acid</w:t>
            </w:r>
          </w:p>
          <w:p w:rsidR="00000000" w:rsidDel="00000000" w:rsidP="00000000" w:rsidRDefault="00000000" w:rsidRPr="00000000" w14:paraId="00000124">
            <w:pPr>
              <w:rPr>
                <w:vertAlign w:val="baseline"/>
              </w:rPr>
            </w:pPr>
            <w:r w:rsidDel="00000000" w:rsidR="00000000" w:rsidRPr="00000000">
              <w:rPr>
                <w:vertAlign w:val="baseline"/>
                <w:rtl w:val="0"/>
              </w:rPr>
              <w:t xml:space="preserve">calcium carbonate</w:t>
            </w:r>
          </w:p>
          <w:p w:rsidR="00000000" w:rsidDel="00000000" w:rsidP="00000000" w:rsidRDefault="00000000" w:rsidRPr="00000000" w14:paraId="00000125">
            <w:pPr>
              <w:rPr>
                <w:vertAlign w:val="baseline"/>
              </w:rPr>
            </w:pPr>
            <w:r w:rsidDel="00000000" w:rsidR="00000000" w:rsidRPr="00000000">
              <w:rPr>
                <w:vertAlign w:val="baseline"/>
                <w:rtl w:val="0"/>
              </w:rPr>
              <w:t xml:space="preserve">sedimentary rock</w:t>
            </w:r>
          </w:p>
          <w:p w:rsidR="00000000" w:rsidDel="00000000" w:rsidP="00000000" w:rsidRDefault="00000000" w:rsidRPr="00000000" w14:paraId="00000126">
            <w:pPr>
              <w:rPr>
                <w:vertAlign w:val="baseline"/>
              </w:rPr>
            </w:pPr>
            <w:r w:rsidDel="00000000" w:rsidR="00000000" w:rsidRPr="00000000">
              <w:rPr>
                <w:vertAlign w:val="baseline"/>
                <w:rtl w:val="0"/>
              </w:rPr>
              <w:t xml:space="preserve">combustion</w:t>
            </w:r>
          </w:p>
          <w:p w:rsidR="00000000" w:rsidDel="00000000" w:rsidP="00000000" w:rsidRDefault="00000000" w:rsidRPr="00000000" w14:paraId="00000127">
            <w:pPr>
              <w:rPr>
                <w:vertAlign w:val="baseline"/>
              </w:rPr>
            </w:pPr>
            <w:r w:rsidDel="00000000" w:rsidR="00000000" w:rsidRPr="00000000">
              <w:rPr>
                <w:vertAlign w:val="baseline"/>
                <w:rtl w:val="0"/>
              </w:rPr>
              <w:t xml:space="preserve">carbon sink/source</w:t>
            </w:r>
          </w:p>
          <w:p w:rsidR="00000000" w:rsidDel="00000000" w:rsidP="00000000" w:rsidRDefault="00000000" w:rsidRPr="00000000" w14:paraId="00000128">
            <w:pPr>
              <w:rPr>
                <w:vertAlign w:val="baseline"/>
              </w:rPr>
            </w:pPr>
            <w:r w:rsidDel="00000000" w:rsidR="00000000" w:rsidRPr="00000000">
              <w:rPr>
                <w:rtl w:val="0"/>
              </w:rPr>
            </w:r>
          </w:p>
        </w:tc>
        <w:tc>
          <w:tcPr>
            <w:vAlign w:val="top"/>
          </w:tcPr>
          <w:p w:rsidR="00000000" w:rsidDel="00000000" w:rsidP="00000000" w:rsidRDefault="00000000" w:rsidRPr="00000000" w14:paraId="00000129">
            <w:pPr>
              <w:rPr>
                <w:vertAlign w:val="baseline"/>
              </w:rPr>
            </w:pPr>
            <w:r w:rsidDel="00000000" w:rsidR="00000000" w:rsidRPr="00000000">
              <w:rPr>
                <w:vertAlign w:val="baseline"/>
                <w:rtl w:val="0"/>
              </w:rPr>
              <w:t xml:space="preserve">erode/erosion</w:t>
            </w:r>
          </w:p>
          <w:p w:rsidR="00000000" w:rsidDel="00000000" w:rsidP="00000000" w:rsidRDefault="00000000" w:rsidRPr="00000000" w14:paraId="0000012A">
            <w:pPr>
              <w:rPr>
                <w:vertAlign w:val="baseline"/>
              </w:rPr>
            </w:pPr>
            <w:r w:rsidDel="00000000" w:rsidR="00000000" w:rsidRPr="00000000">
              <w:rPr>
                <w:vertAlign w:val="baseline"/>
                <w:rtl w:val="0"/>
              </w:rPr>
              <w:t xml:space="preserve">exchange</w:t>
            </w:r>
          </w:p>
          <w:p w:rsidR="00000000" w:rsidDel="00000000" w:rsidP="00000000" w:rsidRDefault="00000000" w:rsidRPr="00000000" w14:paraId="0000012B">
            <w:pPr>
              <w:rPr>
                <w:vertAlign w:val="baseline"/>
              </w:rPr>
            </w:pPr>
            <w:r w:rsidDel="00000000" w:rsidR="00000000" w:rsidRPr="00000000">
              <w:rPr>
                <w:vertAlign w:val="baseline"/>
                <w:rtl w:val="0"/>
              </w:rPr>
              <w:t xml:space="preserve">process</w:t>
            </w:r>
          </w:p>
        </w:tc>
        <w:tc>
          <w:tcPr>
            <w:vAlign w:val="top"/>
          </w:tcPr>
          <w:p w:rsidR="00000000" w:rsidDel="00000000" w:rsidP="00000000" w:rsidRDefault="00000000" w:rsidRPr="00000000" w14:paraId="0000012C">
            <w:pPr>
              <w:rPr/>
            </w:pPr>
            <w:hyperlink r:id="rId40">
              <w:r w:rsidDel="00000000" w:rsidR="00000000" w:rsidRPr="00000000">
                <w:rPr>
                  <w:color w:val="1155cc"/>
                  <w:u w:val="single"/>
                  <w:rtl w:val="0"/>
                </w:rPr>
                <w:t xml:space="preserve">Carbon Cycle video lecture</w:t>
              </w:r>
            </w:hyperlink>
            <w:r w:rsidDel="00000000" w:rsidR="00000000" w:rsidRPr="00000000">
              <w:rPr>
                <w:rtl w:val="0"/>
              </w:rPr>
              <w:t xml:space="preserve"> and</w:t>
            </w:r>
            <w:hyperlink r:id="rId41">
              <w:r w:rsidDel="00000000" w:rsidR="00000000" w:rsidRPr="00000000">
                <w:rPr>
                  <w:color w:val="1155cc"/>
                  <w:u w:val="single"/>
                  <w:rtl w:val="0"/>
                </w:rPr>
                <w:t xml:space="preserve"> notes</w:t>
              </w:r>
            </w:hyperlink>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hyperlink r:id="rId42">
              <w:r w:rsidDel="00000000" w:rsidR="00000000" w:rsidRPr="00000000">
                <w:rPr>
                  <w:color w:val="1155cc"/>
                  <w:u w:val="single"/>
                  <w:rtl w:val="0"/>
                </w:rPr>
                <w:t xml:space="preserve">Carbonways and Greenhouse Effect Worksheet</w:t>
              </w:r>
            </w:hyperlink>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hyperlink r:id="rId43">
              <w:r w:rsidDel="00000000" w:rsidR="00000000" w:rsidRPr="00000000">
                <w:rPr>
                  <w:color w:val="1155cc"/>
                  <w:u w:val="single"/>
                  <w:rtl w:val="0"/>
                </w:rPr>
                <w:t xml:space="preserve">PHET Simulation Worksheet</w:t>
              </w:r>
            </w:hyperlink>
            <w:r w:rsidDel="00000000" w:rsidR="00000000" w:rsidRPr="00000000">
              <w:rPr>
                <w:rtl w:val="0"/>
              </w:rPr>
              <w:t xml:space="preserve"> and </w:t>
            </w:r>
            <w:hyperlink r:id="rId44">
              <w:r w:rsidDel="00000000" w:rsidR="00000000" w:rsidRPr="00000000">
                <w:rPr>
                  <w:color w:val="1155cc"/>
                  <w:u w:val="single"/>
                  <w:rtl w:val="0"/>
                </w:rPr>
                <w:t xml:space="preserve">video recap</w:t>
              </w:r>
            </w:hyperlink>
            <w:r w:rsidDel="00000000" w:rsidR="00000000" w:rsidRPr="00000000">
              <w:rPr>
                <w:rtl w:val="0"/>
              </w:rPr>
            </w:r>
          </w:p>
        </w:tc>
        <w:tc>
          <w:tcPr>
            <w:gridSpan w:val="2"/>
            <w:vAlign w:val="top"/>
          </w:tcPr>
          <w:p w:rsidR="00000000" w:rsidDel="00000000" w:rsidP="00000000" w:rsidRDefault="00000000" w:rsidRPr="00000000" w14:paraId="00000131">
            <w:pPr>
              <w:rPr>
                <w:vertAlign w:val="baseline"/>
              </w:rPr>
            </w:pPr>
            <w:r w:rsidDel="00000000" w:rsidR="00000000" w:rsidRPr="00000000">
              <w:rPr>
                <w:vertAlign w:val="baseline"/>
                <w:rtl w:val="0"/>
              </w:rPr>
              <w:t xml:space="preserve">How does carbon cycle around the Earth?</w:t>
            </w:r>
          </w:p>
          <w:p w:rsidR="00000000" w:rsidDel="00000000" w:rsidP="00000000" w:rsidRDefault="00000000" w:rsidRPr="00000000" w14:paraId="00000132">
            <w:pPr>
              <w:rPr>
                <w:vertAlign w:val="baseline"/>
              </w:rPr>
            </w:pPr>
            <w:r w:rsidDel="00000000" w:rsidR="00000000" w:rsidRPr="00000000">
              <w:rPr>
                <w:vertAlign w:val="baseline"/>
                <w:rtl w:val="0"/>
              </w:rPr>
              <w:t xml:space="preserve">What are the major carbon sources and carbon sinks? (</w:t>
            </w:r>
            <w:r w:rsidDel="00000000" w:rsidR="00000000" w:rsidRPr="00000000">
              <w:rPr>
                <w:i w:val="1"/>
                <w:iCs w:val="1"/>
                <w:vertAlign w:val="baseline"/>
                <w:rtl w:val="0"/>
              </w:rPr>
              <w:t xml:space="preserve">Carbon sinks are places that are accumulating carbon.)</w:t>
            </w:r>
            <w:r w:rsidDel="00000000" w:rsidR="00000000" w:rsidRPr="00000000">
              <w:rPr>
                <w:rtl w:val="0"/>
              </w:rPr>
            </w:r>
          </w:p>
          <w:p w:rsidR="00000000" w:rsidDel="00000000" w:rsidP="00000000" w:rsidRDefault="00000000" w:rsidRPr="00000000" w14:paraId="00000133">
            <w:pPr>
              <w:rPr>
                <w:vertAlign w:val="baseline"/>
              </w:rPr>
            </w:pPr>
            <w:r w:rsidDel="00000000" w:rsidR="00000000" w:rsidRPr="00000000">
              <w:rPr>
                <w:vertAlign w:val="baseline"/>
                <w:rtl w:val="0"/>
              </w:rPr>
              <w:t xml:space="preserve">Describe the processes that add carbon to the atmosphere and the processes that remove carbon from the atmosphere.</w:t>
            </w:r>
          </w:p>
          <w:p w:rsidR="00000000" w:rsidDel="00000000" w:rsidP="00000000" w:rsidRDefault="00000000" w:rsidRPr="00000000" w14:paraId="00000134">
            <w:pPr>
              <w:rPr>
                <w:vertAlign w:val="baseline"/>
              </w:rPr>
            </w:pPr>
            <w:r w:rsidDel="00000000" w:rsidR="00000000" w:rsidRPr="00000000">
              <w:rPr>
                <w:vertAlign w:val="baseline"/>
                <w:rtl w:val="0"/>
              </w:rPr>
              <w:t xml:space="preserve">What are the fast/short-term and slow/long-term parts of the carbon cycle?</w:t>
            </w:r>
          </w:p>
          <w:p w:rsidR="00000000" w:rsidDel="00000000" w:rsidP="00000000" w:rsidRDefault="00000000" w:rsidRPr="00000000" w14:paraId="00000135">
            <w:pPr>
              <w:rPr>
                <w:vertAlign w:val="baseline"/>
              </w:rPr>
            </w:pPr>
            <w:r w:rsidDel="00000000" w:rsidR="00000000" w:rsidRPr="00000000">
              <w:rPr>
                <w:rtl w:val="0"/>
              </w:rPr>
            </w:r>
          </w:p>
        </w:tc>
      </w:tr>
      <w:tr>
        <w:trPr>
          <w:cantSplit w:val="0"/>
          <w:tblHeader w:val="0"/>
        </w:trPr>
        <w:tc>
          <w:tcPr>
            <w:gridSpan w:val="5"/>
            <w:vAlign w:val="top"/>
          </w:tcPr>
          <w:p w:rsidR="00000000" w:rsidDel="00000000" w:rsidP="00000000" w:rsidRDefault="00000000" w:rsidRPr="00000000" w14:paraId="00000137">
            <w:pPr>
              <w:rPr>
                <w:rFonts w:ascii="Tahoma" w:cs="Tahoma" w:eastAsia="Tahoma" w:hAnsi="Tahoma"/>
                <w:b w:val="0"/>
                <w:bCs w:val="0"/>
                <w:vertAlign w:val="baseline"/>
              </w:rPr>
            </w:pPr>
            <w:r w:rsidDel="00000000" w:rsidR="00000000" w:rsidRPr="00000000">
              <w:rPr>
                <w:rFonts w:ascii="Tahoma" w:cs="Tahoma" w:eastAsia="Tahoma" w:hAnsi="Tahoma"/>
                <w:b w:val="1"/>
                <w:bCs w:val="1"/>
                <w:sz w:val="23"/>
                <w:szCs w:val="23"/>
                <w:vertAlign w:val="baseline"/>
                <w:rtl w:val="0"/>
              </w:rPr>
              <w:t xml:space="preserve">4B + 4</w:t>
            </w:r>
            <w:r w:rsidDel="00000000" w:rsidR="00000000" w:rsidRPr="00000000">
              <w:rPr>
                <w:rFonts w:ascii="Tahoma" w:cs="Tahoma" w:eastAsia="Tahoma" w:hAnsi="Tahoma"/>
                <w:b w:val="1"/>
                <w:bCs w:val="1"/>
                <w:sz w:val="23"/>
                <w:szCs w:val="23"/>
                <w:rtl w:val="0"/>
              </w:rPr>
              <w:t xml:space="preserve">C </w:t>
            </w:r>
            <w:r w:rsidDel="00000000" w:rsidR="00000000" w:rsidRPr="00000000">
              <w:rPr>
                <w:rFonts w:ascii="Tahoma" w:cs="Tahoma" w:eastAsia="Tahoma" w:hAnsi="Tahoma"/>
                <w:b w:val="1"/>
                <w:bCs w:val="1"/>
                <w:rtl w:val="0"/>
              </w:rPr>
              <w:t xml:space="preserve">(Textbook 3.2 + 7.3)</w:t>
            </w:r>
            <w:r w:rsidDel="00000000" w:rsidR="00000000" w:rsidRPr="00000000">
              <w:rPr>
                <w:rFonts w:ascii="Tahoma" w:cs="Tahoma" w:eastAsia="Tahoma" w:hAnsi="Tahoma"/>
                <w:sz w:val="23"/>
                <w:szCs w:val="23"/>
                <w:vertAlign w:val="baseline"/>
                <w:rtl w:val="0"/>
              </w:rPr>
              <w:t xml:space="preserve"> – Human activities are major factors in the current rise in Earth’s mean surface temperature (global warming) and ocean acidification. Weather and climate are influenced by interactions involving sunlight, the ocean, the atmosphere, ice, landforms, and living things.</w:t>
            </w:r>
            <w:r w:rsidDel="00000000" w:rsidR="00000000" w:rsidRPr="00000000">
              <w:rPr>
                <w:rFonts w:ascii="Tahoma" w:cs="Tahoma" w:eastAsia="Tahoma" w:hAnsi="Tahoma"/>
                <w:vertAlign w:val="baseline"/>
                <w:rtl w:val="0"/>
              </w:rPr>
              <w:t xml:space="preserve"> </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C">
            <w:pPr>
              <w:rPr>
                <w:vertAlign w:val="baseline"/>
              </w:rPr>
            </w:pPr>
            <w:r w:rsidDel="00000000" w:rsidR="00000000" w:rsidRPr="00000000">
              <w:rPr>
                <w:vertAlign w:val="baseline"/>
                <w:rtl w:val="0"/>
              </w:rPr>
              <w:t xml:space="preserve">greenhouse gas</w:t>
            </w:r>
          </w:p>
          <w:p w:rsidR="00000000" w:rsidDel="00000000" w:rsidP="00000000" w:rsidRDefault="00000000" w:rsidRPr="00000000" w14:paraId="0000013D">
            <w:pPr>
              <w:rPr>
                <w:vertAlign w:val="baseline"/>
              </w:rPr>
            </w:pPr>
            <w:r w:rsidDel="00000000" w:rsidR="00000000" w:rsidRPr="00000000">
              <w:rPr>
                <w:vertAlign w:val="baseline"/>
                <w:rtl w:val="0"/>
              </w:rPr>
              <w:t xml:space="preserve">greenhouse effect</w:t>
            </w:r>
          </w:p>
          <w:p w:rsidR="00000000" w:rsidDel="00000000" w:rsidP="00000000" w:rsidRDefault="00000000" w:rsidRPr="00000000" w14:paraId="0000013E">
            <w:pPr>
              <w:rPr>
                <w:vertAlign w:val="baseline"/>
              </w:rPr>
            </w:pPr>
            <w:r w:rsidDel="00000000" w:rsidR="00000000" w:rsidRPr="00000000">
              <w:rPr>
                <w:vertAlign w:val="baseline"/>
                <w:rtl w:val="0"/>
              </w:rPr>
              <w:t xml:space="preserve">deforestation</w:t>
            </w:r>
          </w:p>
          <w:p w:rsidR="00000000" w:rsidDel="00000000" w:rsidP="00000000" w:rsidRDefault="00000000" w:rsidRPr="00000000" w14:paraId="0000013F">
            <w:pPr>
              <w:rPr>
                <w:vertAlign w:val="baseline"/>
              </w:rPr>
            </w:pPr>
            <w:r w:rsidDel="00000000" w:rsidR="00000000" w:rsidRPr="00000000">
              <w:rPr>
                <w:vertAlign w:val="baseline"/>
                <w:rtl w:val="0"/>
              </w:rPr>
              <w:t xml:space="preserve">global warming</w:t>
            </w:r>
          </w:p>
          <w:p w:rsidR="00000000" w:rsidDel="00000000" w:rsidP="00000000" w:rsidRDefault="00000000" w:rsidRPr="00000000" w14:paraId="00000140">
            <w:pPr>
              <w:rPr>
                <w:vertAlign w:val="baseline"/>
              </w:rPr>
            </w:pPr>
            <w:r w:rsidDel="00000000" w:rsidR="00000000" w:rsidRPr="00000000">
              <w:rPr>
                <w:vertAlign w:val="baseline"/>
                <w:rtl w:val="0"/>
              </w:rPr>
              <w:t xml:space="preserve">latitude (polar, temperate, tropical)</w:t>
            </w:r>
          </w:p>
          <w:p w:rsidR="00000000" w:rsidDel="00000000" w:rsidP="00000000" w:rsidRDefault="00000000" w:rsidRPr="00000000" w14:paraId="00000141">
            <w:pPr>
              <w:rPr>
                <w:vertAlign w:val="baseline"/>
              </w:rPr>
            </w:pPr>
            <w:r w:rsidDel="00000000" w:rsidR="00000000" w:rsidRPr="00000000">
              <w:rPr>
                <w:vertAlign w:val="baseline"/>
                <w:rtl w:val="0"/>
              </w:rPr>
              <w:t xml:space="preserve">thermal expansion</w:t>
            </w:r>
          </w:p>
          <w:p w:rsidR="00000000" w:rsidDel="00000000" w:rsidP="00000000" w:rsidRDefault="00000000" w:rsidRPr="00000000" w14:paraId="00000142">
            <w:pPr>
              <w:rPr>
                <w:vertAlign w:val="baseline"/>
              </w:rPr>
            </w:pPr>
            <w:r w:rsidDel="00000000" w:rsidR="00000000" w:rsidRPr="00000000">
              <w:rPr>
                <w:vertAlign w:val="baseline"/>
                <w:rtl w:val="0"/>
              </w:rPr>
              <w:t xml:space="preserve">climate change</w:t>
            </w:r>
          </w:p>
          <w:p w:rsidR="00000000" w:rsidDel="00000000" w:rsidP="00000000" w:rsidRDefault="00000000" w:rsidRPr="00000000" w14:paraId="00000143">
            <w:pPr>
              <w:rPr>
                <w:vertAlign w:val="baseline"/>
              </w:rPr>
            </w:pPr>
            <w:r w:rsidDel="00000000" w:rsidR="00000000" w:rsidRPr="00000000">
              <w:rPr>
                <w:vertAlign w:val="baseline"/>
                <w:rtl w:val="0"/>
              </w:rPr>
              <w:t xml:space="preserve">ocean acidification</w:t>
            </w:r>
          </w:p>
          <w:p w:rsidR="00000000" w:rsidDel="00000000" w:rsidP="00000000" w:rsidRDefault="00000000" w:rsidRPr="00000000" w14:paraId="00000144">
            <w:pPr>
              <w:rPr>
                <w:vertAlign w:val="baseline"/>
              </w:rPr>
            </w:pPr>
            <w:r w:rsidDel="00000000" w:rsidR="00000000" w:rsidRPr="00000000">
              <w:rPr>
                <w:vertAlign w:val="baseline"/>
                <w:rtl w:val="0"/>
              </w:rPr>
              <w:t xml:space="preserve">pH (scale)</w:t>
            </w:r>
          </w:p>
          <w:p w:rsidR="00000000" w:rsidDel="00000000" w:rsidP="00000000" w:rsidRDefault="00000000" w:rsidRPr="00000000" w14:paraId="00000145">
            <w:pPr>
              <w:rPr>
                <w:vertAlign w:val="baseline"/>
              </w:rPr>
            </w:pPr>
            <w:r w:rsidDel="00000000" w:rsidR="00000000" w:rsidRPr="00000000">
              <w:rPr>
                <w:rtl w:val="0"/>
              </w:rPr>
            </w:r>
          </w:p>
        </w:tc>
        <w:tc>
          <w:tcPr>
            <w:vAlign w:val="top"/>
          </w:tcPr>
          <w:p w:rsidR="00000000" w:rsidDel="00000000" w:rsidP="00000000" w:rsidRDefault="00000000" w:rsidRPr="00000000" w14:paraId="00000146">
            <w:pPr>
              <w:rPr>
                <w:vertAlign w:val="baseline"/>
              </w:rPr>
            </w:pPr>
            <w:r w:rsidDel="00000000" w:rsidR="00000000" w:rsidRPr="00000000">
              <w:rPr>
                <w:vertAlign w:val="baseline"/>
                <w:rtl w:val="0"/>
              </w:rPr>
              <w:t xml:space="preserve">absorb</w:t>
            </w:r>
          </w:p>
          <w:p w:rsidR="00000000" w:rsidDel="00000000" w:rsidP="00000000" w:rsidRDefault="00000000" w:rsidRPr="00000000" w14:paraId="00000147">
            <w:pPr>
              <w:rPr>
                <w:vertAlign w:val="baseline"/>
              </w:rPr>
            </w:pPr>
            <w:r w:rsidDel="00000000" w:rsidR="00000000" w:rsidRPr="00000000">
              <w:rPr>
                <w:vertAlign w:val="baseline"/>
                <w:rtl w:val="0"/>
              </w:rPr>
              <w:t xml:space="preserve">alter</w:t>
            </w:r>
          </w:p>
          <w:p w:rsidR="00000000" w:rsidDel="00000000" w:rsidP="00000000" w:rsidRDefault="00000000" w:rsidRPr="00000000" w14:paraId="00000148">
            <w:pPr>
              <w:rPr>
                <w:vertAlign w:val="baseline"/>
              </w:rPr>
            </w:pPr>
            <w:r w:rsidDel="00000000" w:rsidR="00000000" w:rsidRPr="00000000">
              <w:rPr>
                <w:vertAlign w:val="baseline"/>
                <w:rtl w:val="0"/>
              </w:rPr>
              <w:t xml:space="preserve">annual</w:t>
            </w:r>
          </w:p>
          <w:p w:rsidR="00000000" w:rsidDel="00000000" w:rsidP="00000000" w:rsidRDefault="00000000" w:rsidRPr="00000000" w14:paraId="00000149">
            <w:pPr>
              <w:rPr>
                <w:vertAlign w:val="baseline"/>
              </w:rPr>
            </w:pPr>
            <w:r w:rsidDel="00000000" w:rsidR="00000000" w:rsidRPr="00000000">
              <w:rPr>
                <w:vertAlign w:val="baseline"/>
                <w:rtl w:val="0"/>
              </w:rPr>
              <w:t xml:space="preserve">anthropogenic</w:t>
            </w:r>
          </w:p>
          <w:p w:rsidR="00000000" w:rsidDel="00000000" w:rsidP="00000000" w:rsidRDefault="00000000" w:rsidRPr="00000000" w14:paraId="0000014A">
            <w:pPr>
              <w:rPr>
                <w:vertAlign w:val="baseline"/>
              </w:rPr>
            </w:pPr>
            <w:r w:rsidDel="00000000" w:rsidR="00000000" w:rsidRPr="00000000">
              <w:rPr>
                <w:vertAlign w:val="baseline"/>
                <w:rtl w:val="0"/>
              </w:rPr>
              <w:t xml:space="preserve">attribute/attribution</w:t>
            </w:r>
          </w:p>
          <w:p w:rsidR="00000000" w:rsidDel="00000000" w:rsidP="00000000" w:rsidRDefault="00000000" w:rsidRPr="00000000" w14:paraId="0000014B">
            <w:pPr>
              <w:rPr>
                <w:vertAlign w:val="baseline"/>
              </w:rPr>
            </w:pPr>
            <w:r w:rsidDel="00000000" w:rsidR="00000000" w:rsidRPr="00000000">
              <w:rPr>
                <w:vertAlign w:val="baseline"/>
                <w:rtl w:val="0"/>
              </w:rPr>
              <w:t xml:space="preserve">correlation</w:t>
            </w:r>
          </w:p>
          <w:p w:rsidR="00000000" w:rsidDel="00000000" w:rsidP="00000000" w:rsidRDefault="00000000" w:rsidRPr="00000000" w14:paraId="0000014C">
            <w:pPr>
              <w:rPr>
                <w:vertAlign w:val="baseline"/>
              </w:rPr>
            </w:pPr>
            <w:r w:rsidDel="00000000" w:rsidR="00000000" w:rsidRPr="00000000">
              <w:rPr>
                <w:vertAlign w:val="baseline"/>
                <w:rtl w:val="0"/>
              </w:rPr>
              <w:t xml:space="preserve">emit/emissions</w:t>
            </w:r>
          </w:p>
          <w:p w:rsidR="00000000" w:rsidDel="00000000" w:rsidP="00000000" w:rsidRDefault="00000000" w:rsidRPr="00000000" w14:paraId="0000014D">
            <w:pPr>
              <w:rPr>
                <w:vertAlign w:val="baseline"/>
              </w:rPr>
            </w:pPr>
            <w:r w:rsidDel="00000000" w:rsidR="00000000" w:rsidRPr="00000000">
              <w:rPr>
                <w:vertAlign w:val="baseline"/>
                <w:rtl w:val="0"/>
              </w:rPr>
              <w:t xml:space="preserve">evidence</w:t>
            </w:r>
          </w:p>
          <w:p w:rsidR="00000000" w:rsidDel="00000000" w:rsidP="00000000" w:rsidRDefault="00000000" w:rsidRPr="00000000" w14:paraId="0000014E">
            <w:pPr>
              <w:rPr>
                <w:vertAlign w:val="baseline"/>
              </w:rPr>
            </w:pPr>
            <w:r w:rsidDel="00000000" w:rsidR="00000000" w:rsidRPr="00000000">
              <w:rPr>
                <w:vertAlign w:val="baseline"/>
                <w:rtl w:val="0"/>
              </w:rPr>
              <w:t xml:space="preserve">humidity</w:t>
            </w:r>
          </w:p>
          <w:p w:rsidR="00000000" w:rsidDel="00000000" w:rsidP="00000000" w:rsidRDefault="00000000" w:rsidRPr="00000000" w14:paraId="0000014F">
            <w:pPr>
              <w:rPr>
                <w:vertAlign w:val="baseline"/>
              </w:rPr>
            </w:pPr>
            <w:r w:rsidDel="00000000" w:rsidR="00000000" w:rsidRPr="00000000">
              <w:rPr>
                <w:vertAlign w:val="baseline"/>
                <w:rtl w:val="0"/>
              </w:rPr>
              <w:t xml:space="preserve">marine</w:t>
            </w:r>
          </w:p>
          <w:p w:rsidR="00000000" w:rsidDel="00000000" w:rsidP="00000000" w:rsidRDefault="00000000" w:rsidRPr="00000000" w14:paraId="00000150">
            <w:pPr>
              <w:rPr>
                <w:vertAlign w:val="baseline"/>
              </w:rPr>
            </w:pPr>
            <w:r w:rsidDel="00000000" w:rsidR="00000000" w:rsidRPr="00000000">
              <w:rPr>
                <w:vertAlign w:val="baseline"/>
                <w:rtl w:val="0"/>
              </w:rPr>
              <w:t xml:space="preserve">reflect</w:t>
            </w:r>
          </w:p>
          <w:p w:rsidR="00000000" w:rsidDel="00000000" w:rsidP="00000000" w:rsidRDefault="00000000" w:rsidRPr="00000000" w14:paraId="00000151">
            <w:pPr>
              <w:rPr>
                <w:vertAlign w:val="baseline"/>
              </w:rPr>
            </w:pPr>
            <w:r w:rsidDel="00000000" w:rsidR="00000000" w:rsidRPr="00000000">
              <w:rPr>
                <w:vertAlign w:val="baseline"/>
                <w:rtl w:val="0"/>
              </w:rPr>
              <w:t xml:space="preserve">reinforce</w:t>
            </w:r>
          </w:p>
          <w:p w:rsidR="00000000" w:rsidDel="00000000" w:rsidP="00000000" w:rsidRDefault="00000000" w:rsidRPr="00000000" w14:paraId="00000152">
            <w:pPr>
              <w:rPr>
                <w:sz w:val="22"/>
                <w:szCs w:val="22"/>
                <w:vertAlign w:val="baseline"/>
              </w:rPr>
            </w:pPr>
            <w:r w:rsidDel="00000000" w:rsidR="00000000" w:rsidRPr="00000000">
              <w:rPr>
                <w:sz w:val="22"/>
                <w:szCs w:val="22"/>
                <w:vertAlign w:val="baseline"/>
                <w:rtl w:val="0"/>
              </w:rPr>
              <w:t xml:space="preserve">transport/transportation</w:t>
            </w:r>
          </w:p>
          <w:p w:rsidR="00000000" w:rsidDel="00000000" w:rsidP="00000000" w:rsidRDefault="00000000" w:rsidRPr="00000000" w14:paraId="00000153">
            <w:pPr>
              <w:rPr>
                <w:vertAlign w:val="baseline"/>
              </w:rPr>
            </w:pPr>
            <w:r w:rsidDel="00000000" w:rsidR="00000000" w:rsidRPr="00000000">
              <w:rPr>
                <w:vertAlign w:val="baseline"/>
                <w:rtl w:val="0"/>
              </w:rPr>
              <w:t xml:space="preserve">trend</w:t>
            </w:r>
          </w:p>
          <w:p w:rsidR="00000000" w:rsidDel="00000000" w:rsidP="00000000" w:rsidRDefault="00000000" w:rsidRPr="00000000" w14:paraId="00000154">
            <w:pPr>
              <w:rPr>
                <w:vertAlign w:val="baseline"/>
              </w:rPr>
            </w:pPr>
            <w:r w:rsidDel="00000000" w:rsidR="00000000" w:rsidRPr="00000000">
              <w:rPr>
                <w:rtl w:val="0"/>
              </w:rPr>
            </w:r>
          </w:p>
        </w:tc>
        <w:tc>
          <w:tcPr>
            <w:vAlign w:val="top"/>
          </w:tcPr>
          <w:p w:rsidR="00000000" w:rsidDel="00000000" w:rsidP="00000000" w:rsidRDefault="00000000" w:rsidRPr="00000000" w14:paraId="00000155">
            <w:pPr>
              <w:rPr/>
            </w:pPr>
            <w:hyperlink r:id="rId45">
              <w:r w:rsidDel="00000000" w:rsidR="00000000" w:rsidRPr="00000000">
                <w:rPr>
                  <w:color w:val="1155cc"/>
                  <w:u w:val="single"/>
                  <w:rtl w:val="0"/>
                </w:rPr>
                <w:t xml:space="preserve">Weather vs Climate Worksheet</w:t>
              </w:r>
            </w:hyperlink>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hyperlink r:id="rId46">
              <w:r w:rsidDel="00000000" w:rsidR="00000000" w:rsidRPr="00000000">
                <w:rPr>
                  <w:color w:val="1155cc"/>
                  <w:u w:val="single"/>
                  <w:rtl w:val="0"/>
                </w:rPr>
                <w:t xml:space="preserve">Greenhouse Gas Effect slides</w:t>
              </w:r>
            </w:hyperlink>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hyperlink r:id="rId47">
              <w:r w:rsidDel="00000000" w:rsidR="00000000" w:rsidRPr="00000000">
                <w:rPr>
                  <w:color w:val="1155cc"/>
                  <w:u w:val="single"/>
                  <w:rtl w:val="0"/>
                </w:rPr>
                <w:t xml:space="preserve">Ocean Acidification slides</w:t>
              </w:r>
            </w:hyperlink>
            <w:r w:rsidDel="00000000" w:rsidR="00000000" w:rsidRPr="00000000">
              <w:rPr>
                <w:rtl w:val="0"/>
              </w:rPr>
              <w:t xml:space="preserve"> and </w:t>
            </w:r>
            <w:hyperlink r:id="rId48">
              <w:r w:rsidDel="00000000" w:rsidR="00000000" w:rsidRPr="00000000">
                <w:rPr>
                  <w:color w:val="1155cc"/>
                  <w:u w:val="single"/>
                  <w:rtl w:val="0"/>
                </w:rPr>
                <w:t xml:space="preserve">notes</w:t>
              </w:r>
            </w:hyperlink>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hyperlink r:id="rId49">
              <w:r w:rsidDel="00000000" w:rsidR="00000000" w:rsidRPr="00000000">
                <w:rPr>
                  <w:color w:val="1155cc"/>
                  <w:u w:val="single"/>
                  <w:rtl w:val="0"/>
                </w:rPr>
                <w:t xml:space="preserve">Climate Change Feedback Loops slides</w:t>
              </w:r>
            </w:hyperlink>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hyperlink r:id="rId50">
              <w:r w:rsidDel="00000000" w:rsidR="00000000" w:rsidRPr="00000000">
                <w:rPr>
                  <w:color w:val="1155cc"/>
                  <w:u w:val="single"/>
                  <w:rtl w:val="0"/>
                </w:rPr>
                <w:t xml:space="preserve">Climate Change Flowchart</w:t>
              </w:r>
            </w:hyperlink>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hyperlink r:id="rId51">
              <w:r w:rsidDel="00000000" w:rsidR="00000000" w:rsidRPr="00000000">
                <w:rPr>
                  <w:color w:val="1155cc"/>
                  <w:u w:val="single"/>
                  <w:rtl w:val="0"/>
                </w:rPr>
                <w:t xml:space="preserve">Databytes: Climate Change</w:t>
              </w:r>
            </w:hyperlink>
            <w:r w:rsidDel="00000000" w:rsidR="00000000" w:rsidRPr="00000000">
              <w:rPr>
                <w:rtl w:val="0"/>
              </w:rPr>
              <w:t xml:space="preserve"> and </w:t>
            </w:r>
            <w:hyperlink r:id="rId52">
              <w:r w:rsidDel="00000000" w:rsidR="00000000" w:rsidRPr="00000000">
                <w:rPr>
                  <w:color w:val="1155cc"/>
                  <w:u w:val="single"/>
                  <w:rtl w:val="0"/>
                </w:rPr>
                <w:t xml:space="preserve">notes</w:t>
              </w:r>
            </w:hyperlink>
            <w:r w:rsidDel="00000000" w:rsidR="00000000" w:rsidRPr="00000000">
              <w:rPr>
                <w:rtl w:val="0"/>
              </w:rPr>
            </w:r>
          </w:p>
          <w:p w:rsidR="00000000" w:rsidDel="00000000" w:rsidP="00000000" w:rsidRDefault="00000000" w:rsidRPr="00000000" w14:paraId="00000160">
            <w:pPr>
              <w:rPr/>
            </w:pPr>
            <w:hyperlink r:id="rId53">
              <w:r w:rsidDel="00000000" w:rsidR="00000000" w:rsidRPr="00000000">
                <w:rPr>
                  <w:color w:val="1155cc"/>
                  <w:u w:val="single"/>
                  <w:rtl w:val="0"/>
                </w:rPr>
                <w:t xml:space="preserve">Databytes: Climate Threats</w:t>
              </w:r>
            </w:hyperlink>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hyperlink r:id="rId54">
              <w:r w:rsidDel="00000000" w:rsidR="00000000" w:rsidRPr="00000000">
                <w:rPr>
                  <w:color w:val="1155cc"/>
                  <w:u w:val="single"/>
                  <w:rtl w:val="0"/>
                </w:rPr>
                <w:t xml:space="preserve">Human Impact on Climate Change Part 1</w:t>
              </w:r>
            </w:hyperlink>
            <w:r w:rsidDel="00000000" w:rsidR="00000000" w:rsidRPr="00000000">
              <w:rPr>
                <w:rtl w:val="0"/>
              </w:rPr>
              <w:t xml:space="preserve"> and </w:t>
            </w:r>
            <w:hyperlink r:id="rId55">
              <w:r w:rsidDel="00000000" w:rsidR="00000000" w:rsidRPr="00000000">
                <w:rPr>
                  <w:color w:val="1155cc"/>
                  <w:u w:val="single"/>
                  <w:rtl w:val="0"/>
                </w:rPr>
                <w:t xml:space="preserve">Part 2</w:t>
              </w:r>
            </w:hyperlink>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spacing w:line="276" w:lineRule="auto"/>
              <w:ind w:left="0" w:firstLine="0"/>
              <w:rPr/>
            </w:pPr>
            <w:r w:rsidDel="00000000" w:rsidR="00000000" w:rsidRPr="00000000">
              <w:rPr>
                <w:rtl w:val="0"/>
              </w:rPr>
              <w:t xml:space="preserve">Phenomena Links Worksheets: </w:t>
            </w:r>
            <w:hyperlink r:id="rId56">
              <w:r w:rsidDel="00000000" w:rsidR="00000000" w:rsidRPr="00000000">
                <w:rPr>
                  <w:color w:val="1155cc"/>
                  <w:sz w:val="22"/>
                  <w:szCs w:val="22"/>
                  <w:u w:val="single"/>
                  <w:rtl w:val="0"/>
                </w:rPr>
                <w:t xml:space="preserve">Group a</w:t>
              </w:r>
            </w:hyperlink>
            <w:r w:rsidDel="00000000" w:rsidR="00000000" w:rsidRPr="00000000">
              <w:rPr>
                <w:rtl w:val="0"/>
              </w:rPr>
              <w:t xml:space="preserve">, </w:t>
            </w:r>
            <w:hyperlink r:id="rId57">
              <w:r w:rsidDel="00000000" w:rsidR="00000000" w:rsidRPr="00000000">
                <w:rPr>
                  <w:color w:val="1155cc"/>
                  <w:sz w:val="22"/>
                  <w:szCs w:val="22"/>
                  <w:u w:val="single"/>
                  <w:rtl w:val="0"/>
                </w:rPr>
                <w:t xml:space="preserve">group b</w:t>
              </w:r>
            </w:hyperlink>
            <w:r w:rsidDel="00000000" w:rsidR="00000000" w:rsidRPr="00000000">
              <w:rPr>
                <w:rtl w:val="0"/>
              </w:rPr>
              <w:t xml:space="preserve">, </w:t>
            </w:r>
            <w:hyperlink r:id="rId58">
              <w:r w:rsidDel="00000000" w:rsidR="00000000" w:rsidRPr="00000000">
                <w:rPr>
                  <w:color w:val="1155cc"/>
                  <w:sz w:val="20"/>
                  <w:szCs w:val="20"/>
                  <w:u w:val="single"/>
                  <w:rtl w:val="0"/>
                </w:rPr>
                <w:t xml:space="preserve">Group c</w:t>
              </w:r>
            </w:hyperlink>
            <w:r w:rsidDel="00000000" w:rsidR="00000000" w:rsidRPr="00000000">
              <w:rPr>
                <w:rtl w:val="0"/>
              </w:rPr>
              <w:t xml:space="preserve">, </w:t>
            </w:r>
            <w:hyperlink r:id="rId59">
              <w:r w:rsidDel="00000000" w:rsidR="00000000" w:rsidRPr="00000000">
                <w:rPr>
                  <w:color w:val="1155cc"/>
                  <w:sz w:val="20"/>
                  <w:szCs w:val="20"/>
                  <w:u w:val="single"/>
                  <w:rtl w:val="0"/>
                </w:rPr>
                <w:t xml:space="preserve">Group d</w:t>
              </w:r>
            </w:hyperlink>
            <w:r w:rsidDel="00000000" w:rsidR="00000000" w:rsidRPr="00000000">
              <w:rPr>
                <w:rtl w:val="0"/>
              </w:rPr>
              <w:t xml:space="preserve">, </w:t>
            </w:r>
            <w:hyperlink r:id="rId60">
              <w:r w:rsidDel="00000000" w:rsidR="00000000" w:rsidRPr="00000000">
                <w:rPr>
                  <w:color w:val="1155cc"/>
                  <w:sz w:val="20"/>
                  <w:szCs w:val="20"/>
                  <w:u w:val="single"/>
                  <w:rtl w:val="0"/>
                </w:rPr>
                <w:t xml:space="preserve">Group e</w:t>
              </w:r>
            </w:hyperlink>
            <w:r w:rsidDel="00000000" w:rsidR="00000000" w:rsidRPr="00000000">
              <w:rPr>
                <w:rtl w:val="0"/>
              </w:rPr>
              <w:t xml:space="preserve">, </w:t>
            </w:r>
            <w:hyperlink r:id="rId61">
              <w:r w:rsidDel="00000000" w:rsidR="00000000" w:rsidRPr="00000000">
                <w:rPr>
                  <w:color w:val="1155cc"/>
                  <w:sz w:val="20"/>
                  <w:szCs w:val="20"/>
                  <w:u w:val="single"/>
                  <w:rtl w:val="0"/>
                </w:rPr>
                <w:t xml:space="preserve">Group f</w:t>
              </w:r>
            </w:hyperlink>
            <w:r w:rsidDel="00000000" w:rsidR="00000000" w:rsidRPr="00000000">
              <w:rPr>
                <w:rtl w:val="0"/>
              </w:rPr>
              <w:t xml:space="preserve">, </w:t>
            </w:r>
            <w:hyperlink r:id="rId62">
              <w:r w:rsidDel="00000000" w:rsidR="00000000" w:rsidRPr="00000000">
                <w:rPr>
                  <w:color w:val="1155cc"/>
                  <w:sz w:val="20"/>
                  <w:szCs w:val="20"/>
                  <w:u w:val="single"/>
                  <w:rtl w:val="0"/>
                </w:rPr>
                <w:t xml:space="preserve">Group g</w:t>
              </w:r>
            </w:hyperlink>
            <w:r w:rsidDel="00000000" w:rsidR="00000000" w:rsidRPr="00000000">
              <w:rPr>
                <w:rtl w:val="0"/>
              </w:rPr>
              <w:t xml:space="preserve">, </w:t>
            </w:r>
            <w:hyperlink r:id="rId63">
              <w:r w:rsidDel="00000000" w:rsidR="00000000" w:rsidRPr="00000000">
                <w:rPr>
                  <w:color w:val="1155cc"/>
                  <w:sz w:val="20"/>
                  <w:szCs w:val="20"/>
                  <w:u w:val="single"/>
                  <w:rtl w:val="0"/>
                </w:rPr>
                <w:t xml:space="preserve">Group h</w:t>
              </w:r>
            </w:hyperlink>
            <w:r w:rsidDel="00000000" w:rsidR="00000000" w:rsidRPr="00000000">
              <w:rPr>
                <w:rtl w:val="0"/>
              </w:rPr>
            </w:r>
          </w:p>
        </w:tc>
        <w:tc>
          <w:tcPr>
            <w:gridSpan w:val="2"/>
            <w:vAlign w:val="top"/>
          </w:tcPr>
          <w:p w:rsidR="00000000" w:rsidDel="00000000" w:rsidP="00000000" w:rsidRDefault="00000000" w:rsidRPr="00000000" w14:paraId="00000165">
            <w:pPr>
              <w:rPr>
                <w:vertAlign w:val="baseline"/>
              </w:rPr>
            </w:pPr>
            <w:r w:rsidDel="00000000" w:rsidR="00000000" w:rsidRPr="00000000">
              <w:rPr>
                <w:vertAlign w:val="baseline"/>
                <w:rtl w:val="0"/>
              </w:rPr>
              <w:t xml:space="preserve">How have humans altered the carbon cycle?</w:t>
            </w:r>
          </w:p>
          <w:p w:rsidR="00000000" w:rsidDel="00000000" w:rsidP="00000000" w:rsidRDefault="00000000" w:rsidRPr="00000000" w14:paraId="00000166">
            <w:pPr>
              <w:rPr>
                <w:vertAlign w:val="baseline"/>
              </w:rPr>
            </w:pPr>
            <w:r w:rsidDel="00000000" w:rsidR="00000000" w:rsidRPr="00000000">
              <w:rPr>
                <w:vertAlign w:val="baseline"/>
                <w:rtl w:val="0"/>
              </w:rPr>
              <w:t xml:space="preserve">Describe the greenhouse effect.</w:t>
            </w:r>
          </w:p>
          <w:p w:rsidR="00000000" w:rsidDel="00000000" w:rsidP="00000000" w:rsidRDefault="00000000" w:rsidRPr="00000000" w14:paraId="00000167">
            <w:pPr>
              <w:rPr>
                <w:vertAlign w:val="baseline"/>
              </w:rPr>
            </w:pPr>
            <w:r w:rsidDel="00000000" w:rsidR="00000000" w:rsidRPr="00000000">
              <w:rPr>
                <w:vertAlign w:val="baseline"/>
                <w:rtl w:val="0"/>
              </w:rPr>
              <w:t xml:space="preserve">What are the major greenhouse gases and their sources?</w:t>
            </w:r>
          </w:p>
          <w:p w:rsidR="00000000" w:rsidDel="00000000" w:rsidP="00000000" w:rsidRDefault="00000000" w:rsidRPr="00000000" w14:paraId="00000168">
            <w:pPr>
              <w:rPr>
                <w:vertAlign w:val="baseline"/>
              </w:rPr>
            </w:pPr>
            <w:r w:rsidDel="00000000" w:rsidR="00000000" w:rsidRPr="00000000">
              <w:rPr>
                <w:vertAlign w:val="baseline"/>
                <w:rtl w:val="0"/>
              </w:rPr>
              <w:t xml:space="preserve">How does deforestation contribute to global warming (</w:t>
            </w:r>
            <w:r w:rsidDel="00000000" w:rsidR="00000000" w:rsidRPr="00000000">
              <w:rPr>
                <w:u w:val="single"/>
                <w:vertAlign w:val="baseline"/>
                <w:rtl w:val="0"/>
              </w:rPr>
              <w:t xml:space="preserve">two</w:t>
            </w:r>
            <w:r w:rsidDel="00000000" w:rsidR="00000000" w:rsidRPr="00000000">
              <w:rPr>
                <w:vertAlign w:val="baseline"/>
                <w:rtl w:val="0"/>
              </w:rPr>
              <w:t xml:space="preserve"> ways!)</w:t>
            </w:r>
          </w:p>
          <w:p w:rsidR="00000000" w:rsidDel="00000000" w:rsidP="00000000" w:rsidRDefault="00000000" w:rsidRPr="00000000" w14:paraId="00000169">
            <w:pPr>
              <w:rPr>
                <w:vertAlign w:val="baseline"/>
              </w:rPr>
            </w:pPr>
            <w:r w:rsidDel="00000000" w:rsidR="00000000" w:rsidRPr="00000000">
              <w:rPr>
                <w:vertAlign w:val="baseline"/>
                <w:rtl w:val="0"/>
              </w:rPr>
              <w:t xml:space="preserve">Explain the evidence that shows the Earth is warming and human activities are the cause.</w:t>
            </w:r>
          </w:p>
          <w:p w:rsidR="00000000" w:rsidDel="00000000" w:rsidP="00000000" w:rsidRDefault="00000000" w:rsidRPr="00000000" w14:paraId="0000016A">
            <w:pPr>
              <w:rPr>
                <w:vertAlign w:val="baseline"/>
              </w:rPr>
            </w:pPr>
            <w:r w:rsidDel="00000000" w:rsidR="00000000" w:rsidRPr="00000000">
              <w:rPr>
                <w:vertAlign w:val="baseline"/>
                <w:rtl w:val="0"/>
              </w:rPr>
              <w:t xml:space="preserve">How does global warming cause climate change?</w:t>
            </w:r>
          </w:p>
          <w:p w:rsidR="00000000" w:rsidDel="00000000" w:rsidP="00000000" w:rsidRDefault="00000000" w:rsidRPr="00000000" w14:paraId="0000016B">
            <w:pPr>
              <w:rPr>
                <w:vertAlign w:val="baseline"/>
              </w:rPr>
            </w:pPr>
            <w:r w:rsidDel="00000000" w:rsidR="00000000" w:rsidRPr="00000000">
              <w:rPr>
                <w:vertAlign w:val="baseline"/>
                <w:rtl w:val="0"/>
              </w:rPr>
              <w:t xml:space="preserve">How does climate change affect biodiversity?</w:t>
            </w:r>
          </w:p>
          <w:p w:rsidR="00000000" w:rsidDel="00000000" w:rsidP="00000000" w:rsidRDefault="00000000" w:rsidRPr="00000000" w14:paraId="0000016C">
            <w:pPr>
              <w:rPr>
                <w:vertAlign w:val="baseline"/>
              </w:rPr>
            </w:pPr>
            <w:r w:rsidDel="00000000" w:rsidR="00000000" w:rsidRPr="00000000">
              <w:rPr>
                <w:vertAlign w:val="baseline"/>
                <w:rtl w:val="0"/>
              </w:rPr>
              <w:t xml:space="preserve">How does climate change affect California?</w:t>
            </w:r>
          </w:p>
          <w:p w:rsidR="00000000" w:rsidDel="00000000" w:rsidP="00000000" w:rsidRDefault="00000000" w:rsidRPr="00000000" w14:paraId="0000016D">
            <w:pPr>
              <w:rPr>
                <w:vertAlign w:val="baseline"/>
              </w:rPr>
            </w:pPr>
            <w:r w:rsidDel="00000000" w:rsidR="00000000" w:rsidRPr="00000000">
              <w:rPr>
                <w:vertAlign w:val="baseline"/>
                <w:rtl w:val="0"/>
              </w:rPr>
              <w:t xml:space="preserve">Describe the process of ocean acidification and the effects that it has on marine organisms (and humans).</w:t>
            </w:r>
          </w:p>
          <w:p w:rsidR="00000000" w:rsidDel="00000000" w:rsidP="00000000" w:rsidRDefault="00000000" w:rsidRPr="00000000" w14:paraId="0000016E">
            <w:pPr>
              <w:rPr>
                <w:vertAlign w:val="baseline"/>
              </w:rPr>
            </w:pPr>
            <w:r w:rsidDel="00000000" w:rsidR="00000000" w:rsidRPr="00000000">
              <w:rPr>
                <w:vertAlign w:val="baseline"/>
                <w:rtl w:val="0"/>
              </w:rPr>
              <w:t xml:space="preserve">How does attribution science help to explain extreme weather events?</w:t>
            </w:r>
          </w:p>
          <w:p w:rsidR="00000000" w:rsidDel="00000000" w:rsidP="00000000" w:rsidRDefault="00000000" w:rsidRPr="00000000" w14:paraId="0000016F">
            <w:pPr>
              <w:rPr>
                <w:vertAlign w:val="baseline"/>
              </w:rPr>
            </w:pPr>
            <w:r w:rsidDel="00000000" w:rsidR="00000000" w:rsidRPr="00000000">
              <w:rPr>
                <w:vertAlign w:val="baseline"/>
                <w:rtl w:val="0"/>
              </w:rPr>
              <w:t xml:space="preserve">Describe positive and negative feedback mechanisms that affect climate change.</w:t>
            </w:r>
          </w:p>
        </w:tc>
      </w:tr>
      <w:tr>
        <w:trPr>
          <w:cantSplit w:val="0"/>
          <w:tblHeader w:val="0"/>
        </w:trPr>
        <w:tc>
          <w:tcPr>
            <w:gridSpan w:val="5"/>
            <w:vAlign w:val="top"/>
          </w:tcPr>
          <w:p w:rsidR="00000000" w:rsidDel="00000000" w:rsidP="00000000" w:rsidRDefault="00000000" w:rsidRPr="00000000" w14:paraId="00000171">
            <w:pPr>
              <w:rPr>
                <w:rFonts w:ascii="Tahoma" w:cs="Tahoma" w:eastAsia="Tahoma" w:hAnsi="Tahoma"/>
                <w:b w:val="0"/>
                <w:bCs w:val="0"/>
                <w:vertAlign w:val="baseline"/>
              </w:rPr>
            </w:pPr>
            <w:r w:rsidDel="00000000" w:rsidR="00000000" w:rsidRPr="00000000">
              <w:rPr>
                <w:rFonts w:ascii="Tahoma" w:cs="Tahoma" w:eastAsia="Tahoma" w:hAnsi="Tahoma"/>
                <w:b w:val="1"/>
                <w:bCs w:val="1"/>
                <w:vertAlign w:val="baseline"/>
                <w:rtl w:val="0"/>
              </w:rPr>
              <w:t xml:space="preserve">4D</w:t>
            </w:r>
            <w:r w:rsidDel="00000000" w:rsidR="00000000" w:rsidRPr="00000000">
              <w:rPr>
                <w:rFonts w:ascii="Tahoma" w:cs="Tahoma" w:eastAsia="Tahoma" w:hAnsi="Tahoma"/>
                <w:vertAlign w:val="baseline"/>
                <w:rtl w:val="0"/>
              </w:rPr>
              <w:t xml:space="preserve"> </w:t>
            </w:r>
            <w:r w:rsidDel="00000000" w:rsidR="00000000" w:rsidRPr="00000000">
              <w:rPr>
                <w:rFonts w:ascii="Tahoma" w:cs="Tahoma" w:eastAsia="Tahoma" w:hAnsi="Tahoma"/>
                <w:b w:val="1"/>
                <w:bCs w:val="1"/>
                <w:rtl w:val="0"/>
              </w:rPr>
              <w:t xml:space="preserve">(Textbook 7.4) </w:t>
            </w:r>
            <w:r w:rsidDel="00000000" w:rsidR="00000000" w:rsidRPr="00000000">
              <w:rPr>
                <w:rFonts w:ascii="Tahoma" w:cs="Tahoma" w:eastAsia="Tahoma" w:hAnsi="Tahoma"/>
                <w:vertAlign w:val="baseline"/>
                <w:rtl w:val="0"/>
              </w:rPr>
              <w:t xml:space="preserve">– Science and engineering are essential to understanding the possible impacts of global climate change and to informing decisions about how to slow its rate and consequences.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6">
            <w:pPr>
              <w:rPr>
                <w:vertAlign w:val="baseline"/>
              </w:rPr>
            </w:pPr>
            <w:r w:rsidDel="00000000" w:rsidR="00000000" w:rsidRPr="00000000">
              <w:rPr>
                <w:vertAlign w:val="baseline"/>
                <w:rtl w:val="0"/>
              </w:rPr>
              <w:t xml:space="preserve">emissions</w:t>
            </w:r>
          </w:p>
          <w:p w:rsidR="00000000" w:rsidDel="00000000" w:rsidP="00000000" w:rsidRDefault="00000000" w:rsidRPr="00000000" w14:paraId="00000177">
            <w:pPr>
              <w:rPr>
                <w:vertAlign w:val="baseline"/>
              </w:rPr>
            </w:pPr>
            <w:r w:rsidDel="00000000" w:rsidR="00000000" w:rsidRPr="00000000">
              <w:rPr>
                <w:vertAlign w:val="baseline"/>
                <w:rtl w:val="0"/>
              </w:rPr>
              <w:t xml:space="preserve">mitigation</w:t>
            </w:r>
          </w:p>
          <w:p w:rsidR="00000000" w:rsidDel="00000000" w:rsidP="00000000" w:rsidRDefault="00000000" w:rsidRPr="00000000" w14:paraId="00000178">
            <w:pPr>
              <w:rPr>
                <w:vertAlign w:val="baseline"/>
              </w:rPr>
            </w:pPr>
            <w:r w:rsidDel="00000000" w:rsidR="00000000" w:rsidRPr="00000000">
              <w:rPr>
                <w:vertAlign w:val="baseline"/>
                <w:rtl w:val="0"/>
              </w:rPr>
              <w:t xml:space="preserve">adaptation</w:t>
            </w:r>
          </w:p>
          <w:p w:rsidR="00000000" w:rsidDel="00000000" w:rsidP="00000000" w:rsidRDefault="00000000" w:rsidRPr="00000000" w14:paraId="00000179">
            <w:pPr>
              <w:rPr>
                <w:vertAlign w:val="baseline"/>
              </w:rPr>
            </w:pPr>
            <w:r w:rsidDel="00000000" w:rsidR="00000000" w:rsidRPr="00000000">
              <w:rPr>
                <w:vertAlign w:val="baseline"/>
                <w:rtl w:val="0"/>
              </w:rPr>
              <w:t xml:space="preserve">resilience</w:t>
            </w:r>
          </w:p>
          <w:p w:rsidR="00000000" w:rsidDel="00000000" w:rsidP="00000000" w:rsidRDefault="00000000" w:rsidRPr="00000000" w14:paraId="0000017A">
            <w:pPr>
              <w:rPr>
                <w:vertAlign w:val="baseline"/>
              </w:rPr>
            </w:pPr>
            <w:r w:rsidDel="00000000" w:rsidR="00000000" w:rsidRPr="00000000">
              <w:rPr>
                <w:vertAlign w:val="baseline"/>
                <w:rtl w:val="0"/>
              </w:rPr>
              <w:t xml:space="preserve">carbon capture and storage (CCS)</w:t>
            </w:r>
          </w:p>
          <w:p w:rsidR="00000000" w:rsidDel="00000000" w:rsidP="00000000" w:rsidRDefault="00000000" w:rsidRPr="00000000" w14:paraId="0000017B">
            <w:pPr>
              <w:rPr>
                <w:vertAlign w:val="baseline"/>
              </w:rPr>
            </w:pPr>
            <w:r w:rsidDel="00000000" w:rsidR="00000000" w:rsidRPr="00000000">
              <w:rPr>
                <w:vertAlign w:val="baseline"/>
                <w:rtl w:val="0"/>
              </w:rPr>
              <w:t xml:space="preserve">nuclear fission</w:t>
            </w:r>
          </w:p>
          <w:p w:rsidR="00000000" w:rsidDel="00000000" w:rsidP="00000000" w:rsidRDefault="00000000" w:rsidRPr="00000000" w14:paraId="0000017C">
            <w:pPr>
              <w:rPr>
                <w:vertAlign w:val="baseline"/>
              </w:rPr>
            </w:pPr>
            <w:r w:rsidDel="00000000" w:rsidR="00000000" w:rsidRPr="00000000">
              <w:rPr>
                <w:vertAlign w:val="baseline"/>
                <w:rtl w:val="0"/>
              </w:rPr>
              <w:t xml:space="preserve">biofuel</w:t>
            </w:r>
          </w:p>
          <w:p w:rsidR="00000000" w:rsidDel="00000000" w:rsidP="00000000" w:rsidRDefault="00000000" w:rsidRPr="00000000" w14:paraId="0000017D">
            <w:pPr>
              <w:rPr>
                <w:vertAlign w:val="baseline"/>
              </w:rPr>
            </w:pPr>
            <w:r w:rsidDel="00000000" w:rsidR="00000000" w:rsidRPr="00000000">
              <w:rPr>
                <w:vertAlign w:val="baseline"/>
                <w:rtl w:val="0"/>
              </w:rPr>
              <w:t xml:space="preserve">carbon tax</w:t>
            </w:r>
          </w:p>
          <w:p w:rsidR="00000000" w:rsidDel="00000000" w:rsidP="00000000" w:rsidRDefault="00000000" w:rsidRPr="00000000" w14:paraId="0000017E">
            <w:pPr>
              <w:rPr>
                <w:vertAlign w:val="baseline"/>
              </w:rPr>
            </w:pPr>
            <w:r w:rsidDel="00000000" w:rsidR="00000000" w:rsidRPr="00000000">
              <w:rPr>
                <w:vertAlign w:val="baseline"/>
                <w:rtl w:val="0"/>
              </w:rPr>
              <w:t xml:space="preserve">renewable energy</w:t>
            </w:r>
          </w:p>
          <w:p w:rsidR="00000000" w:rsidDel="00000000" w:rsidP="00000000" w:rsidRDefault="00000000" w:rsidRPr="00000000" w14:paraId="0000017F">
            <w:pPr>
              <w:rPr>
                <w:vertAlign w:val="baseline"/>
              </w:rPr>
            </w:pPr>
            <w:r w:rsidDel="00000000" w:rsidR="00000000" w:rsidRPr="00000000">
              <w:rPr>
                <w:vertAlign w:val="baseline"/>
                <w:rtl w:val="0"/>
              </w:rPr>
              <w:t xml:space="preserve">scientific consensus</w:t>
            </w:r>
          </w:p>
        </w:tc>
        <w:tc>
          <w:tcPr>
            <w:vAlign w:val="top"/>
          </w:tcPr>
          <w:p w:rsidR="00000000" w:rsidDel="00000000" w:rsidP="00000000" w:rsidRDefault="00000000" w:rsidRPr="00000000" w14:paraId="00000180">
            <w:pPr>
              <w:rPr>
                <w:vertAlign w:val="baseline"/>
              </w:rPr>
            </w:pPr>
            <w:r w:rsidDel="00000000" w:rsidR="00000000" w:rsidRPr="00000000">
              <w:rPr>
                <w:vertAlign w:val="baseline"/>
                <w:rtl w:val="0"/>
              </w:rPr>
              <w:t xml:space="preserve">alternative</w:t>
            </w:r>
          </w:p>
          <w:p w:rsidR="00000000" w:rsidDel="00000000" w:rsidP="00000000" w:rsidRDefault="00000000" w:rsidRPr="00000000" w14:paraId="00000181">
            <w:pPr>
              <w:rPr>
                <w:vertAlign w:val="baseline"/>
              </w:rPr>
            </w:pPr>
            <w:r w:rsidDel="00000000" w:rsidR="00000000" w:rsidRPr="00000000">
              <w:rPr>
                <w:vertAlign w:val="baseline"/>
                <w:rtl w:val="0"/>
              </w:rPr>
              <w:t xml:space="preserve">anticipate</w:t>
            </w:r>
          </w:p>
          <w:p w:rsidR="00000000" w:rsidDel="00000000" w:rsidP="00000000" w:rsidRDefault="00000000" w:rsidRPr="00000000" w14:paraId="00000182">
            <w:pPr>
              <w:rPr>
                <w:vertAlign w:val="baseline"/>
              </w:rPr>
            </w:pPr>
            <w:r w:rsidDel="00000000" w:rsidR="00000000" w:rsidRPr="00000000">
              <w:rPr>
                <w:vertAlign w:val="baseline"/>
                <w:rtl w:val="0"/>
              </w:rPr>
              <w:t xml:space="preserve">appropriate</w:t>
            </w:r>
          </w:p>
          <w:p w:rsidR="00000000" w:rsidDel="00000000" w:rsidP="00000000" w:rsidRDefault="00000000" w:rsidRPr="00000000" w14:paraId="00000183">
            <w:pPr>
              <w:rPr>
                <w:vertAlign w:val="baseline"/>
              </w:rPr>
            </w:pPr>
            <w:r w:rsidDel="00000000" w:rsidR="00000000" w:rsidRPr="00000000">
              <w:rPr>
                <w:vertAlign w:val="baseline"/>
                <w:rtl w:val="0"/>
              </w:rPr>
              <w:t xml:space="preserve">attribution</w:t>
            </w:r>
          </w:p>
          <w:p w:rsidR="00000000" w:rsidDel="00000000" w:rsidP="00000000" w:rsidRDefault="00000000" w:rsidRPr="00000000" w14:paraId="00000184">
            <w:pPr>
              <w:rPr>
                <w:vertAlign w:val="baseline"/>
              </w:rPr>
            </w:pPr>
            <w:r w:rsidDel="00000000" w:rsidR="00000000" w:rsidRPr="00000000">
              <w:rPr>
                <w:vertAlign w:val="baseline"/>
                <w:rtl w:val="0"/>
              </w:rPr>
              <w:t xml:space="preserve">consequences</w:t>
            </w:r>
          </w:p>
          <w:p w:rsidR="00000000" w:rsidDel="00000000" w:rsidP="00000000" w:rsidRDefault="00000000" w:rsidRPr="00000000" w14:paraId="00000185">
            <w:pPr>
              <w:rPr>
                <w:vertAlign w:val="baseline"/>
              </w:rPr>
            </w:pPr>
            <w:r w:rsidDel="00000000" w:rsidR="00000000" w:rsidRPr="00000000">
              <w:rPr>
                <w:vertAlign w:val="baseline"/>
                <w:rtl w:val="0"/>
              </w:rPr>
              <w:t xml:space="preserve">controversy</w:t>
            </w:r>
          </w:p>
          <w:p w:rsidR="00000000" w:rsidDel="00000000" w:rsidP="00000000" w:rsidRDefault="00000000" w:rsidRPr="00000000" w14:paraId="00000186">
            <w:pPr>
              <w:rPr>
                <w:vertAlign w:val="baseline"/>
              </w:rPr>
            </w:pPr>
            <w:r w:rsidDel="00000000" w:rsidR="00000000" w:rsidRPr="00000000">
              <w:rPr>
                <w:vertAlign w:val="baseline"/>
                <w:rtl w:val="0"/>
              </w:rPr>
              <w:t xml:space="preserve">deny/denial</w:t>
            </w:r>
          </w:p>
          <w:p w:rsidR="00000000" w:rsidDel="00000000" w:rsidP="00000000" w:rsidRDefault="00000000" w:rsidRPr="00000000" w14:paraId="00000187">
            <w:pPr>
              <w:rPr>
                <w:vertAlign w:val="baseline"/>
              </w:rPr>
            </w:pPr>
            <w:r w:rsidDel="00000000" w:rsidR="00000000" w:rsidRPr="00000000">
              <w:rPr>
                <w:vertAlign w:val="baseline"/>
                <w:rtl w:val="0"/>
              </w:rPr>
              <w:t xml:space="preserve">ideology</w:t>
            </w:r>
          </w:p>
          <w:p w:rsidR="00000000" w:rsidDel="00000000" w:rsidP="00000000" w:rsidRDefault="00000000" w:rsidRPr="00000000" w14:paraId="00000188">
            <w:pPr>
              <w:rPr>
                <w:vertAlign w:val="baseline"/>
              </w:rPr>
            </w:pPr>
            <w:r w:rsidDel="00000000" w:rsidR="00000000" w:rsidRPr="00000000">
              <w:rPr>
                <w:vertAlign w:val="baseline"/>
                <w:rtl w:val="0"/>
              </w:rPr>
              <w:t xml:space="preserve">implement</w:t>
            </w:r>
          </w:p>
          <w:p w:rsidR="00000000" w:rsidDel="00000000" w:rsidP="00000000" w:rsidRDefault="00000000" w:rsidRPr="00000000" w14:paraId="00000189">
            <w:pPr>
              <w:rPr>
                <w:vertAlign w:val="baseline"/>
              </w:rPr>
            </w:pPr>
            <w:r w:rsidDel="00000000" w:rsidR="00000000" w:rsidRPr="00000000">
              <w:rPr>
                <w:vertAlign w:val="baseline"/>
                <w:rtl w:val="0"/>
              </w:rPr>
              <w:t xml:space="preserve">intermittent</w:t>
            </w:r>
          </w:p>
          <w:p w:rsidR="00000000" w:rsidDel="00000000" w:rsidP="00000000" w:rsidRDefault="00000000" w:rsidRPr="00000000" w14:paraId="0000018A">
            <w:pPr>
              <w:rPr>
                <w:vertAlign w:val="baseline"/>
              </w:rPr>
            </w:pPr>
            <w:r w:rsidDel="00000000" w:rsidR="00000000" w:rsidRPr="00000000">
              <w:rPr>
                <w:vertAlign w:val="baseline"/>
                <w:rtl w:val="0"/>
              </w:rPr>
              <w:t xml:space="preserve">per capita</w:t>
            </w:r>
          </w:p>
          <w:p w:rsidR="00000000" w:rsidDel="00000000" w:rsidP="00000000" w:rsidRDefault="00000000" w:rsidRPr="00000000" w14:paraId="0000018B">
            <w:pPr>
              <w:rPr>
                <w:vertAlign w:val="baseline"/>
              </w:rPr>
            </w:pPr>
            <w:r w:rsidDel="00000000" w:rsidR="00000000" w:rsidRPr="00000000">
              <w:rPr>
                <w:vertAlign w:val="baseline"/>
                <w:rtl w:val="0"/>
              </w:rPr>
              <w:t xml:space="preserve">scenario</w:t>
            </w:r>
          </w:p>
          <w:p w:rsidR="00000000" w:rsidDel="00000000" w:rsidP="00000000" w:rsidRDefault="00000000" w:rsidRPr="00000000" w14:paraId="0000018C">
            <w:pPr>
              <w:rPr>
                <w:vertAlign w:val="baseline"/>
              </w:rPr>
            </w:pPr>
            <w:r w:rsidDel="00000000" w:rsidR="00000000" w:rsidRPr="00000000">
              <w:rPr>
                <w:vertAlign w:val="baseline"/>
                <w:rtl w:val="0"/>
              </w:rPr>
              <w:t xml:space="preserve">subsidy</w:t>
            </w:r>
          </w:p>
        </w:tc>
        <w:tc>
          <w:tcPr>
            <w:vAlign w:val="top"/>
          </w:tcPr>
          <w:p w:rsidR="00000000" w:rsidDel="00000000" w:rsidP="00000000" w:rsidRDefault="00000000" w:rsidRPr="00000000" w14:paraId="0000018D">
            <w:pPr>
              <w:rPr/>
            </w:pPr>
            <w:hyperlink r:id="rId64">
              <w:r w:rsidDel="00000000" w:rsidR="00000000" w:rsidRPr="00000000">
                <w:rPr>
                  <w:color w:val="1155cc"/>
                  <w:u w:val="single"/>
                  <w:rtl w:val="0"/>
                </w:rPr>
                <w:t xml:space="preserve">Energy Sources slides</w:t>
              </w:r>
            </w:hyperlink>
            <w:r w:rsidDel="00000000" w:rsidR="00000000" w:rsidRPr="00000000">
              <w:rPr>
                <w:rtl w:val="0"/>
              </w:rPr>
              <w:t xml:space="preserve"> and </w:t>
            </w:r>
            <w:hyperlink r:id="rId65">
              <w:r w:rsidDel="00000000" w:rsidR="00000000" w:rsidRPr="00000000">
                <w:rPr>
                  <w:color w:val="1155cc"/>
                  <w:u w:val="single"/>
                  <w:rtl w:val="0"/>
                </w:rPr>
                <w:t xml:space="preserve">notes</w:t>
              </w:r>
            </w:hyperlink>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hyperlink r:id="rId66">
              <w:r w:rsidDel="00000000" w:rsidR="00000000" w:rsidRPr="00000000">
                <w:rPr>
                  <w:color w:val="1155cc"/>
                  <w:u w:val="single"/>
                  <w:rtl w:val="0"/>
                </w:rPr>
                <w:t xml:space="preserve">Carbon Footprint</w:t>
              </w:r>
            </w:hyperlink>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hyperlink r:id="rId67">
              <w:r w:rsidDel="00000000" w:rsidR="00000000" w:rsidRPr="00000000">
                <w:rPr>
                  <w:color w:val="1155cc"/>
                  <w:u w:val="single"/>
                  <w:rtl w:val="0"/>
                </w:rPr>
                <w:t xml:space="preserve">Adaptation and Mitigation of Climate Change slides </w:t>
              </w:r>
            </w:hyperlink>
            <w:r w:rsidDel="00000000" w:rsidR="00000000" w:rsidRPr="00000000">
              <w:rPr>
                <w:rtl w:val="0"/>
              </w:rPr>
              <w:t xml:space="preserve">and </w:t>
            </w:r>
            <w:hyperlink r:id="rId68">
              <w:r w:rsidDel="00000000" w:rsidR="00000000" w:rsidRPr="00000000">
                <w:rPr>
                  <w:color w:val="1155cc"/>
                  <w:u w:val="single"/>
                  <w:rtl w:val="0"/>
                </w:rPr>
                <w:t xml:space="preserve">notes</w:t>
              </w:r>
            </w:hyperlink>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hyperlink r:id="rId69">
              <w:r w:rsidDel="00000000" w:rsidR="00000000" w:rsidRPr="00000000">
                <w:rPr>
                  <w:color w:val="1155cc"/>
                  <w:u w:val="single"/>
                  <w:rtl w:val="0"/>
                </w:rPr>
                <w:t xml:space="preserve">Evo 4 Study Guide</w:t>
              </w:r>
            </w:hyperlink>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tc>
        <w:tc>
          <w:tcPr>
            <w:gridSpan w:val="2"/>
            <w:vAlign w:val="top"/>
          </w:tcPr>
          <w:p w:rsidR="00000000" w:rsidDel="00000000" w:rsidP="00000000" w:rsidRDefault="00000000" w:rsidRPr="00000000" w14:paraId="00000195">
            <w:pPr>
              <w:rPr>
                <w:vertAlign w:val="baseline"/>
              </w:rPr>
            </w:pPr>
            <w:r w:rsidDel="00000000" w:rsidR="00000000" w:rsidRPr="00000000">
              <w:rPr>
                <w:vertAlign w:val="baseline"/>
                <w:rtl w:val="0"/>
              </w:rPr>
              <w:t xml:space="preserve">Why do some organizations attack climate science?</w:t>
            </w:r>
          </w:p>
          <w:p w:rsidR="00000000" w:rsidDel="00000000" w:rsidP="00000000" w:rsidRDefault="00000000" w:rsidRPr="00000000" w14:paraId="00000196">
            <w:pPr>
              <w:rPr>
                <w:vertAlign w:val="baseline"/>
              </w:rPr>
            </w:pPr>
            <w:r w:rsidDel="00000000" w:rsidR="00000000" w:rsidRPr="00000000">
              <w:rPr>
                <w:vertAlign w:val="baseline"/>
                <w:rtl w:val="0"/>
              </w:rPr>
              <w:t xml:space="preserve">What criteria can we use to judge (climate) science?</w:t>
            </w:r>
          </w:p>
          <w:p w:rsidR="00000000" w:rsidDel="00000000" w:rsidP="00000000" w:rsidRDefault="00000000" w:rsidRPr="00000000" w14:paraId="00000197">
            <w:pPr>
              <w:rPr>
                <w:vertAlign w:val="baseline"/>
              </w:rPr>
            </w:pPr>
            <w:r w:rsidDel="00000000" w:rsidR="00000000" w:rsidRPr="00000000">
              <w:rPr>
                <w:vertAlign w:val="baseline"/>
                <w:rtl w:val="0"/>
              </w:rPr>
              <w:t xml:space="preserve">Describe the process of scientific peer review.</w:t>
            </w:r>
          </w:p>
          <w:p w:rsidR="00000000" w:rsidDel="00000000" w:rsidP="00000000" w:rsidRDefault="00000000" w:rsidRPr="00000000" w14:paraId="00000198">
            <w:pPr>
              <w:rPr>
                <w:vertAlign w:val="baseline"/>
              </w:rPr>
            </w:pPr>
            <w:r w:rsidDel="00000000" w:rsidR="00000000" w:rsidRPr="00000000">
              <w:rPr>
                <w:vertAlign w:val="baseline"/>
                <w:rtl w:val="0"/>
              </w:rPr>
              <w:t xml:space="preserve">What is the IPCC and what is its purpose?</w:t>
            </w:r>
          </w:p>
          <w:p w:rsidR="00000000" w:rsidDel="00000000" w:rsidP="00000000" w:rsidRDefault="00000000" w:rsidRPr="00000000" w14:paraId="00000199">
            <w:pPr>
              <w:rPr>
                <w:vertAlign w:val="baseline"/>
              </w:rPr>
            </w:pPr>
            <w:r w:rsidDel="00000000" w:rsidR="00000000" w:rsidRPr="00000000">
              <w:rPr>
                <w:vertAlign w:val="baseline"/>
                <w:rtl w:val="0"/>
              </w:rPr>
              <w:t xml:space="preserve">What energy resources are available to humans and what are their benefits/drawbacks?</w:t>
            </w:r>
          </w:p>
          <w:p w:rsidR="00000000" w:rsidDel="00000000" w:rsidP="00000000" w:rsidRDefault="00000000" w:rsidRPr="00000000" w14:paraId="0000019A">
            <w:pPr>
              <w:rPr>
                <w:vertAlign w:val="baseline"/>
              </w:rPr>
            </w:pPr>
            <w:r w:rsidDel="00000000" w:rsidR="00000000" w:rsidRPr="00000000">
              <w:rPr>
                <w:vertAlign w:val="baseline"/>
                <w:rtl w:val="0"/>
              </w:rPr>
              <w:t xml:space="preserve">Describe how electricity can be produced from different sources and therefore have different impacts on carbon emissions.</w:t>
            </w:r>
          </w:p>
          <w:p w:rsidR="00000000" w:rsidDel="00000000" w:rsidP="00000000" w:rsidRDefault="00000000" w:rsidRPr="00000000" w14:paraId="0000019B">
            <w:pPr>
              <w:rPr>
                <w:vertAlign w:val="baseline"/>
              </w:rPr>
            </w:pPr>
            <w:r w:rsidDel="00000000" w:rsidR="00000000" w:rsidRPr="00000000">
              <w:rPr>
                <w:vertAlign w:val="baseline"/>
                <w:rtl w:val="0"/>
              </w:rPr>
              <w:t xml:space="preserve">What are some strategies for </w:t>
            </w:r>
            <w:r w:rsidDel="00000000" w:rsidR="00000000" w:rsidRPr="00000000">
              <w:rPr>
                <w:u w:val="single"/>
                <w:vertAlign w:val="baseline"/>
                <w:rtl w:val="0"/>
              </w:rPr>
              <w:t xml:space="preserve">mitigation</w:t>
            </w:r>
            <w:r w:rsidDel="00000000" w:rsidR="00000000" w:rsidRPr="00000000">
              <w:rPr>
                <w:vertAlign w:val="baseline"/>
                <w:rtl w:val="0"/>
              </w:rPr>
              <w:t xml:space="preserve">, i.e. to decrease carbon emissions and stabilize the concentration of greenhouse gases?</w:t>
            </w:r>
          </w:p>
          <w:p w:rsidR="00000000" w:rsidDel="00000000" w:rsidP="00000000" w:rsidRDefault="00000000" w:rsidRPr="00000000" w14:paraId="0000019C">
            <w:pPr>
              <w:rPr>
                <w:vertAlign w:val="baseline"/>
              </w:rPr>
            </w:pPr>
            <w:r w:rsidDel="00000000" w:rsidR="00000000" w:rsidRPr="00000000">
              <w:rPr>
                <w:vertAlign w:val="baseline"/>
                <w:rtl w:val="0"/>
              </w:rPr>
              <w:t xml:space="preserve">Describe potential strategies for adaptation to climate change.</w:t>
            </w:r>
          </w:p>
        </w:tc>
      </w:tr>
    </w:tbl>
    <w:p w:rsidR="00000000" w:rsidDel="00000000" w:rsidP="00000000" w:rsidRDefault="00000000" w:rsidRPr="00000000" w14:paraId="0000019E">
      <w:pPr>
        <w:rPr>
          <w:rFonts w:ascii="Tahoma" w:cs="Tahoma" w:eastAsia="Tahoma" w:hAnsi="Tahoma"/>
          <w:sz w:val="20"/>
          <w:szCs w:val="20"/>
          <w:vertAlign w:val="baseline"/>
        </w:rPr>
      </w:pPr>
      <w:bookmarkStart w:colFirst="0" w:colLast="0" w:name="_30j0zll" w:id="0"/>
      <w:bookmarkEnd w:id="0"/>
      <w:r w:rsidDel="00000000" w:rsidR="00000000" w:rsidRPr="00000000">
        <w:rPr>
          <w:rtl w:val="0"/>
        </w:rPr>
      </w:r>
    </w:p>
    <w:sectPr>
      <w:pgSz w:h="12240" w:w="1584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youtu.be/TR0KRdG0Vn8" TargetMode="External"/><Relationship Id="rId42" Type="http://schemas.openxmlformats.org/officeDocument/2006/relationships/hyperlink" Target="https://docs.google.com/document/d/0B8skq2Td9-KsbzcxNXI0SnNwN1U/edit?resourcekey=0-shJWZljoMAOPNiE-Bl9K_g" TargetMode="External"/><Relationship Id="rId41" Type="http://schemas.openxmlformats.org/officeDocument/2006/relationships/hyperlink" Target="https://docs.google.com/document/d/0B8skq2Td9-Ksdm12MVNzd3YtN0U/edit?resourcekey=0-zKRD7Kk1578KAeUXa4v4eg" TargetMode="External"/><Relationship Id="rId44" Type="http://schemas.openxmlformats.org/officeDocument/2006/relationships/hyperlink" Target="https://www.youtube.com/watch?v=SN5-DnOHQmE" TargetMode="External"/><Relationship Id="rId43" Type="http://schemas.openxmlformats.org/officeDocument/2006/relationships/hyperlink" Target="https://drive.google.com/file/d/1dovLC3w5BsArKktxeFG5lPkLVobMggg5/view?usp=sharing" TargetMode="External"/><Relationship Id="rId46" Type="http://schemas.openxmlformats.org/officeDocument/2006/relationships/hyperlink" Target="https://docs.google.com/presentation/d/123N8Xn--p8SkRlRw7mKX6aNC9TjKrdSgvrggP4tQJqU/edit#slide=id.gef1e5fdbe8_0_233" TargetMode="External"/><Relationship Id="rId45" Type="http://schemas.openxmlformats.org/officeDocument/2006/relationships/hyperlink" Target="https://docs.google.com/document/d/19PB1yZKwyAikJdc1ivWEJhZBHGd0IWfa7tq4-YAXysg/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presentation/d/1pxBqMN3EGxvTmdaT-EtB-V4pWb4wcd02GHtvZtD7JPc/edit#slide=id.g239a34e2b24_0_23" TargetMode="External"/><Relationship Id="rId48" Type="http://schemas.openxmlformats.org/officeDocument/2006/relationships/hyperlink" Target="https://docs.google.com/document/d/1jwXKmALG-ktsFPLjph9e0R0_dcerGzj1kGy2kcIkcgk/edit" TargetMode="External"/><Relationship Id="rId47" Type="http://schemas.openxmlformats.org/officeDocument/2006/relationships/hyperlink" Target="https://docs.google.com/presentation/d/1vZCkP22w_kYDUTkqhhM8LgxhpyvxTcxX0SkF2wBxXIM/edit#slide=id.p4" TargetMode="External"/><Relationship Id="rId49" Type="http://schemas.openxmlformats.org/officeDocument/2006/relationships/hyperlink" Target="https://docs.google.com/presentation/d/1rxAbVsIQiBMXR5vZb83bi93Uy5wCk0TJGUzKNxt-AQU/edit#slide=id.g2489fe3ec69_0_0" TargetMode="External"/><Relationship Id="rId5" Type="http://schemas.openxmlformats.org/officeDocument/2006/relationships/styles" Target="styles.xml"/><Relationship Id="rId6" Type="http://schemas.openxmlformats.org/officeDocument/2006/relationships/hyperlink" Target="https://docs.google.com/document/d/1_6nKlpxgGX2W1a_917UpdmDxo6QWJcLLYRfHwjgCaUo/edit?tab=t.0" TargetMode="External"/><Relationship Id="rId7" Type="http://schemas.openxmlformats.org/officeDocument/2006/relationships/hyperlink" Target="https://docs.google.com/presentation/d/15-0ISE23lFe2XivzPdHT-7lKxykWedrespIPj968Htw/edit?slide=id.p#slide=id.p" TargetMode="External"/><Relationship Id="rId8" Type="http://schemas.openxmlformats.org/officeDocument/2006/relationships/hyperlink" Target="https://docs.google.com/document/d/1-HKoboMRJeCHp8Odv5gIz4kM8u-CjtGdhGYoCQiAXRQ/edit?tab=t.0" TargetMode="External"/><Relationship Id="rId31" Type="http://schemas.openxmlformats.org/officeDocument/2006/relationships/hyperlink" Target="https://docs.google.com/document/d/1q4RL-168tPyR5OeIVW0mG9tBPAKTwyxK2Kngw_TVz1g/edit" TargetMode="External"/><Relationship Id="rId30" Type="http://schemas.openxmlformats.org/officeDocument/2006/relationships/hyperlink" Target="https://docs.google.com/presentation/d/1aD6wJ7kfYxonqXEuaRsJTBCsTYoKdcE8MStBrROC8co/edit#slide=id.p1" TargetMode="External"/><Relationship Id="rId33" Type="http://schemas.openxmlformats.org/officeDocument/2006/relationships/hyperlink" Target="https://drive.google.com/file/d/12YCBKXKg8YS44U-_E7fMkBsZweKnoNdF/view" TargetMode="External"/><Relationship Id="rId32" Type="http://schemas.openxmlformats.org/officeDocument/2006/relationships/hyperlink" Target="https://docs.google.com/document/d/1IRIFXBsH4rOLuRyvEU6CFTac-HED1c0QUWrAjDcSZ8Y/edit" TargetMode="External"/><Relationship Id="rId35" Type="http://schemas.openxmlformats.org/officeDocument/2006/relationships/hyperlink" Target="https://docs.google.com/document/d/19amWCqclj5ze7N3rbEAs3tGlYjTLdkm-qPI-ItLsJpM/edit" TargetMode="External"/><Relationship Id="rId34" Type="http://schemas.openxmlformats.org/officeDocument/2006/relationships/hyperlink" Target="https://www.youtube.com/watch?v=knvq99iYap8&amp;list=PLcujWariPyjJI58MYa6FlMsedMFIG3lgT&amp;index=2&amp;ab_channel=MrJonesMV" TargetMode="External"/><Relationship Id="rId37" Type="http://schemas.openxmlformats.org/officeDocument/2006/relationships/hyperlink" Target="https://docs.google.com/document/d/11Wn7sxI0ZBTncfXobrgEqyaTgm3ThxeXuy0PQghJZ0c/edit" TargetMode="External"/><Relationship Id="rId36" Type="http://schemas.openxmlformats.org/officeDocument/2006/relationships/hyperlink" Target="https://docs.google.com/document/d/0B8skq2Td9-KscE1oNWhKZUdGN00/edit?resourcekey=0-OwaIKmchHHeQe_VjeguesA" TargetMode="External"/><Relationship Id="rId39" Type="http://schemas.openxmlformats.org/officeDocument/2006/relationships/hyperlink" Target="https://drive.google.com/file/d/1f7A16NuThChARSmz60sooZ7bhRmyR9Wd/view" TargetMode="External"/><Relationship Id="rId38" Type="http://schemas.openxmlformats.org/officeDocument/2006/relationships/hyperlink" Target="https://docs.google.com/presentation/d/1fUZVFaIXfTfRwDPvCsqjn2vECXt0jJ1MPCLph8L7WxY/edit#slide=id.p" TargetMode="External"/><Relationship Id="rId62" Type="http://schemas.openxmlformats.org/officeDocument/2006/relationships/hyperlink" Target="https://docs.google.com/document/d/1FgjxAOgEEt9YC2pM7nvObYyO1Dh1SQIkzU6AsVx4-SA/edit?tab=t.0" TargetMode="External"/><Relationship Id="rId61" Type="http://schemas.openxmlformats.org/officeDocument/2006/relationships/hyperlink" Target="https://docs.google.com/document/d/1WUFH4OJjBcfQo6dHAXXtaJgFJ9Wejqr9f7exV83xVH8/edit?usp=sharing" TargetMode="External"/><Relationship Id="rId20" Type="http://schemas.openxmlformats.org/officeDocument/2006/relationships/hyperlink" Target="https://docs.google.com/document/d/1KYhFIUOs6zB5SVrXcSyZyzSQ1csE96qn/edit" TargetMode="External"/><Relationship Id="rId64" Type="http://schemas.openxmlformats.org/officeDocument/2006/relationships/hyperlink" Target="https://docs.google.com/presentation/d/1aQ9Jd9huSuVQ1ws-4Mp6YcWhrbMa-HJ8n-xQ2KiTeDY/edit?usp=sharing" TargetMode="External"/><Relationship Id="rId63" Type="http://schemas.openxmlformats.org/officeDocument/2006/relationships/hyperlink" Target="https://docs.google.com/document/d/1tLHKEHBUPO3g4kb1s42wtJf6mfoRe9ypMb8lCZ3FXvc/edit?usp=sharing" TargetMode="External"/><Relationship Id="rId22" Type="http://schemas.openxmlformats.org/officeDocument/2006/relationships/hyperlink" Target="https://drive.google.com/file/d/1iXi4kMCc89jvn1ce78uGrRkmKXNghclI/view" TargetMode="External"/><Relationship Id="rId66" Type="http://schemas.openxmlformats.org/officeDocument/2006/relationships/hyperlink" Target="https://docs.google.com/document/d/1OnXAkgLX6rrdSzaf0QtjMbZOObXlhcIl5QcdrGnUbaM/edit" TargetMode="External"/><Relationship Id="rId21" Type="http://schemas.openxmlformats.org/officeDocument/2006/relationships/hyperlink" Target="https://docs.google.com/presentation/d/1HGHfl3Db4pIzBfZGM1M7fCE1RHRR_4Rmww571vLGaRU/edit?usp=sharing" TargetMode="External"/><Relationship Id="rId65" Type="http://schemas.openxmlformats.org/officeDocument/2006/relationships/hyperlink" Target="https://docs.google.com/document/d/1CLiFcsd-j_5ZU3OS7LrLksfEDil-9LKcWPfLuvUHNYw/edit?usp=sharing" TargetMode="External"/><Relationship Id="rId24" Type="http://schemas.openxmlformats.org/officeDocument/2006/relationships/hyperlink" Target="https://docs.google.com/presentation/d/12TyxSidccO8yKzqneB3TCZIAVFD1R4uq5kQ57OEXHTA/edit?slide=id.g37bbe18bd58_0_64#slide=id.g37bbe18bd58_0_64" TargetMode="External"/><Relationship Id="rId68" Type="http://schemas.openxmlformats.org/officeDocument/2006/relationships/hyperlink" Target="https://docs.google.com/document/d/1rgYY4lRI5sDXrmpGfHNqVUyRmqP6VUFXCVV1c3Z5AIg/edit" TargetMode="External"/><Relationship Id="rId23" Type="http://schemas.openxmlformats.org/officeDocument/2006/relationships/hyperlink" Target="https://docs.google.com/document/d/1AO_B3RyKxRwWTXUdKwElxv8uybR_tbO8p34luSciXfY/edit" TargetMode="External"/><Relationship Id="rId67" Type="http://schemas.openxmlformats.org/officeDocument/2006/relationships/hyperlink" Target="https://docs.google.com/presentation/d/14cepl0vRZFbsBcuTVzMn1ttdevqIptCVXkZb7QGnpZs/edit#slide=id.p41" TargetMode="External"/><Relationship Id="rId60" Type="http://schemas.openxmlformats.org/officeDocument/2006/relationships/hyperlink" Target="https://docs.google.com/document/d/1m3LyxhVeZe5QdWzmY4FaMQqfzi3jA2yy_MXzYSwuHGE/edit?tab=t.0" TargetMode="External"/><Relationship Id="rId26" Type="http://schemas.openxmlformats.org/officeDocument/2006/relationships/hyperlink" Target="https://www.youtube.com/watch?v=bVu8DVVQntg&amp;list=PLcujWariPyjJI58MYa6FlMsedMFIG3lgT&amp;index=6&amp;t=162s" TargetMode="External"/><Relationship Id="rId25" Type="http://schemas.openxmlformats.org/officeDocument/2006/relationships/hyperlink" Target="https://docs.google.com/document/d/1dk1CCNlACvonPcrHjYfhDETG79k24teZJtpduQE2zmk/edit?usp=sharing" TargetMode="External"/><Relationship Id="rId69" Type="http://schemas.openxmlformats.org/officeDocument/2006/relationships/hyperlink" Target="https://drive.google.com/file/d/1nbCCuWb-ebwERof4UYYnbDI6YeVi4SoB/view" TargetMode="External"/><Relationship Id="rId28" Type="http://schemas.openxmlformats.org/officeDocument/2006/relationships/hyperlink" Target="https://docs.google.com/presentation/d/1-8yTPb71kfLJQEBrSNPw5ENLIM5u5bVZn3UaCLa6mQs/edit" TargetMode="External"/><Relationship Id="rId27" Type="http://schemas.openxmlformats.org/officeDocument/2006/relationships/hyperlink" Target="https://docs.google.com/document/d/1fA60mymx6Dg_0XGBUts0ww_2aYYwnmV80BTVEGnEQTk/edit" TargetMode="External"/><Relationship Id="rId29" Type="http://schemas.openxmlformats.org/officeDocument/2006/relationships/hyperlink" Target="https://docs.google.com/document/d/1-z9ltUt7Xc2aku85vGZYpKFQV5RBgvly7akwYEyzhnU/edit" TargetMode="External"/><Relationship Id="rId51" Type="http://schemas.openxmlformats.org/officeDocument/2006/relationships/hyperlink" Target="https://docs.google.com/presentation/d/1_yqn7WPpaNyTeStXdOLEQNaRRSnUjjd9NNFgrSHnxGw/edit#slide=id.gdfc87e3987_0_93" TargetMode="External"/><Relationship Id="rId50" Type="http://schemas.openxmlformats.org/officeDocument/2006/relationships/hyperlink" Target="https://docs.google.com/drawings/d/1pWC0LzjzH4fKf6aXGCkLLI39x9KgkJt6qrroGkppXVw/edit?usp=sharing" TargetMode="External"/><Relationship Id="rId53" Type="http://schemas.openxmlformats.org/officeDocument/2006/relationships/hyperlink" Target="https://docs.google.com/document/d/1di7TcvOAL_qJCSl0shm_1BhRrlEK-26_716WhYfYmNs/edit" TargetMode="External"/><Relationship Id="rId52" Type="http://schemas.openxmlformats.org/officeDocument/2006/relationships/hyperlink" Target="https://docs.google.com/document/d/1F4lKozSZ45WGbaAFAAuX-8wKI3nFZ9UhE_3hx1yL6Jw/edit" TargetMode="External"/><Relationship Id="rId11" Type="http://schemas.openxmlformats.org/officeDocument/2006/relationships/hyperlink" Target="https://www.youtube.com/watch?v=Al2eXkzHYZM&amp;list=PLcujWariPyjJI58MYa6FlMsedMFIG3lgT&amp;index=1&amp;t=1s" TargetMode="External"/><Relationship Id="rId55" Type="http://schemas.openxmlformats.org/officeDocument/2006/relationships/hyperlink" Target="https://docs.google.com/document/d/14YZI48DLOGtBIHdCsS1ei3f6audb9yY8qmVTgrP2hBc/edit" TargetMode="External"/><Relationship Id="rId10" Type="http://schemas.openxmlformats.org/officeDocument/2006/relationships/hyperlink" Target="https://docs.google.com/document/d/1xJeSEjr6Un5_L5J13CMT_d6ilo0413oy/edit" TargetMode="External"/><Relationship Id="rId54" Type="http://schemas.openxmlformats.org/officeDocument/2006/relationships/hyperlink" Target="https://docs.google.com/document/d/1tayZ3-kqR-3s83X05pxdNe8yN2QQbY5dDR5I0u6PuFQ/edit" TargetMode="External"/><Relationship Id="rId13" Type="http://schemas.openxmlformats.org/officeDocument/2006/relationships/hyperlink" Target="https://docs.google.com/presentation/d/1m2Mt06IOYfHG31t77b0O9m-j9Rl7doQTDj2F6LXQxMI/edit#slide=id.g25e12ffe506_2_4" TargetMode="External"/><Relationship Id="rId57" Type="http://schemas.openxmlformats.org/officeDocument/2006/relationships/hyperlink" Target="https://docs.google.com/document/d/1Af-kFGMPOGhmvAQS4WxXM_Ra8-snLuQd4ABj24TiVcg/edit?tab=t.0#heading=h.pul6fkvfuu4d" TargetMode="External"/><Relationship Id="rId12" Type="http://schemas.openxmlformats.org/officeDocument/2006/relationships/hyperlink" Target="https://docs.google.com/document/d/10XbFLyUWejztj8fNeDhdCKJLL_KUqeCh8DnyfjViJwc/edit" TargetMode="External"/><Relationship Id="rId56" Type="http://schemas.openxmlformats.org/officeDocument/2006/relationships/hyperlink" Target="https://docs.google.com/document/d/1WBrd6M9JI4_Mh3q2scLC6G4qp4LU2SkvXKeK7qBha8Q/edit?tab=t.0" TargetMode="External"/><Relationship Id="rId15" Type="http://schemas.openxmlformats.org/officeDocument/2006/relationships/hyperlink" Target="https://docs.google.com/document/d/12wj8uLeqKBF63v1Cv7E8NXffjrlOIar4F5tEeB7EP28/edit" TargetMode="External"/><Relationship Id="rId59" Type="http://schemas.openxmlformats.org/officeDocument/2006/relationships/hyperlink" Target="https://docs.google.com/document/d/1n8jOWMxGiEkJS6MSGT-hs7JpZyatudyzwSOQQF0hNkU/edit?tab=t.0#heading=h.pul6fkvfuu4d" TargetMode="External"/><Relationship Id="rId14" Type="http://schemas.openxmlformats.org/officeDocument/2006/relationships/hyperlink" Target="https://docs.google.com/document/d/1FpmwFA_GdAUxe7aYpW7e1HPzaMDCDC3KUc0uqmS0pms/edit" TargetMode="External"/><Relationship Id="rId58" Type="http://schemas.openxmlformats.org/officeDocument/2006/relationships/hyperlink" Target="https://docs.google.com/document/d/1I_-NcY0GJJdV52g1BnwP98i366RE_N0CU1wBmTt2UsM/edit?usp=sharing" TargetMode="External"/><Relationship Id="rId17" Type="http://schemas.openxmlformats.org/officeDocument/2006/relationships/hyperlink" Target="https://docs.google.com/document/d/1YxyhLi6OCMvw9sYDJkCBr_Flzq8mDhvL/edit" TargetMode="External"/><Relationship Id="rId16" Type="http://schemas.openxmlformats.org/officeDocument/2006/relationships/hyperlink" Target="https://docs.google.com/document/d/1t4As9p8D8TNMeZPznVZmmggsOdWo6700/edit" TargetMode="External"/><Relationship Id="rId19" Type="http://schemas.openxmlformats.org/officeDocument/2006/relationships/hyperlink" Target="https://docs.google.com/document/d/14OZz561djp0N7M8m_y5960xqFsAIalcoYOSDSNq2OIk/edit" TargetMode="External"/><Relationship Id="rId18" Type="http://schemas.openxmlformats.org/officeDocument/2006/relationships/hyperlink" Target="https://docs.google.com/presentation/d/1a2ZlOy5_dg6Pf0MK8nHMaj-3J9aOf3_nSyRTtfkDeRM/edit#slide=id.g23d9235177a_0_1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