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AC96" w14:textId="49212CBA" w:rsidR="0088299C" w:rsidRPr="00F41F2E" w:rsidRDefault="00F41F2E" w:rsidP="00F41F2E">
      <w:pPr>
        <w:jc w:val="center"/>
        <w:rPr>
          <w:rFonts w:ascii="IM혜민 Regular" w:eastAsia="IM혜민 Regular" w:hAnsi="IM혜민 Regular"/>
          <w:b/>
          <w:bCs/>
          <w:sz w:val="28"/>
          <w:szCs w:val="32"/>
        </w:rPr>
      </w:pPr>
      <w:r w:rsidRPr="00F41F2E">
        <w:rPr>
          <w:rFonts w:ascii="IM혜민 Regular" w:eastAsia="IM혜민 Regular" w:hAnsi="IM혜민 Regular" w:hint="eastAsia"/>
          <w:b/>
          <w:bCs/>
          <w:sz w:val="28"/>
          <w:szCs w:val="32"/>
        </w:rPr>
        <w:t>그림으로 만나는 세상 중간고사 수업필기</w:t>
      </w:r>
    </w:p>
    <w:p w14:paraId="2F47CFA3" w14:textId="18BDA6F3" w:rsidR="00F41F2E" w:rsidRDefault="00F41F2E">
      <w:pPr>
        <w:rPr>
          <w:rFonts w:ascii="IM혜민 Regular" w:eastAsia="IM혜민 Regular" w:hAnsi="IM혜민 Regular"/>
        </w:rPr>
      </w:pPr>
    </w:p>
    <w:p w14:paraId="3EBA87C7" w14:textId="755214DA" w:rsidR="00F41F2E" w:rsidRPr="002733A2" w:rsidRDefault="002733A2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2733A2">
        <w:rPr>
          <w:rFonts w:ascii="IM혜민 Regular" w:eastAsia="IM혜민 Regular" w:hAnsi="IM혜민 Regular"/>
          <w:b/>
          <w:bCs/>
          <w:sz w:val="22"/>
          <w:szCs w:val="24"/>
        </w:rPr>
        <w:t xml:space="preserve">[ </w:t>
      </w:r>
      <w:r w:rsidR="00F41F2E" w:rsidRPr="002733A2">
        <w:rPr>
          <w:rFonts w:ascii="IM혜민 Regular" w:eastAsia="IM혜민 Regular" w:hAnsi="IM혜민 Regular" w:hint="eastAsia"/>
          <w:b/>
          <w:bCs/>
          <w:sz w:val="22"/>
          <w:szCs w:val="24"/>
        </w:rPr>
        <w:t>2주차</w:t>
      </w:r>
      <w:r w:rsidRPr="002733A2">
        <w:rPr>
          <w:rFonts w:ascii="IM혜민 Regular" w:eastAsia="IM혜민 Regular" w:hAnsi="IM혜민 Regular" w:hint="eastAsia"/>
          <w:b/>
          <w:bCs/>
          <w:sz w:val="22"/>
          <w:szCs w:val="24"/>
        </w:rPr>
        <w:t xml:space="preserve"> </w:t>
      </w:r>
      <w:r w:rsidRPr="002733A2">
        <w:rPr>
          <w:rFonts w:ascii="IM혜민 Regular" w:eastAsia="IM혜민 Regular" w:hAnsi="IM혜민 Regular"/>
          <w:b/>
          <w:bCs/>
          <w:sz w:val="22"/>
          <w:szCs w:val="24"/>
        </w:rPr>
        <w:t>]</w:t>
      </w:r>
    </w:p>
    <w:p w14:paraId="52C65675" w14:textId="6C7B8AEA" w:rsidR="00F41F2E" w:rsidRDefault="000808B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*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언어의 정원</w:t>
      </w:r>
    </w:p>
    <w:p w14:paraId="6A5D3B7B" w14:textId="67CC1365" w:rsidR="000808B4" w:rsidRDefault="000808B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번역은 같은 사랑,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 포스터의 위의 사랑은 코이,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아래의 사랑은 아이 </w:t>
      </w:r>
      <w:r>
        <w:rPr>
          <w:rFonts w:ascii="IM혜민 Regular" w:eastAsia="IM혜민 Regular" w:hAnsi="IM혜민 Regular"/>
        </w:rPr>
        <w:t xml:space="preserve">/ </w:t>
      </w:r>
      <w:r>
        <w:rPr>
          <w:rFonts w:ascii="IM혜민 Regular" w:eastAsia="IM혜민 Regular" w:hAnsi="IM혜민 Regular" w:hint="eastAsia"/>
        </w:rPr>
        <w:t>우리말로 번역하면 다 같은 사랑</w:t>
      </w:r>
    </w:p>
    <w:p w14:paraId="1B10FD4F" w14:textId="2A3CCE20" w:rsidR="000808B4" w:rsidRDefault="000808B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 이전의 사랑을 옛날 언어로 표현했음</w:t>
      </w:r>
    </w:p>
    <w:p w14:paraId="79BC6BE0" w14:textId="17C56EDA" w:rsidR="000808B4" w:rsidRDefault="000808B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하나의 포스터에 같은 사랑을 이야기할 때 다른 한자가 쓰이고,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그걸 다시 우리나라 말로 번역을 하면 다른 한자지만 같은 단어로밖에 안되는 경우가 있다.</w:t>
      </w:r>
    </w:p>
    <w:p w14:paraId="0C3A65C2" w14:textId="39863EFC" w:rsidR="000808B4" w:rsidRPr="00907EF0" w:rsidRDefault="000808B4">
      <w:pPr>
        <w:rPr>
          <w:rFonts w:ascii="IM혜민 Regular" w:eastAsia="IM혜민 Regular" w:hAnsi="IM혜민 Regular"/>
          <w:sz w:val="6"/>
          <w:szCs w:val="6"/>
        </w:rPr>
      </w:pPr>
    </w:p>
    <w:p w14:paraId="6E2B1020" w14:textId="3E26848E" w:rsidR="003106C4" w:rsidRDefault="003106C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츠야츠야 공화국에 글자(한글)를 수출함.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츠야츠야 공화국에는 말은 있었지만 문자가 없었음.</w:t>
      </w:r>
    </w:p>
    <w:p w14:paraId="66B80D55" w14:textId="7023F1E1" w:rsidR="003E7C9C" w:rsidRDefault="003E7C9C">
      <w:pPr>
        <w:rPr>
          <w:rFonts w:ascii="IM혜민 Regular" w:eastAsia="IM혜민 Regular" w:hAnsi="IM혜민 Regul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A01366" wp14:editId="606C1802">
            <wp:simplePos x="0" y="0"/>
            <wp:positionH relativeFrom="margin">
              <wp:posOffset>3107417</wp:posOffset>
            </wp:positionH>
            <wp:positionV relativeFrom="paragraph">
              <wp:posOffset>543560</wp:posOffset>
            </wp:positionV>
            <wp:extent cx="3768725" cy="1741170"/>
            <wp:effectExtent l="0" t="0" r="3175" b="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1BF85" w14:textId="77777777" w:rsidR="003E7C9C" w:rsidRPr="003E7C9C" w:rsidRDefault="003E7C9C" w:rsidP="003E7C9C">
      <w:pPr>
        <w:rPr>
          <w:rFonts w:ascii="IM혜민 Regular" w:eastAsia="IM혜민 Regular" w:hAnsi="IM혜민 Regular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EDB50E" wp14:editId="4916BF39">
            <wp:simplePos x="0" y="0"/>
            <wp:positionH relativeFrom="margin">
              <wp:posOffset>-277585</wp:posOffset>
            </wp:positionH>
            <wp:positionV relativeFrom="paragraph">
              <wp:posOffset>295728</wp:posOffset>
            </wp:positionV>
            <wp:extent cx="3352800" cy="1800860"/>
            <wp:effectExtent l="0" t="0" r="0" b="889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혜민 Regular" w:eastAsia="IM혜민 Regular" w:hAnsi="IM혜민 Regular" w:hint="eastAsia"/>
        </w:rPr>
        <w:t xml:space="preserve">* 문명 </w:t>
      </w:r>
      <w:r w:rsidRPr="003E7C9C">
        <w:rPr>
          <w:rStyle w:val="uworddic"/>
          <w:rFonts w:ascii="Microsoft YaHei" w:eastAsia="Microsoft YaHei" w:hAnsi="Microsoft YaHei" w:hint="eastAsia"/>
          <w:color w:val="666666"/>
          <w:spacing w:val="-8"/>
          <w:szCs w:val="20"/>
          <w:shd w:val="clear" w:color="auto" w:fill="FFFFFF"/>
        </w:rPr>
        <w:t>文明</w:t>
      </w:r>
    </w:p>
    <w:p w14:paraId="4738669C" w14:textId="31358505" w:rsidR="003E7C9C" w:rsidRDefault="003E7C9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언어에서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언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 xml:space="preserve">과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어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는 다르다. 글자에서 문자와 말은 다르다.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합해서 언어인 것이다.</w:t>
      </w:r>
    </w:p>
    <w:p w14:paraId="1635ED51" w14:textId="2D273E95" w:rsidR="003E7C9C" w:rsidRDefault="003E7C9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말을 잘한다고 해서 글을 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쓰는 것은 아님. 읽을 수 있다고 다 말을 하는 건 아니다.</w:t>
      </w:r>
    </w:p>
    <w:p w14:paraId="55989CAB" w14:textId="5ABF21FD" w:rsidR="003E7C9C" w:rsidRPr="00907EF0" w:rsidRDefault="003E7C9C">
      <w:pPr>
        <w:rPr>
          <w:rFonts w:ascii="IM혜민 Regular" w:eastAsia="IM혜민 Regular" w:hAnsi="IM혜민 Regular"/>
          <w:sz w:val="6"/>
          <w:szCs w:val="6"/>
        </w:rPr>
      </w:pPr>
    </w:p>
    <w:p w14:paraId="6317A811" w14:textId="23980E7A" w:rsidR="001B063A" w:rsidRDefault="001B063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문명은 인류가 있었을 때부터,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인류는 사람이 있었을 때부터. 사람이 동물과 다른 점은 직립보행을 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도구를 쓴다는 점.</w:t>
      </w:r>
    </w:p>
    <w:p w14:paraId="1B701BEA" w14:textId="36EB9F53" w:rsidR="001B063A" w:rsidRPr="00907EF0" w:rsidRDefault="001B063A">
      <w:pPr>
        <w:rPr>
          <w:rFonts w:ascii="IM혜민 Regular" w:eastAsia="IM혜민 Regular" w:hAnsi="IM혜민 Regular"/>
          <w:sz w:val="6"/>
          <w:szCs w:val="6"/>
        </w:rPr>
      </w:pPr>
    </w:p>
    <w:p w14:paraId="084BF94A" w14:textId="186295D9" w:rsidR="001B063A" w:rsidRDefault="001B063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기우제를 지내는 이유?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바람,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비가 왔으면 하는 바람.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기우제는 어떻게 지냈나?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도구가 필요</w:t>
      </w:r>
    </w:p>
    <w:p w14:paraId="191B520B" w14:textId="4A68981A" w:rsidR="001B063A" w:rsidRDefault="00AD570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사람들은 번개가 치는 것을 하늘에서 뱀이 내려온다고 생각했음.</w:t>
      </w:r>
    </w:p>
    <w:p w14:paraId="741677B1" w14:textId="77777777" w:rsidR="00AD5704" w:rsidRPr="00907EF0" w:rsidRDefault="00AD5704">
      <w:pPr>
        <w:rPr>
          <w:rFonts w:ascii="IM혜민 Regular" w:eastAsia="IM혜민 Regular" w:hAnsi="IM혜민 Regular"/>
          <w:sz w:val="6"/>
          <w:szCs w:val="6"/>
        </w:rPr>
      </w:pPr>
    </w:p>
    <w:p w14:paraId="10254856" w14:textId="77777777" w:rsidR="00AD5704" w:rsidRDefault="00AD570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예술의 시작,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미술의 시작은 내가 보이는 것.</w:t>
      </w:r>
    </w:p>
    <w:p w14:paraId="632E1227" w14:textId="368809B0" w:rsidR="00AD5704" w:rsidRDefault="00AD570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번개를 왜 뱀으로 생각했을까?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내가 뱀을 알기 때문임.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 환경에서 내가 뱀을 알았고,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저 번개가 뱀처럼 보였음.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그래서 저 뱀이 내려올 때 비가 내린다.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그러면 우리가 비를 내리게 하기 위해 </w:t>
      </w:r>
      <w:r w:rsidR="00224125">
        <w:rPr>
          <w:rFonts w:ascii="IM혜민 Regular" w:eastAsia="IM혜민 Regular" w:hAnsi="IM혜민 Regular" w:hint="eastAsia"/>
        </w:rPr>
        <w:t>기우제를 지내는데 어떠한 형상으로 만들까?</w:t>
      </w:r>
    </w:p>
    <w:p w14:paraId="0F450AD6" w14:textId="20C8B7EE" w:rsidR="00224125" w:rsidRDefault="00224125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미술이 처음 시작될 때는 보이는 것과 아는 것을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내가 어떻게 보느냐,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내가 무엇을 아느냐</w:t>
      </w:r>
      <w:r>
        <w:rPr>
          <w:rFonts w:ascii="IM혜민 Regular" w:eastAsia="IM혜민 Regular" w:hAnsi="IM혜민 Regular"/>
        </w:rPr>
        <w:t xml:space="preserve"> ..</w:t>
      </w:r>
      <w:r>
        <w:rPr>
          <w:rFonts w:ascii="IM혜민 Regular" w:eastAsia="IM혜민 Regular" w:hAnsi="IM혜민 Regular" w:hint="eastAsia"/>
        </w:rPr>
        <w:t xml:space="preserve"> 내가 모르는 것을 그릴 수는 없음.</w:t>
      </w:r>
    </w:p>
    <w:p w14:paraId="452A2BC3" w14:textId="332EAB4B" w:rsidR="00370859" w:rsidRPr="00370859" w:rsidRDefault="00AD7EA2">
      <w:pPr>
        <w:rPr>
          <w:rFonts w:ascii="IM혜민 Regular" w:eastAsia="IM혜민 Regular" w:hAnsi="IM혜민 Regular"/>
          <w:b/>
          <w:bCs/>
          <w:u w:val="single"/>
        </w:rPr>
      </w:pPr>
      <w:r w:rsidRPr="00370859">
        <w:rPr>
          <w:rFonts w:ascii="IM혜민 Regular" w:eastAsia="IM혜민 Regular" w:hAnsi="IM혜민 Regular" w:hint="eastAsia"/>
          <w:b/>
          <w:bCs/>
          <w:u w:val="single"/>
        </w:rPr>
        <w:t>언어가 미술에는 어떤 영향을 끼쳤는지,</w:t>
      </w:r>
      <w:r w:rsidRPr="00370859">
        <w:rPr>
          <w:rFonts w:ascii="IM혜민 Regular" w:eastAsia="IM혜민 Regular" w:hAnsi="IM혜민 Regular"/>
          <w:b/>
          <w:bCs/>
          <w:u w:val="single"/>
        </w:rPr>
        <w:t xml:space="preserve"> </w:t>
      </w:r>
      <w:r w:rsidRPr="00370859">
        <w:rPr>
          <w:rFonts w:ascii="IM혜민 Regular" w:eastAsia="IM혜민 Regular" w:hAnsi="IM혜민 Regular" w:hint="eastAsia"/>
          <w:b/>
          <w:bCs/>
          <w:u w:val="single"/>
        </w:rPr>
        <w:t>우리나라 한글이 어떻게 츠야츠야 공화국에서 쓰이고</w:t>
      </w:r>
      <w:r w:rsidRPr="00370859">
        <w:rPr>
          <w:rFonts w:ascii="IM혜민 Regular" w:eastAsia="IM혜민 Regular" w:hAnsi="IM혜민 Regular"/>
          <w:b/>
          <w:bCs/>
          <w:u w:val="single"/>
        </w:rPr>
        <w:t xml:space="preserve"> </w:t>
      </w:r>
      <w:r w:rsidRPr="00370859">
        <w:rPr>
          <w:rFonts w:ascii="IM혜민 Regular" w:eastAsia="IM혜민 Regular" w:hAnsi="IM혜민 Regular" w:hint="eastAsia"/>
          <w:b/>
          <w:bCs/>
          <w:u w:val="single"/>
        </w:rPr>
        <w:t>있는지.</w:t>
      </w:r>
    </w:p>
    <w:p w14:paraId="206E39FC" w14:textId="578A6AA5" w:rsidR="00370859" w:rsidRPr="00370859" w:rsidRDefault="00370859">
      <w:pPr>
        <w:rPr>
          <w:rFonts w:ascii="IM혜민 Regular" w:eastAsia="IM혜민 Regular" w:hAnsi="IM혜민 Regular"/>
          <w:b/>
          <w:bCs/>
          <w:u w:val="single"/>
        </w:rPr>
      </w:pPr>
      <w:r w:rsidRPr="00370859">
        <w:rPr>
          <w:rFonts w:ascii="IM혜민 Regular" w:eastAsia="IM혜민 Regular" w:hAnsi="IM혜민 Regular" w:hint="eastAsia"/>
          <w:b/>
          <w:bCs/>
          <w:u w:val="single"/>
        </w:rPr>
        <w:t>보이는 것과 아는 것을 어떻게 표현했는지.</w:t>
      </w:r>
    </w:p>
    <w:p w14:paraId="77592D60" w14:textId="77777777" w:rsidR="00370859" w:rsidRDefault="00370859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04881AA5" w14:textId="1391DB89" w:rsidR="00907EF0" w:rsidRPr="00370859" w:rsidRDefault="00370859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370859">
        <w:rPr>
          <w:rFonts w:ascii="IM혜민 Regular" w:eastAsia="IM혜민 Regular" w:hAnsi="IM혜민 Regular" w:hint="eastAsia"/>
          <w:b/>
          <w:bCs/>
          <w:sz w:val="22"/>
          <w:szCs w:val="24"/>
        </w:rPr>
        <w:lastRenderedPageBreak/>
        <w:t>[</w:t>
      </w:r>
      <w:r w:rsidRPr="00370859">
        <w:rPr>
          <w:rFonts w:ascii="IM혜민 Regular" w:eastAsia="IM혜민 Regular" w:hAnsi="IM혜민 Regular"/>
          <w:b/>
          <w:bCs/>
          <w:sz w:val="22"/>
          <w:szCs w:val="24"/>
        </w:rPr>
        <w:t xml:space="preserve"> 3</w:t>
      </w:r>
      <w:r w:rsidRPr="00370859">
        <w:rPr>
          <w:rFonts w:ascii="IM혜민 Regular" w:eastAsia="IM혜민 Regular" w:hAnsi="IM혜민 Regular" w:hint="eastAsia"/>
          <w:b/>
          <w:bCs/>
          <w:sz w:val="22"/>
          <w:szCs w:val="24"/>
        </w:rPr>
        <w:t xml:space="preserve">주차 </w:t>
      </w:r>
      <w:r w:rsidRPr="00370859">
        <w:rPr>
          <w:rFonts w:ascii="IM혜민 Regular" w:eastAsia="IM혜민 Regular" w:hAnsi="IM혜민 Regular"/>
          <w:b/>
          <w:bCs/>
          <w:sz w:val="22"/>
          <w:szCs w:val="24"/>
        </w:rPr>
        <w:t>]</w:t>
      </w:r>
    </w:p>
    <w:p w14:paraId="1C2EEF52" w14:textId="26420485" w:rsidR="00F13D1C" w:rsidRDefault="00F13D1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(복습)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언어와 문자는 다르다.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츠야츠야 공화국은 한글을 쓰지만 그들의 언어가 있음.</w:t>
      </w:r>
    </w:p>
    <w:p w14:paraId="4EEAF190" w14:textId="4DB428AC" w:rsidR="00F13D1C" w:rsidRDefault="00F13D1C">
      <w:pPr>
        <w:rPr>
          <w:rFonts w:ascii="IM혜민 Regular" w:eastAsia="IM혜민 Regular" w:hAnsi="IM혜민 Regular"/>
        </w:rPr>
      </w:pPr>
    </w:p>
    <w:p w14:paraId="13893DD5" w14:textId="1137E46F" w:rsidR="00F13D1C" w:rsidRDefault="00F13D1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*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미술(예술)의 시작</w:t>
      </w:r>
    </w:p>
    <w:p w14:paraId="28432382" w14:textId="26494983" w:rsidR="00F13D1C" w:rsidRDefault="00F13D1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문명과 인류와 함께 미술은 시작됐음.</w:t>
      </w:r>
    </w:p>
    <w:p w14:paraId="049EDCAA" w14:textId="77777777" w:rsidR="004D4E69" w:rsidRDefault="004D4E69">
      <w:pPr>
        <w:rPr>
          <w:rFonts w:ascii="IM혜민 Regular" w:eastAsia="IM혜민 Regular" w:hAnsi="IM혜민 Regular"/>
        </w:rPr>
      </w:pPr>
      <w:r w:rsidRPr="00D33405">
        <w:rPr>
          <w:rFonts w:ascii="IM혜민 Regular" w:eastAsia="IM혜민 Regular" w:hAnsi="IM혜민 Regular" w:hint="eastAsia"/>
          <w:b/>
          <w:bCs/>
        </w:rPr>
        <w:t>스톤헨지</w:t>
      </w:r>
      <w:r>
        <w:rPr>
          <w:rFonts w:ascii="IM혜민 Regular" w:eastAsia="IM혜민 Regular" w:hAnsi="IM혜민 Regular" w:hint="eastAsia"/>
        </w:rPr>
        <w:t>: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가장 오래된 </w:t>
      </w:r>
      <w:r w:rsidRPr="004D4E69">
        <w:rPr>
          <w:rFonts w:ascii="IM혜민 Regular" w:eastAsia="IM혜민 Regular" w:hAnsi="IM혜민 Regular" w:hint="eastAsia"/>
          <w:b/>
          <w:bCs/>
        </w:rPr>
        <w:t>건축물</w:t>
      </w:r>
      <w:r>
        <w:rPr>
          <w:rFonts w:ascii="IM혜민 Regular" w:eastAsia="IM혜민 Regular" w:hAnsi="IM혜민 Regular" w:hint="eastAsia"/>
        </w:rPr>
        <w:t xml:space="preserve"> 중 하나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스톤헨지를 통해 사람들은 무언가를 염원하고 있었고,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알려고 했었고,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기념하려고 했었기 때문에 이것을 지었을 것이다.</w:t>
      </w:r>
    </w:p>
    <w:p w14:paraId="5DE42407" w14:textId="77777777" w:rsidR="0003618E" w:rsidRDefault="004D4E69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금,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악세서리,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반지,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귀금속이 갖는 의미와 스톤헨지 유적지의 석조물이 갖는 의미는 어느 정도 동일하다.</w:t>
      </w:r>
    </w:p>
    <w:p w14:paraId="02CC6A18" w14:textId="77777777" w:rsidR="0003618E" w:rsidRDefault="0003618E">
      <w:pPr>
        <w:rPr>
          <w:rFonts w:ascii="IM혜민 Regular" w:eastAsia="IM혜민 Regular" w:hAnsi="IM혜민 Regular"/>
        </w:rPr>
      </w:pPr>
    </w:p>
    <w:p w14:paraId="4F975D68" w14:textId="77777777" w:rsidR="0003618E" w:rsidRDefault="0003618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예술의 시작:</w:t>
      </w:r>
      <w:r>
        <w:rPr>
          <w:rFonts w:ascii="IM혜민 Regular" w:eastAsia="IM혜민 Regular" w:hAnsi="IM혜민 Regular"/>
        </w:rPr>
        <w:t xml:space="preserve"> </w:t>
      </w:r>
      <w:r w:rsidRPr="00D33405">
        <w:rPr>
          <w:rFonts w:ascii="IM혜민 Regular" w:eastAsia="IM혜민 Regular" w:hAnsi="IM혜민 Regular" w:hint="eastAsia"/>
          <w:b/>
          <w:bCs/>
        </w:rPr>
        <w:t>비너스</w:t>
      </w:r>
    </w:p>
    <w:p w14:paraId="6495FC75" w14:textId="2183FEB7" w:rsidR="00F13D1C" w:rsidRDefault="00B87B32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빌렌도르프의 비너스</w:t>
      </w:r>
      <w:r>
        <w:rPr>
          <w:rFonts w:ascii="IM혜민 Regular" w:eastAsia="IM혜민 Regular" w:hAnsi="IM혜민 Regular"/>
        </w:rPr>
        <w:t xml:space="preserve">: </w:t>
      </w:r>
      <w:r>
        <w:rPr>
          <w:rFonts w:ascii="IM혜민 Regular" w:eastAsia="IM혜민 Regular" w:hAnsi="IM혜민 Regular" w:hint="eastAsia"/>
        </w:rPr>
        <w:t>최초의 비너스.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최초의 인간을 모델로 한 인간의 조각.</w:t>
      </w:r>
    </w:p>
    <w:p w14:paraId="5FCF6B59" w14:textId="0DDA7226" w:rsidR="00E01C80" w:rsidRDefault="00E01C8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이걸 왜 만들었을까?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다산,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많은 자식을 갖고 건강하고 나의 종족을 많이</w:t>
      </w:r>
      <w:r>
        <w:rPr>
          <w:rFonts w:ascii="IM혜민 Regular" w:eastAsia="IM혜민 Regular" w:hAnsi="IM혜민 Regular"/>
        </w:rPr>
        <w:t xml:space="preserve"> </w:t>
      </w:r>
      <w:r w:rsidRPr="00E01C80">
        <w:rPr>
          <w:rFonts w:ascii="IM혜민 Regular" w:eastAsia="IM혜민 Regular" w:hAnsi="IM혜민 Regular"/>
        </w:rPr>
        <w:sym w:font="Wingdings" w:char="F0E0"/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유방도 크고 배도 풍만하고 엉덩이도 풍만함.</w:t>
      </w:r>
    </w:p>
    <w:p w14:paraId="1059CEAF" w14:textId="500F4289" w:rsidR="00E01C80" w:rsidRDefault="00D33405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이때는 나의 생,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나의 가족,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나의 부족의 강건함,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살아남기 위해서 다산이 중요했음.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위해선 건강한 엄마가 필요했음,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다산의 상징이 빌렌도르프의 비너스.</w:t>
      </w:r>
    </w:p>
    <w:p w14:paraId="747872E9" w14:textId="72BC701C" w:rsidR="00983AF0" w:rsidRDefault="00983AF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보는 미의 관점이나 안목에 따라서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한단계 더 나아가서 원래는 그렇지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미술이라는 것은 보기에 아름다운게 아니라 원래는 조금 더 원초적이고,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근본적이고,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순수한 목적의 사람이 사람을 잉태하고 출산하는 것은 성스러운 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성스러운 일을 위해서 여신을 표현함.</w:t>
      </w:r>
    </w:p>
    <w:p w14:paraId="4225CE5E" w14:textId="3F6AD114" w:rsidR="00BA1168" w:rsidRDefault="00BA1168">
      <w:pPr>
        <w:rPr>
          <w:rFonts w:ascii="IM혜민 Regular" w:eastAsia="IM혜민 Regular" w:hAnsi="IM혜민 Regular"/>
        </w:rPr>
      </w:pPr>
    </w:p>
    <w:p w14:paraId="4FB9CD95" w14:textId="5525D076" w:rsidR="00BA1168" w:rsidRPr="00587264" w:rsidRDefault="00BA1168">
      <w:pPr>
        <w:rPr>
          <w:rFonts w:ascii="IM혜민 Regular" w:eastAsia="IM혜민 Regular" w:hAnsi="IM혜민 Regular"/>
          <w:b/>
          <w:bCs/>
        </w:rPr>
      </w:pPr>
      <w:r>
        <w:rPr>
          <w:rFonts w:ascii="IM혜민 Regular" w:eastAsia="IM혜민 Regular" w:hAnsi="IM혜민 Regular" w:hint="eastAsia"/>
        </w:rPr>
        <w:t>예술의 시작:</w:t>
      </w:r>
      <w:r>
        <w:rPr>
          <w:rFonts w:ascii="IM혜민 Regular" w:eastAsia="IM혜민 Regular" w:hAnsi="IM혜민 Regular"/>
        </w:rPr>
        <w:t xml:space="preserve"> </w:t>
      </w:r>
      <w:r w:rsidRPr="00587264">
        <w:rPr>
          <w:rFonts w:ascii="IM혜민 Regular" w:eastAsia="IM혜민 Regular" w:hAnsi="IM혜민 Regular"/>
          <w:b/>
          <w:bCs/>
        </w:rPr>
        <w:t>Lascaux Cave</w:t>
      </w:r>
    </w:p>
    <w:p w14:paraId="26BB103E" w14:textId="1F73AD20" w:rsidR="00BA1168" w:rsidRDefault="00BA116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인류 미술의 기원.</w:t>
      </w:r>
    </w:p>
    <w:p w14:paraId="33C568D0" w14:textId="0FE5C08A" w:rsidR="00587264" w:rsidRDefault="0058726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예술적 가치는 남겨서 보존하고 교육의 의미가 있음.</w:t>
      </w:r>
    </w:p>
    <w:p w14:paraId="7C18220E" w14:textId="1BD1D263" w:rsidR="00587264" w:rsidRDefault="0058726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L</w:t>
      </w:r>
      <w:r>
        <w:rPr>
          <w:rFonts w:ascii="IM혜민 Regular" w:eastAsia="IM혜민 Regular" w:hAnsi="IM혜민 Regular"/>
        </w:rPr>
        <w:t>ascaux</w:t>
      </w:r>
      <w:r>
        <w:rPr>
          <w:rFonts w:ascii="IM혜민 Regular" w:eastAsia="IM혜민 Regular" w:hAnsi="IM혜민 Regular" w:hint="eastAsia"/>
        </w:rPr>
        <w:t>는 무슨 의미가 있을까?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스케치북,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물감 색연필 같은 것들이 없던 시절에 기초적인 미술의 개념은 이때부터 시작되었음.</w:t>
      </w:r>
    </w:p>
    <w:p w14:paraId="5B80DD2E" w14:textId="2C06A946" w:rsidR="00587264" w:rsidRDefault="0058726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그림에서 우리가 봐야할 것은 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앞에 있는 것은 앞에 그리고 뒤에 있는 것은 뒤에 그리는 원근법이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입체적임</w:t>
      </w:r>
    </w:p>
    <w:p w14:paraId="16989DED" w14:textId="30BA766A" w:rsidR="00587264" w:rsidRDefault="0058726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그림을 왜 그렸을까?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교육,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오늘 친구가 죽었다 </w:t>
      </w:r>
      <w:r>
        <w:rPr>
          <w:rFonts w:ascii="IM혜민 Regular" w:eastAsia="IM혜민 Regular" w:hAnsi="IM혜민 Regular"/>
        </w:rPr>
        <w:t xml:space="preserve">.. </w:t>
      </w:r>
      <w:r>
        <w:rPr>
          <w:rFonts w:ascii="IM혜민 Regular" w:eastAsia="IM혜민 Regular" w:hAnsi="IM혜민 Regular" w:hint="eastAsia"/>
        </w:rPr>
        <w:t>저 소를 잡다가 내 아버지가 돌아가셨다.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그러니 후세나 동료나 친구들에게 여기를 찌르면 안된다,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라는 것을 알려주기 위한 교육의 목적.</w:t>
      </w:r>
    </w:p>
    <w:p w14:paraId="7C5D8D28" w14:textId="346778C1" w:rsidR="00587264" w:rsidRDefault="0058726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희망,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무언가를 원하는 게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그린다고 가질 수 있는 것은 아니지만 이때는 그랬음.</w:t>
      </w:r>
    </w:p>
    <w:p w14:paraId="009041A2" w14:textId="7098FF97" w:rsidR="00B129A2" w:rsidRDefault="00B129A2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내가 소를 잡으면 이 소가 세상에 없어짐,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벽에 그림,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그럼 얘가 내일 나타날 것임.</w:t>
      </w:r>
    </w:p>
    <w:p w14:paraId="38923B4B" w14:textId="2E81516C" w:rsidR="00B129A2" w:rsidRDefault="00B129A2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권력이나 계급을 나타내는 것 보다는 이런 것을 그림으로 인해서 어떻게 보여줄지를 분석 </w:t>
      </w:r>
      <w:r>
        <w:rPr>
          <w:rFonts w:ascii="IM혜민 Regular" w:eastAsia="IM혜민 Regular" w:hAnsi="IM혜민 Regular"/>
        </w:rPr>
        <w:t>..</w:t>
      </w:r>
    </w:p>
    <w:p w14:paraId="321D65D1" w14:textId="0AD21A51" w:rsidR="00B129A2" w:rsidRDefault="00B129A2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동굴 자체의 형태를 살려서 그림,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입체감이 있음.</w:t>
      </w:r>
    </w:p>
    <w:p w14:paraId="39483FE9" w14:textId="23C8A71C" w:rsidR="00D27FCF" w:rsidRDefault="00D27FCF">
      <w:pPr>
        <w:rPr>
          <w:rFonts w:ascii="IM혜민 Regular" w:eastAsia="IM혜민 Regular" w:hAnsi="IM혜민 Regular"/>
        </w:rPr>
      </w:pPr>
    </w:p>
    <w:p w14:paraId="63BFB25D" w14:textId="7960DBB6" w:rsidR="005D1945" w:rsidRDefault="00D27FC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모노노케 히메 사슴신 </w:t>
      </w:r>
      <w:r>
        <w:rPr>
          <w:rFonts w:ascii="IM혜민 Regular" w:eastAsia="IM혜민 Regular" w:hAnsi="IM혜민 Regular"/>
        </w:rPr>
        <w:t xml:space="preserve">/ </w:t>
      </w:r>
      <w:r>
        <w:rPr>
          <w:rFonts w:ascii="IM혜민 Regular" w:eastAsia="IM혜민 Regular" w:hAnsi="IM혜민 Regular" w:hint="eastAsia"/>
        </w:rPr>
        <w:t>이 세상에 없는 것을 그리고 싶을 때는 과거에 있었던 것을 참고할 수밖에 없음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새로운 것을 만들기 위해선 기존의 것들을 다 알아야 한다.</w:t>
      </w:r>
      <w:r w:rsidR="006B7E54">
        <w:rPr>
          <w:rFonts w:ascii="IM혜민 Regular" w:eastAsia="IM혜민 Regular" w:hAnsi="IM혜민 Regular"/>
        </w:rPr>
        <w:t xml:space="preserve"> / </w:t>
      </w:r>
      <w:r w:rsidR="006B7E54">
        <w:rPr>
          <w:rFonts w:ascii="IM혜민 Regular" w:eastAsia="IM혜민 Regular" w:hAnsi="IM혜민 Regular" w:hint="eastAsia"/>
        </w:rPr>
        <w:t>모노노케 히메의 사슴신이 2만년 전의 사람들이 그린 사슴과 다르지 않다.</w:t>
      </w:r>
    </w:p>
    <w:p w14:paraId="3F23EC47" w14:textId="1F170002" w:rsidR="005D1945" w:rsidRPr="005D1945" w:rsidRDefault="005D1945" w:rsidP="005D1945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  <w:sz w:val="22"/>
          <w:szCs w:val="24"/>
        </w:rPr>
      </w:pPr>
      <w:r>
        <w:rPr>
          <w:rFonts w:ascii="IM혜민 Regular" w:eastAsia="IM혜민 Regular" w:hAnsi="IM혜민 Regular"/>
        </w:rPr>
        <w:br w:type="page"/>
      </w:r>
      <w:r w:rsidRPr="005D1945">
        <w:rPr>
          <w:rFonts w:ascii="IM혜민 Regular" w:eastAsia="IM혜민 Regular" w:hAnsi="IM혜민 Regular" w:hint="eastAsia"/>
          <w:b/>
          <w:bCs/>
          <w:sz w:val="22"/>
          <w:szCs w:val="24"/>
        </w:rPr>
        <w:lastRenderedPageBreak/>
        <w:t>[</w:t>
      </w:r>
      <w:r w:rsidRPr="005D1945">
        <w:rPr>
          <w:rFonts w:ascii="IM혜민 Regular" w:eastAsia="IM혜민 Regular" w:hAnsi="IM혜민 Regular"/>
          <w:b/>
          <w:bCs/>
          <w:sz w:val="22"/>
          <w:szCs w:val="24"/>
        </w:rPr>
        <w:t xml:space="preserve"> 4</w:t>
      </w:r>
      <w:r w:rsidRPr="005D1945">
        <w:rPr>
          <w:rFonts w:ascii="IM혜민 Regular" w:eastAsia="IM혜민 Regular" w:hAnsi="IM혜민 Regular" w:hint="eastAsia"/>
          <w:b/>
          <w:bCs/>
          <w:sz w:val="22"/>
          <w:szCs w:val="24"/>
        </w:rPr>
        <w:t xml:space="preserve">주차 </w:t>
      </w:r>
      <w:r w:rsidRPr="005D1945">
        <w:rPr>
          <w:rFonts w:ascii="IM혜민 Regular" w:eastAsia="IM혜민 Regular" w:hAnsi="IM혜민 Regular"/>
          <w:b/>
          <w:bCs/>
          <w:sz w:val="22"/>
          <w:szCs w:val="24"/>
        </w:rPr>
        <w:t>]</w:t>
      </w:r>
    </w:p>
    <w:p w14:paraId="4B1EE08B" w14:textId="5BF8D439" w:rsidR="00E149E7" w:rsidRDefault="00346DEF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예술가: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무언가 만드는 사람.</w:t>
      </w:r>
    </w:p>
    <w:p w14:paraId="73F2846B" w14:textId="39CEE46C" w:rsidR="00E149E7" w:rsidRDefault="00E149E7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4211208" w14:textId="43CD863C" w:rsidR="00E149E7" w:rsidRDefault="00E149E7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4대 문명: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이집트,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인더스,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메소포타미아,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중국(황허)</w:t>
      </w:r>
      <w:r>
        <w:rPr>
          <w:rFonts w:ascii="IM혜민 Regular" w:eastAsia="IM혜민 Regular" w:hAnsi="IM혜민 Regular"/>
        </w:rPr>
        <w:t xml:space="preserve"> / </w:t>
      </w:r>
      <w:r>
        <w:rPr>
          <w:rFonts w:ascii="IM혜민 Regular" w:eastAsia="IM혜민 Regular" w:hAnsi="IM혜민 Regular" w:hint="eastAsia"/>
        </w:rPr>
        <w:t>공통점: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강을 끼고 있음. 강을 따라 발전됨.</w:t>
      </w:r>
    </w:p>
    <w:p w14:paraId="4C1173CD" w14:textId="2E92E85F" w:rsidR="00CD149A" w:rsidRDefault="00CD149A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함무라비 법전: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메소포타미아 문명에서 시작됨</w:t>
      </w:r>
      <w:r w:rsidR="00185789">
        <w:rPr>
          <w:rFonts w:ascii="IM혜민 Regular" w:eastAsia="IM혜민 Regular" w:hAnsi="IM혜민 Regular"/>
        </w:rPr>
        <w:t xml:space="preserve"> / </w:t>
      </w:r>
      <w:r w:rsidR="00185789">
        <w:rPr>
          <w:rFonts w:ascii="IM혜민 Regular" w:eastAsia="IM혜민 Regular" w:hAnsi="IM혜민 Regular" w:hint="eastAsia"/>
        </w:rPr>
        <w:t>눈에는 눈</w:t>
      </w:r>
      <w:r w:rsidR="00185789">
        <w:rPr>
          <w:rFonts w:ascii="IM혜민 Regular" w:eastAsia="IM혜민 Regular" w:hAnsi="IM혜민 Regular"/>
        </w:rPr>
        <w:t xml:space="preserve"> </w:t>
      </w:r>
      <w:r w:rsidR="00185789">
        <w:rPr>
          <w:rFonts w:ascii="IM혜민 Regular" w:eastAsia="IM혜민 Regular" w:hAnsi="IM혜민 Regular" w:hint="eastAsia"/>
        </w:rPr>
        <w:t>이에는 이</w:t>
      </w:r>
    </w:p>
    <w:p w14:paraId="54E94B78" w14:textId="7F5DA317" w:rsidR="00185789" w:rsidRDefault="00185789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눈이 다쳤다면 그만큼만,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강자가 약자를 함부로 해치지 못하도록.</w:t>
      </w:r>
    </w:p>
    <w:p w14:paraId="4646A836" w14:textId="1FAFE707" w:rsidR="003D3416" w:rsidRDefault="003D3416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A3EAEFE" w14:textId="2790C8BA" w:rsidR="003D3416" w:rsidRDefault="003D3416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4C1C63" wp14:editId="787140E3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2682875" cy="1574165"/>
            <wp:effectExtent l="0" t="0" r="3175" b="6985"/>
            <wp:wrapTopAndBottom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혜민 Regular" w:eastAsia="IM혜민 Regular" w:hAnsi="IM혜민 Regular" w:hint="eastAsia"/>
        </w:rPr>
        <w:t>*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부조</w:t>
      </w:r>
    </w:p>
    <w:p w14:paraId="5225EB12" w14:textId="77777777" w:rsidR="003D3416" w:rsidRDefault="003D3416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FAC0629" w14:textId="5C2D5515" w:rsidR="003D3416" w:rsidRDefault="003D3416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&lt;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나람신 왕의 승전비 </w:t>
      </w:r>
      <w:r>
        <w:rPr>
          <w:rFonts w:ascii="IM혜민 Regular" w:eastAsia="IM혜민 Regular" w:hAnsi="IM혜민 Regular"/>
        </w:rPr>
        <w:t>&gt;</w:t>
      </w:r>
    </w:p>
    <w:p w14:paraId="4F294C3A" w14:textId="1A9435A7" w:rsidR="003D3416" w:rsidRDefault="0000651D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계단식으로 상승 효과를 주고,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끝에서는 창 맞아서 쓰러짐.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승승장구하는 왕의 모습.</w:t>
      </w:r>
    </w:p>
    <w:p w14:paraId="42DB0C27" w14:textId="30DE4501" w:rsidR="0000651D" w:rsidRDefault="0000651D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인물 표현에 있어서의 특징</w:t>
      </w:r>
      <w:r>
        <w:rPr>
          <w:rFonts w:ascii="IM혜민 Regular" w:eastAsia="IM혜민 Regular" w:hAnsi="IM혜민 Regular"/>
        </w:rPr>
        <w:t xml:space="preserve">: </w:t>
      </w:r>
      <w:r>
        <w:rPr>
          <w:rFonts w:ascii="IM혜민 Regular" w:eastAsia="IM혜민 Regular" w:hAnsi="IM혜민 Regular" w:hint="eastAsia"/>
        </w:rPr>
        <w:t>포즈가 다 똑같음.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왜 포즈는 다양하지 못했을까?</w:t>
      </w:r>
    </w:p>
    <w:p w14:paraId="5A0A0374" w14:textId="57E57428" w:rsidR="0000651D" w:rsidRDefault="0000651D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&lt;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죽어가는 암사자 </w:t>
      </w:r>
      <w:r>
        <w:rPr>
          <w:rFonts w:ascii="IM혜민 Regular" w:eastAsia="IM혜민 Regular" w:hAnsi="IM혜민 Regular"/>
        </w:rPr>
        <w:t>&gt;</w:t>
      </w:r>
    </w:p>
    <w:p w14:paraId="18A60118" w14:textId="2BF52B6F" w:rsidR="0000651D" w:rsidRDefault="0000651D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해부학 기술을 알고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화살이 척추를 관통했음,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뒷다</w:t>
      </w:r>
      <w:r w:rsidR="005061DE">
        <w:rPr>
          <w:rFonts w:ascii="IM혜민 Regular" w:eastAsia="IM혜민 Regular" w:hAnsi="IM혜민 Regular" w:hint="eastAsia"/>
        </w:rPr>
        <w:t>리가 풀려서 거동을 못하는 것을 작품으로 표현함.</w:t>
      </w:r>
    </w:p>
    <w:p w14:paraId="778FF9F8" w14:textId="69758538" w:rsidR="00F25AA5" w:rsidRDefault="00F25AA5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C84A55C" w14:textId="757BCD8D" w:rsidR="00F25AA5" w:rsidRDefault="00F25AA5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내가 보이는 것,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내가 아는 것을 어떻게 하면 그림으로 효과적으로 전달할 수 있을지.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물고기는 옆에서 본 그림,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연못은 위에서 본 그림,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나무는 옆에서 본 그림.</w:t>
      </w:r>
      <w:r w:rsidR="00AE7505">
        <w:rPr>
          <w:rFonts w:ascii="IM혜민 Regular" w:eastAsia="IM혜민 Regular" w:hAnsi="IM혜민 Regular"/>
        </w:rPr>
        <w:br/>
      </w:r>
    </w:p>
    <w:p w14:paraId="6D81EA02" w14:textId="45D35E88" w:rsidR="00AE7505" w:rsidRDefault="00AE7505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신체 표현에 있어 해결이 되지 않았던 것: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발가락,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어떤게 왼발인지 오른발인지 구별 </w:t>
      </w:r>
      <w:r>
        <w:rPr>
          <w:rFonts w:ascii="IM혜민 Regular" w:eastAsia="IM혜민 Regular" w:hAnsi="IM혜민 Regular"/>
        </w:rPr>
        <w:t>X</w:t>
      </w:r>
    </w:p>
    <w:p w14:paraId="58DE71CE" w14:textId="68C0C2FA" w:rsidR="00D4272B" w:rsidRDefault="00D4272B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604D42D" w14:textId="588DA01E" w:rsidR="00D4272B" w:rsidRDefault="00D4272B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아크나톤: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예술계의 이단아.</w:t>
      </w:r>
    </w:p>
    <w:p w14:paraId="4C448BC5" w14:textId="61666C4D" w:rsidR="004824B6" w:rsidRDefault="00D4272B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발가락이 보임.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포즈가 자연스러움.</w:t>
      </w:r>
      <w:r>
        <w:rPr>
          <w:rFonts w:ascii="IM혜민 Regular" w:eastAsia="IM혜민 Regular" w:hAnsi="IM혜민 Regular"/>
        </w:rPr>
        <w:t xml:space="preserve"> </w:t>
      </w:r>
    </w:p>
    <w:p w14:paraId="3155A79B" w14:textId="77777777" w:rsidR="004824B6" w:rsidRDefault="004824B6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64C47FC4" w14:textId="7A1369B7" w:rsidR="00D4272B" w:rsidRPr="004824B6" w:rsidRDefault="004824B6" w:rsidP="005D1945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  <w:sz w:val="22"/>
          <w:szCs w:val="24"/>
        </w:rPr>
      </w:pPr>
      <w:r w:rsidRPr="004824B6">
        <w:rPr>
          <w:rFonts w:ascii="IM혜민 Regular" w:eastAsia="IM혜민 Regular" w:hAnsi="IM혜민 Regular" w:hint="eastAsia"/>
          <w:b/>
          <w:bCs/>
          <w:sz w:val="22"/>
          <w:szCs w:val="24"/>
        </w:rPr>
        <w:lastRenderedPageBreak/>
        <w:t>[</w:t>
      </w:r>
      <w:r w:rsidRPr="004824B6">
        <w:rPr>
          <w:rFonts w:ascii="IM혜민 Regular" w:eastAsia="IM혜민 Regular" w:hAnsi="IM혜민 Regular"/>
          <w:b/>
          <w:bCs/>
          <w:sz w:val="22"/>
          <w:szCs w:val="24"/>
        </w:rPr>
        <w:t xml:space="preserve"> 5</w:t>
      </w:r>
      <w:r w:rsidRPr="004824B6">
        <w:rPr>
          <w:rFonts w:ascii="IM혜민 Regular" w:eastAsia="IM혜민 Regular" w:hAnsi="IM혜민 Regular" w:hint="eastAsia"/>
          <w:b/>
          <w:bCs/>
          <w:sz w:val="22"/>
          <w:szCs w:val="24"/>
        </w:rPr>
        <w:t xml:space="preserve">주차 </w:t>
      </w:r>
      <w:r w:rsidRPr="004824B6">
        <w:rPr>
          <w:rFonts w:ascii="IM혜민 Regular" w:eastAsia="IM혜민 Regular" w:hAnsi="IM혜민 Regular"/>
          <w:b/>
          <w:bCs/>
          <w:sz w:val="22"/>
          <w:szCs w:val="24"/>
        </w:rPr>
        <w:t>]</w:t>
      </w:r>
    </w:p>
    <w:p w14:paraId="38A8A940" w14:textId="56ED464B" w:rsidR="004824B6" w:rsidRDefault="004824B6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보이는 것 </w:t>
      </w:r>
      <w:r>
        <w:rPr>
          <w:rFonts w:ascii="IM혜민 Regular" w:eastAsia="IM혜민 Regular" w:hAnsi="IM혜민 Regular"/>
        </w:rPr>
        <w:t xml:space="preserve">/ </w:t>
      </w:r>
      <w:r>
        <w:rPr>
          <w:rFonts w:ascii="IM혜민 Regular" w:eastAsia="IM혜민 Regular" w:hAnsi="IM혜민 Regular" w:hint="eastAsia"/>
        </w:rPr>
        <w:t xml:space="preserve">발견 </w:t>
      </w:r>
      <w:r>
        <w:rPr>
          <w:rFonts w:ascii="IM혜민 Regular" w:eastAsia="IM혜민 Regular" w:hAnsi="IM혜민 Regular"/>
        </w:rPr>
        <w:t>/</w:t>
      </w:r>
      <w:r>
        <w:rPr>
          <w:rFonts w:ascii="IM혜민 Regular" w:eastAsia="IM혜민 Regular" w:hAnsi="IM혜민 Regular" w:hint="eastAsia"/>
        </w:rPr>
        <w:t xml:space="preserve"> 아는 것</w:t>
      </w:r>
    </w:p>
    <w:p w14:paraId="55CB9042" w14:textId="0295CC7B" w:rsidR="004824B6" w:rsidRDefault="004824B6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그리스,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로마(</w:t>
      </w:r>
      <w:r>
        <w:rPr>
          <w:rFonts w:ascii="바탕" w:eastAsia="바탕" w:hAnsi="바탕" w:cs="바탕" w:hint="eastAsia"/>
        </w:rPr>
        <w:t>神話</w:t>
      </w:r>
      <w:r>
        <w:rPr>
          <w:rFonts w:ascii="IM혜민 Regular" w:eastAsia="IM혜민 Regular" w:hAnsi="IM혜민 Regular" w:hint="eastAsia"/>
        </w:rPr>
        <w:t>)</w:t>
      </w:r>
      <w:r>
        <w:rPr>
          <w:rFonts w:ascii="IM혜민 Regular" w:eastAsia="IM혜민 Regular" w:hAnsi="IM혜민 Regular"/>
        </w:rPr>
        <w:t xml:space="preserve"> / </w:t>
      </w:r>
      <w:r>
        <w:rPr>
          <w:rFonts w:ascii="IM혜민 Regular" w:eastAsia="IM혜민 Regular" w:hAnsi="IM혜민 Regular" w:hint="eastAsia"/>
        </w:rPr>
        <w:t>신들의 이야기</w:t>
      </w:r>
    </w:p>
    <w:p w14:paraId="47D239AA" w14:textId="47A7354B" w:rsidR="004824B6" w:rsidRDefault="004824B6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&lt;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파르테논(아테네)</w:t>
      </w:r>
      <w:r>
        <w:rPr>
          <w:rFonts w:ascii="IM혜민 Regular" w:eastAsia="IM혜민 Regular" w:hAnsi="IM혜민 Regular"/>
        </w:rPr>
        <w:t xml:space="preserve"> &gt; , </w:t>
      </w:r>
      <w:r>
        <w:rPr>
          <w:rFonts w:ascii="IM혜민 Regular" w:eastAsia="IM혜민 Regular" w:hAnsi="IM혜민 Regular" w:hint="eastAsia"/>
        </w:rPr>
        <w:t>기둥을 중점으로 보기</w:t>
      </w:r>
    </w:p>
    <w:p w14:paraId="74B4595B" w14:textId="5CAED2CF" w:rsidR="004824B6" w:rsidRDefault="004824B6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중력이 계속 당기고 있음,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중력의 개념을 알고 있었음.</w:t>
      </w:r>
    </w:p>
    <w:p w14:paraId="39DA2BE3" w14:textId="18F84DCD" w:rsidR="00D7304F" w:rsidRDefault="00D7304F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가장 하늘과 가까운 곳에 건물을 지어서 신들에게 공헌하는?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성전,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전당</w:t>
      </w:r>
    </w:p>
    <w:p w14:paraId="08CD6D7E" w14:textId="345C13F6" w:rsidR="00D7304F" w:rsidRDefault="00D7304F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&lt;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죽은 사람을 애도하는 광경 </w:t>
      </w:r>
      <w:r>
        <w:rPr>
          <w:rFonts w:ascii="IM혜민 Regular" w:eastAsia="IM혜민 Regular" w:hAnsi="IM혜민 Regular"/>
        </w:rPr>
        <w:t>&gt;</w:t>
      </w:r>
    </w:p>
    <w:p w14:paraId="162A49FB" w14:textId="0D845176" w:rsidR="00D7304F" w:rsidRDefault="00D7304F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이집트 미술에서는 사람들이 어깨가 보이고 다리는 왼발만,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그게 아직 남아있었음.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옆모습을 한 사람이 없었음. 다리는 다 한쪽방향,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상체는 다 정면.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누운 사람을 표현할때도 어깨를 표현함.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아직 이집트 미술의 잔재가 있음,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영향을 받고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아직 벗어나지 못함.</w:t>
      </w:r>
    </w:p>
    <w:p w14:paraId="409DF556" w14:textId="0D3301DF" w:rsidR="00604907" w:rsidRDefault="00604907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어떻게 이집트 미술에서 벗어났는가?</w:t>
      </w:r>
    </w:p>
    <w:p w14:paraId="78DB6D8C" w14:textId="2FD2E37A" w:rsidR="00604907" w:rsidRDefault="00604907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&lt;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장기를 두는 아킬레스와 아이아스 </w:t>
      </w:r>
      <w:r>
        <w:rPr>
          <w:rFonts w:ascii="IM혜민 Regular" w:eastAsia="IM혜민 Regular" w:hAnsi="IM혜민 Regular"/>
        </w:rPr>
        <w:t>&gt;</w:t>
      </w:r>
    </w:p>
    <w:p w14:paraId="486D9018" w14:textId="4AC1D2A9" w:rsidR="00604907" w:rsidRDefault="00604907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창이 장기판 뒤에 있는 것을 확실히 보여줌.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이때부터 사람의 옆모습을 나타냄.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하지만 아직 이집트 미술의 영향을 벗어나지 못한 것은 눈.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눈은 아직도 정면임.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외의 나머지는 앞에 있는 것은 앞에,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뒤에 있는 것은 뒤에 표현.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대칭 속에서의 조화.</w:t>
      </w:r>
    </w:p>
    <w:p w14:paraId="08BB8BB1" w14:textId="7A456A00" w:rsidR="00604907" w:rsidRDefault="00604907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도자기 전체의 조형까지 생각함.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도자기의 손잡이에서 창의 위치가 이어짐.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도자기의 손잡이에서 이어지는 교차</w:t>
      </w:r>
      <w:r>
        <w:rPr>
          <w:rFonts w:ascii="IM혜민 Regular" w:eastAsia="IM혜민 Regular" w:hAnsi="IM혜민 Regular"/>
        </w:rPr>
        <w:t>,</w:t>
      </w:r>
      <w:r>
        <w:rPr>
          <w:rFonts w:ascii="IM혜민 Regular" w:eastAsia="IM혜민 Regular" w:hAnsi="IM혜민 Regular" w:hint="eastAsia"/>
        </w:rPr>
        <w:t xml:space="preserve"> 그림 자체가 입체화가 됨.</w:t>
      </w:r>
    </w:p>
    <w:p w14:paraId="54006F05" w14:textId="55D4805F" w:rsidR="00C94245" w:rsidRDefault="00C94245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&lt;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헥토르의 무장 </w:t>
      </w:r>
      <w:r>
        <w:rPr>
          <w:rFonts w:ascii="IM혜민 Regular" w:eastAsia="IM혜민 Regular" w:hAnsi="IM혜민 Regular"/>
        </w:rPr>
        <w:t>&gt;</w:t>
      </w:r>
    </w:p>
    <w:p w14:paraId="544DA689" w14:textId="6B668D7F" w:rsidR="00C94245" w:rsidRDefault="00C94245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발이 정면을 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최초.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포즈가 자연스러워짐.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더 이상 눈이 정면을 보지 않음.</w:t>
      </w:r>
    </w:p>
    <w:p w14:paraId="584F2611" w14:textId="375CEF4F" w:rsidR="004301B3" w:rsidRDefault="004301B3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&lt;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원반 던지는 사람 </w:t>
      </w:r>
      <w:r>
        <w:rPr>
          <w:rFonts w:ascii="IM혜민 Regular" w:eastAsia="IM혜민 Regular" w:hAnsi="IM혜민 Regular"/>
        </w:rPr>
        <w:t xml:space="preserve">&gt; </w:t>
      </w:r>
      <w:r>
        <w:rPr>
          <w:rFonts w:ascii="IM혜민 Regular" w:eastAsia="IM혜민 Regular" w:hAnsi="IM혜민 Regular" w:hint="eastAsia"/>
        </w:rPr>
        <w:t>미론</w:t>
      </w:r>
    </w:p>
    <w:p w14:paraId="0355869D" w14:textId="1BDD7B48" w:rsidR="004301B3" w:rsidRDefault="004301B3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원반 던지기 선수를 위한 교본이 아니라,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자체가 하나의 조각 작품.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목적을 갖지 않음.</w:t>
      </w:r>
    </w:p>
    <w:p w14:paraId="1ACF3A46" w14:textId="63986C2A" w:rsidR="00820F24" w:rsidRDefault="00820F24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지금까지는 영원성을 위한 하나의 작업물이었다면,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 또한 무언가의 기억을 남기기 위한 것이 아니라 이 자체가 하나의 작품임.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위대하다고 표현할 수 있는 작품들은 오늘을 사는 우리에게도 영감을 준다.</w:t>
      </w:r>
    </w:p>
    <w:p w14:paraId="697A8489" w14:textId="2DF97E44" w:rsidR="00276030" w:rsidRDefault="0007411C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&lt;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라오콘 </w:t>
      </w:r>
      <w:r>
        <w:rPr>
          <w:rFonts w:ascii="IM혜민 Regular" w:eastAsia="IM혜민 Regular" w:hAnsi="IM혜민 Regular"/>
        </w:rPr>
        <w:t>&gt;</w:t>
      </w:r>
    </w:p>
    <w:p w14:paraId="576DC574" w14:textId="0BCEB4A5" w:rsidR="0007411C" w:rsidRDefault="0007411C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트로이 목마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해부학 지식이 있었음.</w:t>
      </w:r>
    </w:p>
    <w:p w14:paraId="13F4E26E" w14:textId="349F4A30" w:rsidR="0007411C" w:rsidRDefault="0007411C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DEDDE11" w14:textId="31457D0D" w:rsidR="0007411C" w:rsidRDefault="0007411C" w:rsidP="005D1945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기둥!</w:t>
      </w:r>
      <w:r>
        <w:rPr>
          <w:rFonts w:ascii="IM혜민 Regular" w:eastAsia="IM혜민 Regular" w:hAnsi="IM혜민 Regular"/>
        </w:rPr>
        <w:t xml:space="preserve">! </w:t>
      </w:r>
      <w:r w:rsidRPr="00237B57">
        <w:rPr>
          <w:rFonts w:ascii="IM혜민 Regular" w:eastAsia="IM혜민 Regular" w:hAnsi="IM혜민 Regular" w:hint="eastAsia"/>
          <w:b/>
          <w:bCs/>
        </w:rPr>
        <w:t xml:space="preserve">도리아 </w:t>
      </w:r>
      <w:r w:rsidRPr="00237B57">
        <w:rPr>
          <w:rFonts w:ascii="IM혜민 Regular" w:eastAsia="IM혜민 Regular" w:hAnsi="IM혜민 Regular"/>
          <w:b/>
          <w:bCs/>
        </w:rPr>
        <w:t xml:space="preserve">/ </w:t>
      </w:r>
      <w:r w:rsidRPr="00237B57">
        <w:rPr>
          <w:rFonts w:ascii="IM혜민 Regular" w:eastAsia="IM혜민 Regular" w:hAnsi="IM혜민 Regular" w:hint="eastAsia"/>
          <w:b/>
          <w:bCs/>
        </w:rPr>
        <w:t xml:space="preserve">이오니아 </w:t>
      </w:r>
      <w:r w:rsidRPr="00237B57">
        <w:rPr>
          <w:rFonts w:ascii="IM혜민 Regular" w:eastAsia="IM혜민 Regular" w:hAnsi="IM혜민 Regular"/>
          <w:b/>
          <w:bCs/>
        </w:rPr>
        <w:t xml:space="preserve">/ </w:t>
      </w:r>
      <w:r w:rsidRPr="00237B57">
        <w:rPr>
          <w:rFonts w:ascii="IM혜민 Regular" w:eastAsia="IM혜민 Regular" w:hAnsi="IM혜민 Regular" w:hint="eastAsia"/>
          <w:b/>
          <w:bCs/>
        </w:rPr>
        <w:t>코린트</w:t>
      </w:r>
      <w:r w:rsidR="00237B57">
        <w:rPr>
          <w:rFonts w:ascii="IM혜민 Regular" w:eastAsia="IM혜민 Regular" w:hAnsi="IM혜민 Regular" w:hint="eastAsia"/>
        </w:rPr>
        <w:t xml:space="preserve"> </w:t>
      </w:r>
      <w:r w:rsidR="00237B57">
        <w:rPr>
          <w:rFonts w:ascii="IM혜민 Regular" w:eastAsia="IM혜민 Regular" w:hAnsi="IM혜민 Regular"/>
        </w:rPr>
        <w:t xml:space="preserve">- </w:t>
      </w:r>
      <w:r w:rsidR="00237B57">
        <w:rPr>
          <w:rFonts w:ascii="IM혜민 Regular" w:eastAsia="IM혜민 Regular" w:hAnsi="IM혜민 Regular" w:hint="eastAsia"/>
        </w:rPr>
        <w:t>형식으로 변화해왔음.</w:t>
      </w:r>
    </w:p>
    <w:p w14:paraId="6ED40AF4" w14:textId="516E3F03" w:rsidR="0007411C" w:rsidRDefault="0007411C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앞선 신전들은 도리아 형식이었음.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석조전은 이오니아식.</w:t>
      </w:r>
    </w:p>
    <w:p w14:paraId="414FC005" w14:textId="5B9A3A83" w:rsidR="0007411C" w:rsidRDefault="00237B57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기둥이 가늘어지면 개방감이 있음,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건물이 세련되어보임.</w:t>
      </w:r>
    </w:p>
    <w:p w14:paraId="46C3A5DB" w14:textId="46D015E6" w:rsidR="00237B57" w:rsidRDefault="00543973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&lt;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아칸서스 </w:t>
      </w:r>
      <w:r>
        <w:rPr>
          <w:rFonts w:ascii="IM혜민 Regular" w:eastAsia="IM혜민 Regular" w:hAnsi="IM혜민 Regular"/>
        </w:rPr>
        <w:t>&gt;</w:t>
      </w:r>
    </w:p>
    <w:p w14:paraId="37E4E50F" w14:textId="31042433" w:rsidR="004B7078" w:rsidRDefault="00343B0E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중력 역발상.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보통은 집을 쌓아올린다고 생각함.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반대로 신전은 사실 인간이 지었지만 땅에서 올라온다고 생각,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식물들은 위에 있음.</w:t>
      </w:r>
      <w:r w:rsidR="003C6812">
        <w:rPr>
          <w:rFonts w:ascii="IM혜민 Regular" w:eastAsia="IM혜민 Regular" w:hAnsi="IM혜민 Regular"/>
        </w:rPr>
        <w:t xml:space="preserve"> </w:t>
      </w:r>
      <w:r w:rsidR="003C6812">
        <w:rPr>
          <w:rFonts w:ascii="IM혜민 Regular" w:eastAsia="IM혜민 Regular" w:hAnsi="IM혜민 Regular" w:hint="eastAsia"/>
        </w:rPr>
        <w:t>신들의 힘으로,</w:t>
      </w:r>
      <w:r w:rsidR="003C6812">
        <w:rPr>
          <w:rFonts w:ascii="IM혜민 Regular" w:eastAsia="IM혜민 Regular" w:hAnsi="IM혜민 Regular"/>
        </w:rPr>
        <w:t xml:space="preserve"> </w:t>
      </w:r>
      <w:r w:rsidR="003C6812">
        <w:rPr>
          <w:rFonts w:ascii="IM혜민 Regular" w:eastAsia="IM혜민 Regular" w:hAnsi="IM혜민 Regular" w:hint="eastAsia"/>
        </w:rPr>
        <w:t>신들이 끌어올려서 쌓았다고 생각,</w:t>
      </w:r>
      <w:r w:rsidR="003C6812">
        <w:rPr>
          <w:rFonts w:ascii="IM혜민 Regular" w:eastAsia="IM혜민 Regular" w:hAnsi="IM혜민 Regular"/>
        </w:rPr>
        <w:t xml:space="preserve"> </w:t>
      </w:r>
      <w:r w:rsidR="003C6812">
        <w:rPr>
          <w:rFonts w:ascii="IM혜민 Regular" w:eastAsia="IM혜민 Regular" w:hAnsi="IM혜민 Regular" w:hint="eastAsia"/>
        </w:rPr>
        <w:t>땅에서 자라났다고 생각.</w:t>
      </w:r>
    </w:p>
    <w:p w14:paraId="06ED8123" w14:textId="77777777" w:rsidR="004B7078" w:rsidRDefault="004B7078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6DBAC428" w14:textId="7D2E62D9" w:rsidR="00543973" w:rsidRPr="00172C60" w:rsidRDefault="004B7078" w:rsidP="005D1945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  <w:sz w:val="22"/>
          <w:szCs w:val="24"/>
        </w:rPr>
      </w:pPr>
      <w:r w:rsidRPr="00172C60">
        <w:rPr>
          <w:rFonts w:ascii="IM혜민 Regular" w:eastAsia="IM혜민 Regular" w:hAnsi="IM혜민 Regular" w:hint="eastAsia"/>
          <w:b/>
          <w:bCs/>
          <w:sz w:val="22"/>
          <w:szCs w:val="24"/>
        </w:rPr>
        <w:lastRenderedPageBreak/>
        <w:t>[</w:t>
      </w:r>
      <w:r w:rsidRPr="00172C60">
        <w:rPr>
          <w:rFonts w:ascii="IM혜민 Regular" w:eastAsia="IM혜민 Regular" w:hAnsi="IM혜민 Regular"/>
          <w:b/>
          <w:bCs/>
          <w:sz w:val="22"/>
          <w:szCs w:val="24"/>
        </w:rPr>
        <w:t xml:space="preserve"> 6</w:t>
      </w:r>
      <w:r w:rsidRPr="00172C60">
        <w:rPr>
          <w:rFonts w:ascii="IM혜민 Regular" w:eastAsia="IM혜민 Regular" w:hAnsi="IM혜민 Regular" w:hint="eastAsia"/>
          <w:b/>
          <w:bCs/>
          <w:sz w:val="22"/>
          <w:szCs w:val="24"/>
        </w:rPr>
        <w:t xml:space="preserve">주차 </w:t>
      </w:r>
      <w:r w:rsidRPr="00172C60">
        <w:rPr>
          <w:rFonts w:ascii="IM혜민 Regular" w:eastAsia="IM혜민 Regular" w:hAnsi="IM혜민 Regular"/>
          <w:b/>
          <w:bCs/>
          <w:sz w:val="22"/>
          <w:szCs w:val="24"/>
        </w:rPr>
        <w:t>]</w:t>
      </w:r>
    </w:p>
    <w:p w14:paraId="779315AA" w14:textId="652F6A32" w:rsidR="004B7078" w:rsidRDefault="00172C60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&lt;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가르 수도교 </w:t>
      </w:r>
      <w:r>
        <w:rPr>
          <w:rFonts w:ascii="IM혜민 Regular" w:eastAsia="IM혜민 Regular" w:hAnsi="IM혜민 Regular"/>
        </w:rPr>
        <w:t>&gt;</w:t>
      </w:r>
    </w:p>
    <w:p w14:paraId="09A1D2F9" w14:textId="224780C5" w:rsidR="00863873" w:rsidRDefault="00172C60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아치에 의한 </w:t>
      </w:r>
      <w:r>
        <w:rPr>
          <w:rFonts w:ascii="IM혜민 Regular" w:eastAsia="IM혜민 Regular" w:hAnsi="IM혜민 Regular"/>
        </w:rPr>
        <w:t>3</w:t>
      </w:r>
      <w:r>
        <w:rPr>
          <w:rFonts w:ascii="IM혜민 Regular" w:eastAsia="IM혜민 Regular" w:hAnsi="IM혜민 Regular" w:hint="eastAsia"/>
        </w:rPr>
        <w:t>층 구성.</w:t>
      </w:r>
      <w:r w:rsidR="00863873">
        <w:rPr>
          <w:rFonts w:ascii="IM혜민 Regular" w:eastAsia="IM혜민 Regular" w:hAnsi="IM혜민 Regular"/>
        </w:rPr>
        <w:t xml:space="preserve"> </w:t>
      </w:r>
      <w:r w:rsidR="00863873">
        <w:rPr>
          <w:rFonts w:ascii="IM혜민 Regular" w:eastAsia="IM혜민 Regular" w:hAnsi="IM혜민 Regular" w:hint="eastAsia"/>
        </w:rPr>
        <w:t>아치의 발명.</w:t>
      </w:r>
    </w:p>
    <w:p w14:paraId="2C23D19F" w14:textId="1F493E8C" w:rsidR="00863873" w:rsidRDefault="00863873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이집트였다면 벽돌을 사용했을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로마는 아치를 계속 쌓음 </w:t>
      </w:r>
      <w:r w:rsidRPr="00863873">
        <w:rPr>
          <w:rFonts w:ascii="IM혜민 Regular" w:eastAsia="IM혜민 Regular" w:hAnsi="IM혜민 Regular"/>
        </w:rPr>
        <w:sym w:font="Wingdings" w:char="F0E0"/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공간이 넓어짐,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내구도가 좋아짐.</w:t>
      </w:r>
      <w:r w:rsidR="002C30B5">
        <w:rPr>
          <w:rFonts w:ascii="IM혜민 Regular" w:eastAsia="IM혜민 Regular" w:hAnsi="IM혜민 Regular"/>
        </w:rPr>
        <w:t xml:space="preserve"> </w:t>
      </w:r>
      <w:r w:rsidR="009B7894">
        <w:rPr>
          <w:rFonts w:ascii="IM혜민 Regular" w:eastAsia="IM혜민 Regular" w:hAnsi="IM혜민 Regular" w:hint="eastAsia"/>
        </w:rPr>
        <w:t>아치 구조인 이상 중력을 받을수록 더 단단해진다.</w:t>
      </w:r>
      <w:r w:rsidR="009B7894">
        <w:rPr>
          <w:rFonts w:ascii="IM혜민 Regular" w:eastAsia="IM혜민 Regular" w:hAnsi="IM혜민 Regular"/>
        </w:rPr>
        <w:t xml:space="preserve"> </w:t>
      </w:r>
      <w:r w:rsidR="009B7894">
        <w:rPr>
          <w:rFonts w:ascii="IM혜민 Regular" w:eastAsia="IM혜민 Regular" w:hAnsi="IM혜민 Regular" w:hint="eastAsia"/>
        </w:rPr>
        <w:t>이게 로마 시대에서 보여주는 최대의 발명이자 석조술.</w:t>
      </w:r>
    </w:p>
    <w:p w14:paraId="57F13229" w14:textId="2958EDA7" w:rsidR="00FA0C0A" w:rsidRDefault="00FA0C0A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 w:rsidRPr="00FA0C0A">
        <w:rPr>
          <w:rFonts w:ascii="IM혜민 Regular" w:eastAsia="IM혜민 Regular" w:hAnsi="IM혜민 Regular" w:hint="eastAsia"/>
          <w:b/>
          <w:bCs/>
        </w:rPr>
        <w:t>키스톤</w:t>
      </w:r>
      <w:r>
        <w:rPr>
          <w:rFonts w:ascii="IM혜민 Regular" w:eastAsia="IM혜민 Regular" w:hAnsi="IM혜민 Regular" w:hint="eastAsia"/>
          <w:b/>
          <w:bCs/>
        </w:rPr>
        <w:t>(</w:t>
      </w:r>
      <w:r>
        <w:rPr>
          <w:rFonts w:ascii="IM혜민 Regular" w:eastAsia="IM혜민 Regular" w:hAnsi="IM혜민 Regular"/>
          <w:b/>
          <w:bCs/>
        </w:rPr>
        <w:t xml:space="preserve">keystone): </w:t>
      </w:r>
      <w:r>
        <w:rPr>
          <w:rFonts w:ascii="IM혜민 Regular" w:eastAsia="IM혜민 Regular" w:hAnsi="IM혜민 Regular" w:hint="eastAsia"/>
        </w:rPr>
        <w:t>이맛돌.</w:t>
      </w:r>
    </w:p>
    <w:p w14:paraId="53A1FB4E" w14:textId="3EBEF7BF" w:rsidR="00FA0C0A" w:rsidRDefault="00FA0C0A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불국사: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아치를 다리로 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청운교 백운교</w:t>
      </w:r>
    </w:p>
    <w:p w14:paraId="3F33217E" w14:textId="430AB13D" w:rsidR="00FA0C0A" w:rsidRDefault="00FA0C0A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아치를 회전시키면 돔이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아치를 일렬로 배열하면 복도 같은 통로가 됨.</w:t>
      </w:r>
    </w:p>
    <w:p w14:paraId="1DBD91DD" w14:textId="5E508C47" w:rsidR="00FA0C0A" w:rsidRDefault="00FA0C0A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&lt;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판테온 신전 </w:t>
      </w:r>
      <w:r>
        <w:rPr>
          <w:rFonts w:ascii="IM혜민 Regular" w:eastAsia="IM혜민 Regular" w:hAnsi="IM혜민 Regular"/>
        </w:rPr>
        <w:t>&gt;</w:t>
      </w:r>
    </w:p>
    <w:p w14:paraId="532257D5" w14:textId="632D0691" w:rsidR="00FA0C0A" w:rsidRDefault="00FA0C0A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돔 형태.</w:t>
      </w:r>
    </w:p>
    <w:p w14:paraId="5161E522" w14:textId="5787BD01" w:rsidR="00FA0C0A" w:rsidRDefault="00FA0C0A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D6AC587" w14:textId="440A052D" w:rsidR="00AF2269" w:rsidRDefault="00AF2269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이집트,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그리스 여태까지는 신들.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이제는 사람.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사람이 세운 업적을 어떻게 현실적으로 표현할 것인가.</w:t>
      </w:r>
    </w:p>
    <w:p w14:paraId="4F755A33" w14:textId="48B1E512" w:rsidR="0027084F" w:rsidRDefault="0027084F" w:rsidP="005D194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로마의 양식: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아치가 있고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아치를 어떻게 배열하는가.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기둥은 </w:t>
      </w:r>
      <w:r w:rsidR="009E640C">
        <w:rPr>
          <w:rFonts w:ascii="IM혜민 Regular" w:eastAsia="IM혜민 Regular" w:hAnsi="IM혜민 Regular" w:hint="eastAsia"/>
        </w:rPr>
        <w:t>어떻게 서있는가.</w:t>
      </w:r>
    </w:p>
    <w:p w14:paraId="6BADAF70" w14:textId="7559F0B0" w:rsidR="006472B8" w:rsidRPr="00FA0C0A" w:rsidRDefault="006472B8" w:rsidP="005D1945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6</w:t>
      </w:r>
      <w:r>
        <w:rPr>
          <w:rFonts w:ascii="IM혜민 Regular" w:eastAsia="IM혜민 Regular" w:hAnsi="IM혜민 Regular" w:hint="eastAsia"/>
        </w:rPr>
        <w:t>분</w:t>
      </w:r>
    </w:p>
    <w:sectPr w:rsidR="006472B8" w:rsidRPr="00FA0C0A" w:rsidSect="00F41F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혜민 Regular">
    <w:panose1 w:val="02020503000000000000"/>
    <w:charset w:val="81"/>
    <w:family w:val="roman"/>
    <w:pitch w:val="variable"/>
    <w:sig w:usb0="800002A7" w:usb1="09D77CFB" w:usb2="00000010" w:usb3="00000000" w:csb0="0008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2E"/>
    <w:rsid w:val="0000651D"/>
    <w:rsid w:val="0003618E"/>
    <w:rsid w:val="0007411C"/>
    <w:rsid w:val="000808B4"/>
    <w:rsid w:val="00091A9B"/>
    <w:rsid w:val="00172C60"/>
    <w:rsid w:val="00185789"/>
    <w:rsid w:val="001B063A"/>
    <w:rsid w:val="00224125"/>
    <w:rsid w:val="00237B57"/>
    <w:rsid w:val="0027084F"/>
    <w:rsid w:val="002733A2"/>
    <w:rsid w:val="00276030"/>
    <w:rsid w:val="002C30B5"/>
    <w:rsid w:val="003106C4"/>
    <w:rsid w:val="00343B0E"/>
    <w:rsid w:val="00346DEF"/>
    <w:rsid w:val="00370859"/>
    <w:rsid w:val="003C6812"/>
    <w:rsid w:val="003D3416"/>
    <w:rsid w:val="003E7C9C"/>
    <w:rsid w:val="004301B3"/>
    <w:rsid w:val="004824B6"/>
    <w:rsid w:val="004B7078"/>
    <w:rsid w:val="004D4E69"/>
    <w:rsid w:val="005061DE"/>
    <w:rsid w:val="00543973"/>
    <w:rsid w:val="00587264"/>
    <w:rsid w:val="005D1945"/>
    <w:rsid w:val="00604907"/>
    <w:rsid w:val="006472B8"/>
    <w:rsid w:val="006B7E54"/>
    <w:rsid w:val="006F7B37"/>
    <w:rsid w:val="00820F24"/>
    <w:rsid w:val="00863873"/>
    <w:rsid w:val="0088299C"/>
    <w:rsid w:val="00907EF0"/>
    <w:rsid w:val="00983AF0"/>
    <w:rsid w:val="009B7894"/>
    <w:rsid w:val="009E640C"/>
    <w:rsid w:val="00AD5704"/>
    <w:rsid w:val="00AD7EA2"/>
    <w:rsid w:val="00AE7505"/>
    <w:rsid w:val="00AF2269"/>
    <w:rsid w:val="00B129A2"/>
    <w:rsid w:val="00B64D83"/>
    <w:rsid w:val="00B87B32"/>
    <w:rsid w:val="00B90AA0"/>
    <w:rsid w:val="00BA1168"/>
    <w:rsid w:val="00C94245"/>
    <w:rsid w:val="00CD149A"/>
    <w:rsid w:val="00D27FCF"/>
    <w:rsid w:val="00D33405"/>
    <w:rsid w:val="00D4272B"/>
    <w:rsid w:val="00D7304F"/>
    <w:rsid w:val="00E01C80"/>
    <w:rsid w:val="00E149E7"/>
    <w:rsid w:val="00F13D1C"/>
    <w:rsid w:val="00F25AA5"/>
    <w:rsid w:val="00F41F2E"/>
    <w:rsid w:val="00F96A70"/>
    <w:rsid w:val="00FA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EBBD"/>
  <w15:chartTrackingRefBased/>
  <w15:docId w15:val="{F85640A5-8CC1-4C37-A1AC-8B4636A7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8B4"/>
    <w:pPr>
      <w:ind w:leftChars="400" w:left="800"/>
    </w:pPr>
  </w:style>
  <w:style w:type="character" w:customStyle="1" w:styleId="uworddic">
    <w:name w:val="u_word_dic"/>
    <w:basedOn w:val="a0"/>
    <w:rsid w:val="003E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39</cp:revision>
  <dcterms:created xsi:type="dcterms:W3CDTF">2022-10-17T15:56:00Z</dcterms:created>
  <dcterms:modified xsi:type="dcterms:W3CDTF">2022-10-18T19:04:00Z</dcterms:modified>
</cp:coreProperties>
</file>