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EE129" w14:textId="31B9D6AF" w:rsidR="00F03960" w:rsidRDefault="00000000" w:rsidP="00A54A7C">
      <w:pPr>
        <w:keepNext/>
        <w:spacing w:before="200" w:after="100"/>
      </w:pPr>
      <w:r>
        <w:t>I</w:t>
      </w:r>
      <w:r w:rsidR="000154DE">
        <w:t>V</w:t>
      </w:r>
      <w:r>
        <w:t xml:space="preserve">. </w:t>
      </w:r>
      <w:r w:rsidR="000154DE">
        <w:t>IMPLEMENTATION</w:t>
      </w:r>
    </w:p>
    <w:p w14:paraId="76B92499" w14:textId="77777777" w:rsidR="002701AE" w:rsidRDefault="002701AE" w:rsidP="002701AE">
      <w:pPr>
        <w:pStyle w:val="BodyText"/>
      </w:pPr>
      <w:r>
        <w:t xml:space="preserve">The program is written as a single C++ source file that uses only the iostream and string libraries. All assignments are kept in an array of up to 100 Assignment structures (Section III-A), and a </w:t>
      </w:r>
      <w:r>
        <w:rPr>
          <w:rFonts w:ascii="Courier New" w:hAnsi="Courier New" w:cs="Courier New"/>
          <w:noProof/>
          <w:sz w:val="18"/>
          <w:szCs w:val="18"/>
        </w:rPr>
        <w:t>while</w:t>
      </w:r>
      <w:r>
        <w:t xml:space="preserve"> loop keeps the program running until the user chooses Exit.</w:t>
      </w:r>
    </w:p>
    <w:p w14:paraId="7703980A" w14:textId="77777777" w:rsidR="002701AE" w:rsidRDefault="002701AE" w:rsidP="002701AE">
      <w:pPr>
        <w:keepNext/>
        <w:spacing w:before="120" w:after="60"/>
      </w:pPr>
      <w:r>
        <w:rPr>
          <w:i/>
          <w:iCs/>
        </w:rPr>
        <w:t>A. Adding Assignments</w:t>
      </w:r>
    </w:p>
    <w:p w14:paraId="2810A02C" w14:textId="1732A220" w:rsidR="002701AE" w:rsidRPr="002701AE" w:rsidRDefault="002701AE" w:rsidP="002701AE">
      <w:pPr>
        <w:pStyle w:val="BodyText"/>
      </w:pPr>
      <w:r>
        <w:t xml:space="preserve">The code is divided into </w:t>
      </w:r>
      <w:r>
        <w:t>four</w:t>
      </w:r>
      <w:r>
        <w:t xml:space="preserve"> parts</w:t>
      </w:r>
      <w:r>
        <w:t xml:space="preserve"> </w:t>
      </w:r>
      <w:r>
        <w:t xml:space="preserve">listed in Table IV. The function </w:t>
      </w:r>
      <w:r>
        <w:rPr>
          <w:rFonts w:ascii="Courier New" w:hAnsi="Courier New" w:cs="Courier New"/>
          <w:noProof/>
          <w:sz w:val="18"/>
          <w:szCs w:val="18"/>
        </w:rPr>
        <w:t>main()</w:t>
      </w:r>
      <w:r>
        <w:t xml:space="preserve"> repeatedly calls </w:t>
      </w:r>
      <w:r>
        <w:rPr>
          <w:rFonts w:ascii="Courier New" w:hAnsi="Courier New" w:cs="Courier New"/>
          <w:noProof/>
          <w:sz w:val="18"/>
          <w:szCs w:val="18"/>
        </w:rPr>
        <w:t>printMenu()</w:t>
      </w:r>
      <w:r>
        <w:t xml:space="preserve"> which draws the dashboard and returns the user’s choice. The</w:t>
      </w:r>
      <w:r w:rsidR="000373E9">
        <w:t>n, the</w:t>
      </w:r>
      <w:r>
        <w:t xml:space="preserve"> choice is</w:t>
      </w:r>
      <w:r w:rsidR="000373E9">
        <w:t xml:space="preserve"> </w:t>
      </w:r>
      <w:r>
        <w:t xml:space="preserve"> matched to one of the five options (add, view, work on, delete, or pass a day) or to Exit. If the input is not a number, </w:t>
      </w:r>
      <w:r>
        <w:rPr>
          <w:rFonts w:ascii="Courier New" w:hAnsi="Courier New" w:cs="Courier New"/>
          <w:noProof/>
          <w:sz w:val="18"/>
          <w:szCs w:val="18"/>
        </w:rPr>
        <w:t>printMenu()</w:t>
      </w:r>
      <w:r>
        <w:t xml:space="preserve"> returns </w:t>
      </w:r>
      <w:r>
        <w:rPr>
          <w:rFonts w:ascii="Courier New" w:hAnsi="Courier New" w:cs="Courier New"/>
          <w:noProof/>
          <w:sz w:val="18"/>
          <w:szCs w:val="18"/>
        </w:rPr>
        <w:t>-1</w:t>
      </w:r>
      <w:r>
        <w:t>, which matches no option</w:t>
      </w:r>
      <w:r w:rsidR="000373E9">
        <w:t xml:space="preserve">. </w:t>
      </w:r>
    </w:p>
    <w:p w14:paraId="2A5CD4EF" w14:textId="6D56E698" w:rsidR="00F03960" w:rsidRDefault="00000000" w:rsidP="002701AE">
      <w:pPr>
        <w:keepNext/>
        <w:spacing w:before="120"/>
        <w:jc w:val="center"/>
      </w:pPr>
      <w:r>
        <w:rPr>
          <w:sz w:val="16"/>
          <w:szCs w:val="16"/>
        </w:rPr>
        <w:t xml:space="preserve">TABLE </w:t>
      </w:r>
      <w:r w:rsidR="002701AE">
        <w:rPr>
          <w:sz w:val="16"/>
          <w:szCs w:val="16"/>
        </w:rPr>
        <w:t>4</w:t>
      </w: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100"/>
        <w:gridCol w:w="2940"/>
      </w:tblGrid>
      <w:tr w:rsidR="002701AE" w14:paraId="5D3B91D7" w14:textId="77777777" w:rsidTr="001D0432">
        <w:trPr>
          <w:cantSplit/>
          <w:tblHeader/>
          <w:jc w:val="center"/>
        </w:trPr>
        <w:tc>
          <w:tcPr>
            <w:tcW w:w="2100" w:type="dxa"/>
            <w:shd w:val="clear" w:color="auto" w:fill="E7E6E6"/>
            <w:vAlign w:val="center"/>
          </w:tcPr>
          <w:p w14:paraId="342F44F2" w14:textId="77777777" w:rsidR="002701AE" w:rsidRDefault="002701AE" w:rsidP="001D0432">
            <w:pPr>
              <w:pStyle w:val="tablecolhead"/>
              <w:jc w:val="left"/>
            </w:pPr>
            <w:r>
              <w:t>Function</w:t>
            </w:r>
          </w:p>
        </w:tc>
        <w:tc>
          <w:tcPr>
            <w:tcW w:w="2940" w:type="dxa"/>
            <w:shd w:val="clear" w:color="auto" w:fill="E7E6E6"/>
            <w:vAlign w:val="center"/>
          </w:tcPr>
          <w:p w14:paraId="1474BB21" w14:textId="77777777" w:rsidR="002701AE" w:rsidRDefault="002701AE" w:rsidP="001D0432">
            <w:pPr>
              <w:pStyle w:val="tablecolhead"/>
              <w:jc w:val="left"/>
            </w:pPr>
            <w:r>
              <w:t>Role</w:t>
            </w:r>
          </w:p>
        </w:tc>
      </w:tr>
      <w:tr w:rsidR="002701AE" w14:paraId="32FA22D4" w14:textId="77777777" w:rsidTr="001D0432">
        <w:trPr>
          <w:cantSplit/>
          <w:jc w:val="center"/>
        </w:trPr>
        <w:tc>
          <w:tcPr>
            <w:tcW w:w="2100" w:type="dxa"/>
            <w:vAlign w:val="center"/>
          </w:tcPr>
          <w:p w14:paraId="5156CF6E" w14:textId="77777777" w:rsidR="002701AE" w:rsidRDefault="002701AE" w:rsidP="001D0432">
            <w:pPr>
              <w:pStyle w:val="tablecopy"/>
              <w:jc w:val="left"/>
            </w:pPr>
            <w:r>
              <w:rPr>
                <w:rFonts w:ascii="Courier New" w:hAnsi="Courier New" w:cs="Courier New"/>
              </w:rPr>
              <w:t>calculateUrgency()</w:t>
            </w:r>
          </w:p>
        </w:tc>
        <w:tc>
          <w:tcPr>
            <w:tcW w:w="2940" w:type="dxa"/>
            <w:vAlign w:val="center"/>
          </w:tcPr>
          <w:p w14:paraId="0A607F23" w14:textId="77777777" w:rsidR="002701AE" w:rsidRDefault="002701AE" w:rsidP="001D0432">
            <w:pPr>
              <w:pStyle w:val="tablecopy"/>
              <w:jc w:val="left"/>
            </w:pPr>
            <w:r>
              <w:t>Adds points for time, analysis, and task volume, then returns the urgency label</w:t>
            </w:r>
          </w:p>
        </w:tc>
      </w:tr>
      <w:tr w:rsidR="002701AE" w14:paraId="5141F276" w14:textId="77777777" w:rsidTr="001D0432">
        <w:trPr>
          <w:cantSplit/>
          <w:jc w:val="center"/>
        </w:trPr>
        <w:tc>
          <w:tcPr>
            <w:tcW w:w="2100" w:type="dxa"/>
            <w:vAlign w:val="center"/>
          </w:tcPr>
          <w:p w14:paraId="4116F2F0" w14:textId="77777777" w:rsidR="002701AE" w:rsidRDefault="002701AE" w:rsidP="001D0432">
            <w:pPr>
              <w:pStyle w:val="tablecopy"/>
              <w:jc w:val="left"/>
            </w:pPr>
            <w:r>
              <w:rPr>
                <w:rFonts w:ascii="Courier New" w:hAnsi="Courier New" w:cs="Courier New"/>
              </w:rPr>
              <w:t>getQuoteByDays()</w:t>
            </w:r>
          </w:p>
        </w:tc>
        <w:tc>
          <w:tcPr>
            <w:tcW w:w="2940" w:type="dxa"/>
            <w:vAlign w:val="center"/>
          </w:tcPr>
          <w:p w14:paraId="2872A573" w14:textId="77777777" w:rsidR="002701AE" w:rsidRDefault="002701AE" w:rsidP="001D0432">
            <w:pPr>
              <w:pStyle w:val="tablecopy"/>
              <w:jc w:val="left"/>
            </w:pPr>
            <w:r>
              <w:t>Returns a motivational quote based on the days left</w:t>
            </w:r>
          </w:p>
        </w:tc>
      </w:tr>
      <w:tr w:rsidR="002701AE" w14:paraId="66AC8624" w14:textId="77777777" w:rsidTr="001D0432">
        <w:trPr>
          <w:cantSplit/>
          <w:jc w:val="center"/>
        </w:trPr>
        <w:tc>
          <w:tcPr>
            <w:tcW w:w="2100" w:type="dxa"/>
            <w:vAlign w:val="center"/>
          </w:tcPr>
          <w:p w14:paraId="69FF6FDB" w14:textId="77777777" w:rsidR="002701AE" w:rsidRDefault="002701AE" w:rsidP="001D0432">
            <w:pPr>
              <w:pStyle w:val="tablecopy"/>
              <w:jc w:val="left"/>
            </w:pPr>
            <w:r>
              <w:rPr>
                <w:rFonts w:ascii="Courier New" w:hAnsi="Courier New" w:cs="Courier New"/>
              </w:rPr>
              <w:t>printMenu()</w:t>
            </w:r>
          </w:p>
        </w:tc>
        <w:tc>
          <w:tcPr>
            <w:tcW w:w="2940" w:type="dxa"/>
            <w:vAlign w:val="center"/>
          </w:tcPr>
          <w:p w14:paraId="07732058" w14:textId="77777777" w:rsidR="002701AE" w:rsidRDefault="002701AE" w:rsidP="001D0432">
            <w:pPr>
              <w:pStyle w:val="tablecopy"/>
              <w:jc w:val="left"/>
            </w:pPr>
            <w:r>
              <w:t>Shows the dashboard and menu and reads the user’s choice</w:t>
            </w:r>
          </w:p>
        </w:tc>
      </w:tr>
      <w:tr w:rsidR="002701AE" w14:paraId="43EE2420" w14:textId="77777777" w:rsidTr="001D0432">
        <w:trPr>
          <w:cantSplit/>
          <w:jc w:val="center"/>
        </w:trPr>
        <w:tc>
          <w:tcPr>
            <w:tcW w:w="2100" w:type="dxa"/>
            <w:vAlign w:val="center"/>
          </w:tcPr>
          <w:p w14:paraId="03A2F96F" w14:textId="77777777" w:rsidR="002701AE" w:rsidRDefault="002701AE" w:rsidP="001D0432">
            <w:pPr>
              <w:pStyle w:val="tablecopy"/>
              <w:jc w:val="left"/>
            </w:pPr>
            <w:r>
              <w:rPr>
                <w:rFonts w:ascii="Courier New" w:hAnsi="Courier New" w:cs="Courier New"/>
              </w:rPr>
              <w:t>main()</w:t>
            </w:r>
          </w:p>
        </w:tc>
        <w:tc>
          <w:tcPr>
            <w:tcW w:w="2940" w:type="dxa"/>
            <w:vAlign w:val="center"/>
          </w:tcPr>
          <w:p w14:paraId="1E47CF73" w14:textId="77777777" w:rsidR="002701AE" w:rsidRDefault="002701AE" w:rsidP="001D0432">
            <w:pPr>
              <w:pStyle w:val="tablecopy"/>
              <w:jc w:val="left"/>
            </w:pPr>
            <w:r>
              <w:t>Runs the main loop and handles each menu option</w:t>
            </w:r>
          </w:p>
        </w:tc>
      </w:tr>
    </w:tbl>
    <w:p w14:paraId="33C1D6D4" w14:textId="77777777" w:rsidR="00F03960" w:rsidRDefault="00F03960">
      <w:pPr>
        <w:spacing w:after="120"/>
      </w:pPr>
    </w:p>
    <w:p w14:paraId="2E5B4C4C" w14:textId="77777777" w:rsidR="00F03960" w:rsidRDefault="00000000">
      <w:pPr>
        <w:keepNext/>
        <w:spacing w:before="120" w:after="60"/>
      </w:pPr>
      <w:r>
        <w:rPr>
          <w:i/>
          <w:iCs/>
        </w:rPr>
        <w:t>B. Urgency Classification</w:t>
      </w:r>
    </w:p>
    <w:p w14:paraId="7E761990" w14:textId="7BEE1D5D" w:rsidR="000373E9" w:rsidRDefault="000373E9" w:rsidP="000373E9">
      <w:pPr>
        <w:pStyle w:val="BodyText"/>
      </w:pPr>
      <w:r>
        <w:t xml:space="preserve">The function </w:t>
      </w:r>
      <w:r>
        <w:rPr>
          <w:rFonts w:ascii="Courier New" w:hAnsi="Courier New" w:cs="Courier New"/>
          <w:noProof/>
          <w:sz w:val="18"/>
          <w:szCs w:val="18"/>
        </w:rPr>
        <w:t>calculateUrgency()</w:t>
      </w:r>
      <w:r>
        <w:t xml:space="preserve"> implements the scoring in Table I. It starts with a score of zero, adds points for the days left, the </w:t>
      </w:r>
      <w:r>
        <w:t>‘</w:t>
      </w:r>
      <w:r>
        <w:t>deep</w:t>
      </w:r>
      <w:r>
        <w:t xml:space="preserve"> </w:t>
      </w:r>
      <w:r>
        <w:t>analysis</w:t>
      </w:r>
      <w:r>
        <w:t>’</w:t>
      </w:r>
      <w:r>
        <w:t xml:space="preserve"> answer, and the number of tasks, and then converts the total into a label, as shown in Listing 1. It is called when an assignment is added and again whenever a day passes, so the label always follows the current deadline.</w:t>
      </w:r>
    </w:p>
    <w:p w14:paraId="7AB32D4C" w14:textId="77777777" w:rsidR="000373E9" w:rsidRDefault="000373E9" w:rsidP="000373E9">
      <w:pPr>
        <w:keepNext/>
        <w:keepLines/>
        <w:pBdr>
          <w:top w:val="single" w:sz="4" w:space="0" w:color="auto"/>
          <w:left w:val="single" w:sz="4" w:space="3" w:color="auto"/>
          <w:bottom w:val="single" w:sz="4" w:space="3" w:color="auto"/>
          <w:right w:val="single" w:sz="4" w:space="3" w:color="auto"/>
        </w:pBdr>
        <w:shd w:val="clear" w:color="auto" w:fill="F2F2F2"/>
        <w:spacing w:before="120" w:line="190" w:lineRule="exact"/>
        <w:ind w:left="100" w:right="100"/>
      </w:pPr>
      <w:r>
        <w:rPr>
          <w:rFonts w:ascii="Courier New" w:hAnsi="Courier New" w:cs="Courier New"/>
          <w:noProof/>
          <w:sz w:val="16"/>
          <w:szCs w:val="16"/>
        </w:rPr>
        <w:t>if (days &gt;= 1) {</w:t>
      </w:r>
      <w:r>
        <w:rPr>
          <w:rFonts w:ascii="Courier New" w:hAnsi="Courier New" w:cs="Courier New"/>
          <w:noProof/>
          <w:sz w:val="16"/>
          <w:szCs w:val="16"/>
        </w:rPr>
        <w:br/>
        <w:t xml:space="preserve">    if (days &lt;= 3) {</w:t>
      </w:r>
      <w:r>
        <w:rPr>
          <w:rFonts w:ascii="Courier New" w:hAnsi="Courier New" w:cs="Courier New"/>
          <w:noProof/>
          <w:sz w:val="16"/>
          <w:szCs w:val="16"/>
        </w:rPr>
        <w:br/>
        <w:t xml:space="preserve">        score += 50;</w:t>
      </w:r>
      <w:r>
        <w:rPr>
          <w:rFonts w:ascii="Courier New" w:hAnsi="Courier New" w:cs="Courier New"/>
          <w:noProof/>
          <w:sz w:val="16"/>
          <w:szCs w:val="16"/>
        </w:rPr>
        <w:br/>
        <w:t xml:space="preserve">    }</w:t>
      </w:r>
      <w:r>
        <w:rPr>
          <w:rFonts w:ascii="Courier New" w:hAnsi="Courier New" w:cs="Courier New"/>
          <w:noProof/>
          <w:sz w:val="16"/>
          <w:szCs w:val="16"/>
        </w:rPr>
        <w:br/>
        <w:t>}</w:t>
      </w:r>
      <w:r>
        <w:rPr>
          <w:rFonts w:ascii="Courier New" w:hAnsi="Courier New" w:cs="Courier New"/>
          <w:noProof/>
          <w:sz w:val="16"/>
          <w:szCs w:val="16"/>
        </w:rPr>
        <w:br/>
        <w:t>...</w:t>
      </w:r>
      <w:r>
        <w:rPr>
          <w:rFonts w:ascii="Courier New" w:hAnsi="Courier New" w:cs="Courier New"/>
          <w:noProof/>
          <w:sz w:val="16"/>
          <w:szCs w:val="16"/>
        </w:rPr>
        <w:br/>
        <w:t>if (score &gt; 70) {</w:t>
      </w:r>
      <w:r>
        <w:rPr>
          <w:rFonts w:ascii="Courier New" w:hAnsi="Courier New" w:cs="Courier New"/>
          <w:noProof/>
          <w:sz w:val="16"/>
          <w:szCs w:val="16"/>
        </w:rPr>
        <w:br/>
        <w:t xml:space="preserve">    return "[Red] HIGH URGENCY";</w:t>
      </w:r>
      <w:r>
        <w:rPr>
          <w:rFonts w:ascii="Courier New" w:hAnsi="Courier New" w:cs="Courier New"/>
          <w:noProof/>
          <w:sz w:val="16"/>
          <w:szCs w:val="16"/>
        </w:rPr>
        <w:br/>
        <w:t>}</w:t>
      </w:r>
      <w:r>
        <w:rPr>
          <w:rFonts w:ascii="Courier New" w:hAnsi="Courier New" w:cs="Courier New"/>
          <w:noProof/>
          <w:sz w:val="16"/>
          <w:szCs w:val="16"/>
        </w:rPr>
        <w:br/>
        <w:t>if (score &gt;= 40) {</w:t>
      </w:r>
      <w:r>
        <w:rPr>
          <w:rFonts w:ascii="Courier New" w:hAnsi="Courier New" w:cs="Courier New"/>
          <w:noProof/>
          <w:sz w:val="16"/>
          <w:szCs w:val="16"/>
        </w:rPr>
        <w:br/>
        <w:t xml:space="preserve">    return "[Yellow] MODERATE URGENCY";</w:t>
      </w:r>
      <w:r>
        <w:rPr>
          <w:rFonts w:ascii="Courier New" w:hAnsi="Courier New" w:cs="Courier New"/>
          <w:noProof/>
          <w:sz w:val="16"/>
          <w:szCs w:val="16"/>
        </w:rPr>
        <w:br/>
        <w:t>}</w:t>
      </w:r>
      <w:r>
        <w:rPr>
          <w:rFonts w:ascii="Courier New" w:hAnsi="Courier New" w:cs="Courier New"/>
          <w:noProof/>
          <w:sz w:val="16"/>
          <w:szCs w:val="16"/>
        </w:rPr>
        <w:br/>
        <w:t>return "[Green] LOW URGENCY";</w:t>
      </w:r>
    </w:p>
    <w:p w14:paraId="46DDC55A" w14:textId="1AB496CE" w:rsidR="000373E9" w:rsidRDefault="000373E9" w:rsidP="000373E9">
      <w:pPr>
        <w:pStyle w:val="figurecaption"/>
        <w:numPr>
          <w:ilvl w:val="0"/>
          <w:numId w:val="0"/>
        </w:numPr>
        <w:spacing w:after="160"/>
        <w:jc w:val="center"/>
      </w:pPr>
      <w:r>
        <w:t xml:space="preserve">Listing 1. Excerpt of calculateUrgency(): </w:t>
      </w:r>
    </w:p>
    <w:p w14:paraId="0BEE9529" w14:textId="77777777" w:rsidR="00F03960" w:rsidRDefault="00F03960">
      <w:pPr>
        <w:spacing w:after="120"/>
      </w:pPr>
    </w:p>
    <w:p w14:paraId="5ADCF300" w14:textId="59DA147C" w:rsidR="00F03960" w:rsidRDefault="00000000">
      <w:pPr>
        <w:keepNext/>
        <w:spacing w:before="120" w:after="60"/>
      </w:pPr>
      <w:r>
        <w:rPr>
          <w:i/>
          <w:iCs/>
        </w:rPr>
        <w:t xml:space="preserve">C. </w:t>
      </w:r>
      <w:r w:rsidR="000373E9">
        <w:rPr>
          <w:i/>
          <w:iCs/>
        </w:rPr>
        <w:t>Work Logic</w:t>
      </w:r>
    </w:p>
    <w:p w14:paraId="6D050DF6" w14:textId="08BD39BA" w:rsidR="00A019D9" w:rsidRDefault="00A019D9" w:rsidP="00A019D9">
      <w:pPr>
        <w:pStyle w:val="BodyText"/>
      </w:pPr>
      <w:r>
        <w:t>Option 3 first checks the days left of the selected assignment. If the deadline is today (</w:t>
      </w:r>
      <w:r>
        <w:rPr>
          <w:rFonts w:ascii="Courier New" w:hAnsi="Courier New" w:cs="Courier New"/>
          <w:noProof/>
          <w:sz w:val="18"/>
          <w:szCs w:val="18"/>
        </w:rPr>
        <w:t>daysLeft</w:t>
      </w:r>
      <w:r>
        <w:t xml:space="preserve"> </w:t>
      </w:r>
      <w:r>
        <w:t>=</w:t>
      </w:r>
      <w:r>
        <w:t xml:space="preserve"> 0), the program enters a </w:t>
      </w:r>
      <w:r>
        <w:rPr>
          <w:rFonts w:ascii="Courier New" w:hAnsi="Courier New" w:cs="Courier New"/>
          <w:noProof/>
          <w:sz w:val="18"/>
          <w:szCs w:val="18"/>
        </w:rPr>
        <w:t>do-while</w:t>
      </w:r>
      <w:r>
        <w:t xml:space="preserve"> loop that keeps asking whether the assignment is completely done and only ends when the user answers </w:t>
      </w:r>
      <w:r w:rsidR="00CF58FE">
        <w:t>Y</w:t>
      </w:r>
      <w:r>
        <w:t xml:space="preserve">. The user therefore cannot leave a </w:t>
      </w:r>
      <w:r w:rsidR="00CF58FE">
        <w:t>‘</w:t>
      </w:r>
      <w:r>
        <w:t>due</w:t>
      </w:r>
      <w:r w:rsidR="00CF58FE">
        <w:t xml:space="preserve"> </w:t>
      </w:r>
      <w:r>
        <w:t>today</w:t>
      </w:r>
      <w:r w:rsidR="00CF58FE">
        <w:t>’</w:t>
      </w:r>
      <w:r>
        <w:t xml:space="preserve"> assignment unfinished. After the loop, the assignment is marked as </w:t>
      </w:r>
      <w:r w:rsidR="00CF58FE">
        <w:t>‘</w:t>
      </w:r>
      <w:r>
        <w:t>completed</w:t>
      </w:r>
      <w:r w:rsidR="00CF58FE">
        <w:t>’</w:t>
      </w:r>
      <w:r>
        <w:t xml:space="preserve"> and a quote is shown.</w:t>
      </w:r>
    </w:p>
    <w:p w14:paraId="75F581A9" w14:textId="1BB73E3A" w:rsidR="00A019D9" w:rsidRDefault="00A019D9" w:rsidP="00A019D9">
      <w:pPr>
        <w:pStyle w:val="BodyText"/>
      </w:pPr>
      <w:r>
        <w:t xml:space="preserve">If days remain, the user chooses one of the three options in Table II. Choosing delay increases the </w:t>
      </w:r>
      <w:r>
        <w:rPr>
          <w:rFonts w:ascii="Courier New" w:hAnsi="Courier New" w:cs="Courier New"/>
          <w:noProof/>
          <w:sz w:val="18"/>
          <w:szCs w:val="18"/>
        </w:rPr>
        <w:t>delayCount</w:t>
      </w:r>
      <w:r>
        <w:t xml:space="preserve"> of the </w:t>
      </w:r>
      <w:r>
        <w:t>assignment by one (</w:t>
      </w:r>
      <w:r w:rsidR="00CF58FE">
        <w:t xml:space="preserve">shown in </w:t>
      </w:r>
      <w:r>
        <w:t>Listing 2). When the deadline is tomorrow, a critical warning is shown instead of the normal messages. Otherwise, the message becomes stronger with every delay: a mild reminder for the first, a procrastination warning for the second, and a strong warning on the third delay and on every delay after it.</w:t>
      </w:r>
    </w:p>
    <w:p w14:paraId="144D3832" w14:textId="77777777" w:rsidR="00CF58FE" w:rsidRDefault="00CF58FE" w:rsidP="00CF58FE">
      <w:pPr>
        <w:keepNext/>
        <w:keepLines/>
        <w:pBdr>
          <w:top w:val="single" w:sz="4" w:space="3" w:color="auto"/>
          <w:left w:val="single" w:sz="4" w:space="3" w:color="auto"/>
          <w:bottom w:val="single" w:sz="4" w:space="3" w:color="auto"/>
          <w:right w:val="single" w:sz="4" w:space="3" w:color="auto"/>
        </w:pBdr>
        <w:shd w:val="clear" w:color="auto" w:fill="F2F2F2"/>
        <w:spacing w:before="120" w:line="190" w:lineRule="exact"/>
        <w:ind w:left="100" w:right="100"/>
      </w:pPr>
      <w:r>
        <w:rPr>
          <w:rFonts w:ascii="Courier New" w:hAnsi="Courier New" w:cs="Courier New"/>
          <w:noProof/>
          <w:sz w:val="16"/>
          <w:szCs w:val="16"/>
        </w:rPr>
        <w:t>if (workOption == 2) {</w:t>
      </w:r>
      <w:r>
        <w:rPr>
          <w:rFonts w:ascii="Courier New" w:hAnsi="Courier New" w:cs="Courier New"/>
          <w:noProof/>
          <w:sz w:val="16"/>
          <w:szCs w:val="16"/>
        </w:rPr>
        <w:br/>
        <w:t xml:space="preserve">    list[actualIndex].delayCount++;</w:t>
      </w:r>
      <w:r>
        <w:rPr>
          <w:rFonts w:ascii="Courier New" w:hAnsi="Courier New" w:cs="Courier New"/>
          <w:noProof/>
          <w:sz w:val="16"/>
          <w:szCs w:val="16"/>
        </w:rPr>
        <w:br/>
        <w:t xml:space="preserve">    if (list[actualIndex].daysLeft == 1) {</w:t>
      </w:r>
      <w:r>
        <w:rPr>
          <w:rFonts w:ascii="Courier New" w:hAnsi="Courier New" w:cs="Courier New"/>
          <w:noProof/>
          <w:sz w:val="16"/>
          <w:szCs w:val="16"/>
        </w:rPr>
        <w:br/>
        <w:t xml:space="preserve">        cout &lt;&lt; "...";</w:t>
      </w:r>
      <w:r>
        <w:rPr>
          <w:rFonts w:ascii="Courier New" w:hAnsi="Courier New" w:cs="Courier New"/>
          <w:noProof/>
          <w:sz w:val="16"/>
          <w:szCs w:val="16"/>
        </w:rPr>
        <w:br/>
        <w:t xml:space="preserve">    }</w:t>
      </w:r>
      <w:r>
        <w:rPr>
          <w:rFonts w:ascii="Courier New" w:hAnsi="Courier New" w:cs="Courier New"/>
          <w:noProof/>
          <w:sz w:val="16"/>
          <w:szCs w:val="16"/>
        </w:rPr>
        <w:br/>
        <w:t xml:space="preserve">    if (list[actualIndex].daysLeft != 1) {</w:t>
      </w:r>
      <w:r>
        <w:rPr>
          <w:rFonts w:ascii="Courier New" w:hAnsi="Courier New" w:cs="Courier New"/>
          <w:noProof/>
          <w:sz w:val="16"/>
          <w:szCs w:val="16"/>
        </w:rPr>
        <w:br/>
        <w:t xml:space="preserve">        ...</w:t>
      </w:r>
      <w:r>
        <w:rPr>
          <w:rFonts w:ascii="Courier New" w:hAnsi="Courier New" w:cs="Courier New"/>
          <w:noProof/>
          <w:sz w:val="16"/>
          <w:szCs w:val="16"/>
        </w:rPr>
        <w:br/>
        <w:t xml:space="preserve">        if (list[actualIndex].delayCount == 3) {</w:t>
      </w:r>
      <w:r>
        <w:rPr>
          <w:rFonts w:ascii="Courier New" w:hAnsi="Courier New" w:cs="Courier New"/>
          <w:noProof/>
          <w:sz w:val="16"/>
          <w:szCs w:val="16"/>
        </w:rPr>
        <w:br/>
        <w:t xml:space="preserve">            cout &lt;&lt; "...";</w:t>
      </w:r>
      <w:r>
        <w:rPr>
          <w:rFonts w:ascii="Courier New" w:hAnsi="Courier New" w:cs="Courier New"/>
          <w:noProof/>
          <w:sz w:val="16"/>
          <w:szCs w:val="16"/>
        </w:rPr>
        <w:br/>
        <w:t xml:space="preserve">        }</w:t>
      </w:r>
      <w:r>
        <w:rPr>
          <w:rFonts w:ascii="Courier New" w:hAnsi="Courier New" w:cs="Courier New"/>
          <w:noProof/>
          <w:sz w:val="16"/>
          <w:szCs w:val="16"/>
        </w:rPr>
        <w:br/>
        <w:t xml:space="preserve">    }</w:t>
      </w:r>
      <w:r>
        <w:rPr>
          <w:rFonts w:ascii="Courier New" w:hAnsi="Courier New" w:cs="Courier New"/>
          <w:noProof/>
          <w:sz w:val="16"/>
          <w:szCs w:val="16"/>
        </w:rPr>
        <w:br/>
        <w:t>}</w:t>
      </w:r>
    </w:p>
    <w:p w14:paraId="0F78471F" w14:textId="2F974795" w:rsidR="00CF58FE" w:rsidRDefault="00CF58FE" w:rsidP="00CF58FE">
      <w:pPr>
        <w:pStyle w:val="figurecaption"/>
        <w:numPr>
          <w:ilvl w:val="0"/>
          <w:numId w:val="0"/>
        </w:numPr>
        <w:spacing w:after="160"/>
        <w:jc w:val="center"/>
      </w:pPr>
      <w:r>
        <w:t>Listing 2. Excerpt of the delay option</w:t>
      </w:r>
    </w:p>
    <w:p w14:paraId="7E0711B4" w14:textId="5BFDD7FF" w:rsidR="00CF58FE" w:rsidRDefault="00CF58FE" w:rsidP="00CF58FE">
      <w:pPr>
        <w:spacing w:after="100"/>
        <w:jc w:val="both"/>
        <w:rPr>
          <w:i/>
          <w:iCs/>
        </w:rPr>
      </w:pPr>
      <w:r>
        <w:rPr>
          <w:i/>
          <w:iCs/>
        </w:rPr>
        <w:t>D. Day simulation</w:t>
      </w:r>
    </w:p>
    <w:p w14:paraId="24514BE7" w14:textId="77777777" w:rsidR="00CF58FE" w:rsidRDefault="00CF58FE" w:rsidP="00CF58FE">
      <w:pPr>
        <w:pStyle w:val="BodyText"/>
      </w:pPr>
      <w:r>
        <w:t xml:space="preserve">The program does not use real calendar dates. Instead, option 5 simulates the passing of one day: it reduces </w:t>
      </w:r>
      <w:r>
        <w:rPr>
          <w:rFonts w:ascii="Courier New" w:hAnsi="Courier New" w:cs="Courier New"/>
          <w:noProof/>
          <w:sz w:val="18"/>
          <w:szCs w:val="18"/>
        </w:rPr>
        <w:t>daysLeft</w:t>
      </w:r>
      <w:r>
        <w:t xml:space="preserve"> by one for every unfinished assignment that still has days left and recalculates its urgency label. A deadline therefore never goes below zero.</w:t>
      </w:r>
    </w:p>
    <w:p w14:paraId="208705C8" w14:textId="3EBCBB45" w:rsidR="00CF58FE" w:rsidRDefault="00CF58FE" w:rsidP="00CF58FE">
      <w:pPr>
        <w:spacing w:after="100"/>
        <w:jc w:val="both"/>
        <w:rPr>
          <w:i/>
          <w:iCs/>
        </w:rPr>
      </w:pPr>
      <w:r>
        <w:rPr>
          <w:i/>
          <w:iCs/>
        </w:rPr>
        <w:t>E. Program output</w:t>
      </w:r>
    </w:p>
    <w:p w14:paraId="0DCB300F" w14:textId="3A014225" w:rsidR="00CF58FE" w:rsidRDefault="00CF58FE" w:rsidP="00CF58FE">
      <w:pPr>
        <w:pStyle w:val="BodyText"/>
      </w:pPr>
      <w:r>
        <w:t>Fig</w:t>
      </w:r>
      <w:r>
        <w:t>ure</w:t>
      </w:r>
      <w:r>
        <w:t xml:space="preserve"> 1 shows the main menu with the dashboard, where each assignment is listed with its days left and urgency label. Adding an assignment is shown in Fig</w:t>
      </w:r>
      <w:r>
        <w:t>ure</w:t>
      </w:r>
      <w:r>
        <w:t xml:space="preserve"> 2</w:t>
      </w:r>
      <w:r w:rsidR="00E63C25">
        <w:t>,</w:t>
      </w:r>
      <w:r>
        <w:t xml:space="preserve"> the user enters the name, days left, deep</w:t>
      </w:r>
      <w:r w:rsidR="00E63C25">
        <w:t>-</w:t>
      </w:r>
      <w:r>
        <w:t>analysis answer, and number of tasks, and the program returns the classification. The detailed view of all assignments is shown in Fig</w:t>
      </w:r>
      <w:r>
        <w:t>ure</w:t>
      </w:r>
      <w:r>
        <w:t xml:space="preserve"> 3, and Fig</w:t>
      </w:r>
      <w:r>
        <w:t>ure</w:t>
      </w:r>
      <w:r>
        <w:t xml:space="preserve"> 4 shows the warning displayed on the third delay. In Fig</w:t>
      </w:r>
      <w:r>
        <w:t>ure</w:t>
      </w:r>
      <w:r>
        <w:t xml:space="preserve"> 5, passing one day moves Stats Practicum from Yellow to Red because it enters the 1-3 days range.</w:t>
      </w:r>
    </w:p>
    <w:p w14:paraId="1CDEB289" w14:textId="77777777" w:rsidR="00CF58FE" w:rsidRDefault="00CF58FE" w:rsidP="00CF58FE">
      <w:pPr>
        <w:keepNext/>
        <w:spacing w:before="120"/>
      </w:pPr>
      <w:r>
        <w:rPr>
          <w:noProof/>
        </w:rPr>
        <w:drawing>
          <wp:inline distT="0" distB="0" distL="0" distR="0" wp14:anchorId="498CF845" wp14:editId="401D5545">
            <wp:extent cx="3108960" cy="1664208"/>
            <wp:effectExtent l="9525" t="9525" r="9525" b="9525"/>
            <wp:docPr id="201" name="Figure 1" descr="Console output of the Assignment Deadline Manager, 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1.png"/>
                    <pic:cNvPicPr/>
                  </pic:nvPicPr>
                  <pic:blipFill>
                    <a:blip r:embed="rId5"/>
                    <a:stretch>
                      <a:fillRect/>
                    </a:stretch>
                  </pic:blipFill>
                  <pic:spPr>
                    <a:xfrm>
                      <a:off x="0" y="0"/>
                      <a:ext cx="3108960" cy="1664208"/>
                    </a:xfrm>
                    <a:prstGeom prst="rect">
                      <a:avLst/>
                    </a:prstGeom>
                    <a:ln w="6350">
                      <a:solidFill>
                        <a:schemeClr val="tx1"/>
                      </a:solidFill>
                    </a:ln>
                  </pic:spPr>
                </pic:pic>
              </a:graphicData>
            </a:graphic>
          </wp:inline>
        </w:drawing>
      </w:r>
    </w:p>
    <w:p w14:paraId="2673F50F" w14:textId="77777777" w:rsidR="00CF58FE" w:rsidRDefault="00CF58FE" w:rsidP="00CF58FE">
      <w:pPr>
        <w:pStyle w:val="figurecaption"/>
      </w:pPr>
      <w:r>
        <w:t>Main menu with the dashboard of tracked assignments.</w:t>
      </w:r>
    </w:p>
    <w:p w14:paraId="58676051" w14:textId="77777777" w:rsidR="00CF58FE" w:rsidRDefault="00CF58FE" w:rsidP="00CF58FE">
      <w:pPr>
        <w:keepNext/>
        <w:spacing w:before="120"/>
      </w:pPr>
      <w:r>
        <w:rPr>
          <w:noProof/>
        </w:rPr>
        <w:lastRenderedPageBreak/>
        <w:drawing>
          <wp:inline distT="0" distB="0" distL="0" distR="0" wp14:anchorId="1747A9D5" wp14:editId="334B17CA">
            <wp:extent cx="3108960" cy="1767840"/>
            <wp:effectExtent l="9525" t="9525" r="9525" b="9525"/>
            <wp:docPr id="202" name="Figure 2" descr="Console output of the Assignment Deadline Manager, 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fig2.png"/>
                    <pic:cNvPicPr/>
                  </pic:nvPicPr>
                  <pic:blipFill>
                    <a:blip r:embed="rId6"/>
                    <a:stretch>
                      <a:fillRect/>
                    </a:stretch>
                  </pic:blipFill>
                  <pic:spPr>
                    <a:xfrm>
                      <a:off x="0" y="0"/>
                      <a:ext cx="3108960" cy="1767840"/>
                    </a:xfrm>
                    <a:prstGeom prst="rect">
                      <a:avLst/>
                    </a:prstGeom>
                    <a:ln w="6350">
                      <a:solidFill>
                        <a:schemeClr val="tx1"/>
                      </a:solidFill>
                    </a:ln>
                  </pic:spPr>
                </pic:pic>
              </a:graphicData>
            </a:graphic>
          </wp:inline>
        </w:drawing>
      </w:r>
    </w:p>
    <w:p w14:paraId="10E6DD6B" w14:textId="660C74E8" w:rsidR="00CF58FE" w:rsidRDefault="00CF58FE" w:rsidP="00CF58FE">
      <w:pPr>
        <w:pStyle w:val="figurecaption"/>
      </w:pPr>
      <w:r>
        <w:t>Adding an assignment and its urgency classification</w:t>
      </w:r>
    </w:p>
    <w:p w14:paraId="03C90B1F" w14:textId="77777777" w:rsidR="00CF58FE" w:rsidRDefault="00CF58FE" w:rsidP="00CF58FE">
      <w:pPr>
        <w:keepNext/>
        <w:spacing w:before="120"/>
      </w:pPr>
      <w:r>
        <w:rPr>
          <w:noProof/>
        </w:rPr>
        <w:drawing>
          <wp:inline distT="0" distB="0" distL="0" distR="0" wp14:anchorId="62DC6354" wp14:editId="3BDB85E3">
            <wp:extent cx="3108960" cy="2078736"/>
            <wp:effectExtent l="9525" t="9525" r="9525" b="9525"/>
            <wp:docPr id="203" name="Figure 3" descr="Console output of the Assignment Deadline Manager, 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fig3.png"/>
                    <pic:cNvPicPr/>
                  </pic:nvPicPr>
                  <pic:blipFill>
                    <a:blip r:embed="rId7"/>
                    <a:stretch>
                      <a:fillRect/>
                    </a:stretch>
                  </pic:blipFill>
                  <pic:spPr>
                    <a:xfrm>
                      <a:off x="0" y="0"/>
                      <a:ext cx="3108960" cy="2078736"/>
                    </a:xfrm>
                    <a:prstGeom prst="rect">
                      <a:avLst/>
                    </a:prstGeom>
                    <a:ln w="6350">
                      <a:solidFill>
                        <a:schemeClr val="tx1"/>
                      </a:solidFill>
                    </a:ln>
                  </pic:spPr>
                </pic:pic>
              </a:graphicData>
            </a:graphic>
          </wp:inline>
        </w:drawing>
      </w:r>
    </w:p>
    <w:p w14:paraId="52BC4F0C" w14:textId="72C0B5D4" w:rsidR="00CF58FE" w:rsidRDefault="00CF58FE" w:rsidP="00CF58FE">
      <w:pPr>
        <w:pStyle w:val="figurecaption"/>
      </w:pPr>
      <w:r>
        <w:t>Detailed view of the assignments</w:t>
      </w:r>
    </w:p>
    <w:p w14:paraId="1D314E56" w14:textId="77777777" w:rsidR="00CF58FE" w:rsidRDefault="00CF58FE" w:rsidP="00CF58FE">
      <w:pPr>
        <w:keepNext/>
        <w:spacing w:before="120"/>
      </w:pPr>
      <w:r>
        <w:rPr>
          <w:noProof/>
        </w:rPr>
        <w:drawing>
          <wp:inline distT="0" distB="0" distL="0" distR="0" wp14:anchorId="6FAC3B11" wp14:editId="3D62E0B4">
            <wp:extent cx="3108960" cy="1249680"/>
            <wp:effectExtent l="9525" t="9525" r="9525" b="9525"/>
            <wp:docPr id="204" name="Figure 4" descr="Console output of the Assignment Deadline Manager, 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fig4.png"/>
                    <pic:cNvPicPr/>
                  </pic:nvPicPr>
                  <pic:blipFill>
                    <a:blip r:embed="rId8"/>
                    <a:stretch>
                      <a:fillRect/>
                    </a:stretch>
                  </pic:blipFill>
                  <pic:spPr>
                    <a:xfrm>
                      <a:off x="0" y="0"/>
                      <a:ext cx="3108960" cy="1249680"/>
                    </a:xfrm>
                    <a:prstGeom prst="rect">
                      <a:avLst/>
                    </a:prstGeom>
                    <a:ln w="6350">
                      <a:solidFill>
                        <a:schemeClr val="tx1"/>
                      </a:solidFill>
                    </a:ln>
                  </pic:spPr>
                </pic:pic>
              </a:graphicData>
            </a:graphic>
          </wp:inline>
        </w:drawing>
      </w:r>
    </w:p>
    <w:p w14:paraId="0796FDF5" w14:textId="6BB03336" w:rsidR="00CF58FE" w:rsidRDefault="00CF58FE" w:rsidP="00CF58FE">
      <w:pPr>
        <w:pStyle w:val="figurecaption"/>
      </w:pPr>
      <w:r>
        <w:t xml:space="preserve">Third delay warning when working on an assignment </w:t>
      </w:r>
    </w:p>
    <w:p w14:paraId="469942C5" w14:textId="77777777" w:rsidR="00CF58FE" w:rsidRDefault="00CF58FE" w:rsidP="00CF58FE">
      <w:pPr>
        <w:keepNext/>
        <w:spacing w:before="120"/>
      </w:pPr>
      <w:r>
        <w:rPr>
          <w:noProof/>
        </w:rPr>
        <w:drawing>
          <wp:inline distT="0" distB="0" distL="0" distR="0" wp14:anchorId="15533807" wp14:editId="349927D4">
            <wp:extent cx="3108960" cy="1353312"/>
            <wp:effectExtent l="9525" t="9525" r="9525" b="9525"/>
            <wp:docPr id="205" name="Figure 5" descr="Console output of the Assignment Deadline Manager, 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fig5.png"/>
                    <pic:cNvPicPr/>
                  </pic:nvPicPr>
                  <pic:blipFill>
                    <a:blip r:embed="rId9"/>
                    <a:stretch>
                      <a:fillRect/>
                    </a:stretch>
                  </pic:blipFill>
                  <pic:spPr>
                    <a:xfrm>
                      <a:off x="0" y="0"/>
                      <a:ext cx="3108960" cy="1353312"/>
                    </a:xfrm>
                    <a:prstGeom prst="rect">
                      <a:avLst/>
                    </a:prstGeom>
                    <a:ln w="6350">
                      <a:solidFill>
                        <a:schemeClr val="tx1"/>
                      </a:solidFill>
                    </a:ln>
                  </pic:spPr>
                </pic:pic>
              </a:graphicData>
            </a:graphic>
          </wp:inline>
        </w:drawing>
      </w:r>
    </w:p>
    <w:p w14:paraId="00A36433" w14:textId="3FB538B3" w:rsidR="00CF58FE" w:rsidRDefault="00CF58FE" w:rsidP="00CF58FE">
      <w:pPr>
        <w:pStyle w:val="figurecaption"/>
      </w:pPr>
      <w:r>
        <w:t>Dashboard after passing one day</w:t>
      </w:r>
    </w:p>
    <w:p w14:paraId="02024D0F" w14:textId="77777777" w:rsidR="00CF58FE" w:rsidRPr="00CF58FE" w:rsidRDefault="00CF58FE" w:rsidP="00CF58FE">
      <w:pPr>
        <w:spacing w:after="100"/>
        <w:jc w:val="both"/>
      </w:pPr>
    </w:p>
    <w:p w14:paraId="1ACB889B" w14:textId="54F06F77" w:rsidR="005778BD" w:rsidRDefault="005778BD" w:rsidP="005778BD">
      <w:pPr>
        <w:keepNext/>
        <w:spacing w:before="200" w:after="100"/>
      </w:pPr>
      <w:r>
        <w:t>VI</w:t>
      </w:r>
      <w:r>
        <w:t xml:space="preserve">. </w:t>
      </w:r>
      <w:r>
        <w:t xml:space="preserve">CONCLUSION </w:t>
      </w:r>
      <w:r w:rsidR="00242332">
        <w:t>&amp;</w:t>
      </w:r>
      <w:r>
        <w:t xml:space="preserve"> FUTURE WORK</w:t>
      </w:r>
    </w:p>
    <w:p w14:paraId="1494B296" w14:textId="77777777" w:rsidR="001A6954" w:rsidRDefault="001A6954" w:rsidP="005778BD">
      <w:pPr>
        <w:pStyle w:val="BodyText"/>
      </w:pPr>
      <w:r w:rsidRPr="001A6954">
        <w:t>We built the Assignment Deadline Manager because many students do not know which assignment to do first. The program takes the days left, whether the assignment needs deep analysis, and the number of tasks, and turns them into one score. That score decide if the assignment is either Red, Yellow, or Green. When an assignment is due today, the program keeps asking until the user finishes it. It warns the user who keeps delaying, and it shows a motivational quote after an assignment is completed. We think this meets the objective of the project. However, It is still a small early sample, and the biggest problem is that every data that is saved in the initial run is lost once it is closed.</w:t>
      </w:r>
    </w:p>
    <w:p w14:paraId="129A8C54" w14:textId="2C6A9B6C" w:rsidR="005778BD" w:rsidRDefault="005778BD" w:rsidP="005778BD">
      <w:pPr>
        <w:pStyle w:val="BodyText"/>
      </w:pPr>
      <w:r>
        <w:t xml:space="preserve">Several improvements are planned for </w:t>
      </w:r>
      <w:r w:rsidR="004666F8">
        <w:t xml:space="preserve">our </w:t>
      </w:r>
      <w:r>
        <w:t xml:space="preserve">future work. The first is </w:t>
      </w:r>
      <w:r w:rsidR="00743E68">
        <w:t xml:space="preserve">the </w:t>
      </w:r>
      <w:r>
        <w:t>file storage</w:t>
      </w:r>
      <w:r w:rsidR="00743E68">
        <w:t xml:space="preserve"> libraries</w:t>
      </w:r>
      <w:r>
        <w:t xml:space="preserve"> </w:t>
      </w:r>
      <w:r w:rsidR="00743E68">
        <w:t>via</w:t>
      </w:r>
      <w:r>
        <w:t xml:space="preserve"> </w:t>
      </w:r>
      <w:r>
        <w:rPr>
          <w:rFonts w:ascii="Courier New" w:hAnsi="Courier New" w:cs="Courier New"/>
          <w:noProof/>
          <w:sz w:val="18"/>
          <w:szCs w:val="18"/>
        </w:rPr>
        <w:t>ofstream</w:t>
      </w:r>
      <w:r>
        <w:t xml:space="preserve"> and </w:t>
      </w:r>
      <w:r>
        <w:rPr>
          <w:rFonts w:ascii="Courier New" w:hAnsi="Courier New" w:cs="Courier New"/>
          <w:noProof/>
          <w:sz w:val="18"/>
          <w:szCs w:val="18"/>
        </w:rPr>
        <w:t>ifstream</w:t>
      </w:r>
      <w:r>
        <w:t xml:space="preserve">, so that assignments are saved when the program closes. The second is input validation, for example for negative days or answers other than Y and N. The third is to replace the manual </w:t>
      </w:r>
      <w:r w:rsidR="0060347A">
        <w:t>‘</w:t>
      </w:r>
      <w:r>
        <w:t>Pass a Day</w:t>
      </w:r>
      <w:r w:rsidR="0060347A">
        <w:t>’</w:t>
      </w:r>
      <w:r>
        <w:t xml:space="preserve"> option with real calendar dates and to add an overdue state for missed deadlines. The urgency score can also include the grade weight of each assignment, and the dashboard can be sorted from the most to the least urgent. </w:t>
      </w:r>
      <w:r w:rsidR="00406B71">
        <w:t>Lastly</w:t>
      </w:r>
      <w:r>
        <w:t>, the program can be developed into a graphical or mobile application that is connected to an external calendar.</w:t>
      </w:r>
    </w:p>
    <w:p w14:paraId="62C487BD" w14:textId="77777777" w:rsidR="005778BD" w:rsidRDefault="005778BD" w:rsidP="005778BD">
      <w:pPr>
        <w:keepNext/>
        <w:spacing w:before="200" w:after="100"/>
      </w:pPr>
    </w:p>
    <w:p w14:paraId="3FB5DE0A" w14:textId="77777777" w:rsidR="00CF58FE" w:rsidRDefault="00CF58FE" w:rsidP="005778BD">
      <w:pPr>
        <w:spacing w:after="100"/>
        <w:jc w:val="both"/>
      </w:pPr>
    </w:p>
    <w:sectPr w:rsidR="00CF58FE">
      <w:type w:val="continuous"/>
      <w:pgSz w:w="12240" w:h="15840"/>
      <w:pgMar w:top="1080" w:right="900" w:bottom="1440" w:left="90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882235"/>
    <w:multiLevelType w:val="hybridMultilevel"/>
    <w:tmpl w:val="A4501B7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799470CD"/>
    <w:multiLevelType w:val="hybridMultilevel"/>
    <w:tmpl w:val="92180C26"/>
    <w:lvl w:ilvl="0" w:tplc="52C6F7E8">
      <w:start w:val="1"/>
      <w:numFmt w:val="bullet"/>
      <w:lvlText w:val="●"/>
      <w:lvlJc w:val="left"/>
      <w:pPr>
        <w:ind w:left="720" w:hanging="360"/>
      </w:pPr>
    </w:lvl>
    <w:lvl w:ilvl="1" w:tplc="25882CD4">
      <w:start w:val="1"/>
      <w:numFmt w:val="bullet"/>
      <w:lvlText w:val="○"/>
      <w:lvlJc w:val="left"/>
      <w:pPr>
        <w:ind w:left="1440" w:hanging="360"/>
      </w:pPr>
    </w:lvl>
    <w:lvl w:ilvl="2" w:tplc="447236D4">
      <w:start w:val="1"/>
      <w:numFmt w:val="bullet"/>
      <w:lvlText w:val="■"/>
      <w:lvlJc w:val="left"/>
      <w:pPr>
        <w:ind w:left="2160" w:hanging="360"/>
      </w:pPr>
    </w:lvl>
    <w:lvl w:ilvl="3" w:tplc="ECE0F150">
      <w:start w:val="1"/>
      <w:numFmt w:val="bullet"/>
      <w:lvlText w:val="●"/>
      <w:lvlJc w:val="left"/>
      <w:pPr>
        <w:ind w:left="2880" w:hanging="360"/>
      </w:pPr>
    </w:lvl>
    <w:lvl w:ilvl="4" w:tplc="162E3844">
      <w:start w:val="1"/>
      <w:numFmt w:val="bullet"/>
      <w:lvlText w:val="○"/>
      <w:lvlJc w:val="left"/>
      <w:pPr>
        <w:ind w:left="3600" w:hanging="360"/>
      </w:pPr>
    </w:lvl>
    <w:lvl w:ilvl="5" w:tplc="F448F502">
      <w:start w:val="1"/>
      <w:numFmt w:val="bullet"/>
      <w:lvlText w:val="■"/>
      <w:lvlJc w:val="left"/>
      <w:pPr>
        <w:ind w:left="4320" w:hanging="360"/>
      </w:pPr>
    </w:lvl>
    <w:lvl w:ilvl="6" w:tplc="F59E511C">
      <w:start w:val="1"/>
      <w:numFmt w:val="bullet"/>
      <w:lvlText w:val="●"/>
      <w:lvlJc w:val="left"/>
      <w:pPr>
        <w:ind w:left="5040" w:hanging="360"/>
      </w:pPr>
    </w:lvl>
    <w:lvl w:ilvl="7" w:tplc="12802438">
      <w:start w:val="1"/>
      <w:numFmt w:val="bullet"/>
      <w:lvlText w:val="●"/>
      <w:lvlJc w:val="left"/>
      <w:pPr>
        <w:ind w:left="5760" w:hanging="360"/>
      </w:pPr>
    </w:lvl>
    <w:lvl w:ilvl="8" w:tplc="D734940E">
      <w:start w:val="1"/>
      <w:numFmt w:val="bullet"/>
      <w:lvlText w:val="●"/>
      <w:lvlJc w:val="left"/>
      <w:pPr>
        <w:ind w:left="6480" w:hanging="360"/>
      </w:pPr>
    </w:lvl>
  </w:abstractNum>
  <w:num w:numId="1" w16cid:durableId="1675377158">
    <w:abstractNumId w:val="2"/>
    <w:lvlOverride w:ilvl="0">
      <w:startOverride w:val="1"/>
    </w:lvlOverride>
  </w:num>
  <w:num w:numId="2" w16cid:durableId="817305299">
    <w:abstractNumId w:val="0"/>
  </w:num>
  <w:num w:numId="3" w16cid:durableId="14144275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960"/>
    <w:rsid w:val="000154DE"/>
    <w:rsid w:val="000373E9"/>
    <w:rsid w:val="001A6954"/>
    <w:rsid w:val="00242332"/>
    <w:rsid w:val="002701AE"/>
    <w:rsid w:val="002E220F"/>
    <w:rsid w:val="002F1D3C"/>
    <w:rsid w:val="00371B1D"/>
    <w:rsid w:val="00406B71"/>
    <w:rsid w:val="004666F8"/>
    <w:rsid w:val="004D0591"/>
    <w:rsid w:val="0050620D"/>
    <w:rsid w:val="005360C3"/>
    <w:rsid w:val="005778BD"/>
    <w:rsid w:val="005A1037"/>
    <w:rsid w:val="005F02A0"/>
    <w:rsid w:val="0060347A"/>
    <w:rsid w:val="00696F40"/>
    <w:rsid w:val="006C06F4"/>
    <w:rsid w:val="00700304"/>
    <w:rsid w:val="00743E68"/>
    <w:rsid w:val="008900B1"/>
    <w:rsid w:val="00966A13"/>
    <w:rsid w:val="009D4E85"/>
    <w:rsid w:val="00A019D9"/>
    <w:rsid w:val="00A54A7C"/>
    <w:rsid w:val="00AF370C"/>
    <w:rsid w:val="00B7443A"/>
    <w:rsid w:val="00B92C11"/>
    <w:rsid w:val="00CF58FE"/>
    <w:rsid w:val="00E63C25"/>
    <w:rsid w:val="00F03960"/>
    <w:rsid w:val="00F31DA2"/>
    <w:rsid w:val="00FB5B9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DA29A"/>
  <w15:docId w15:val="{1DB0E00E-1B44-4AB3-A158-36E9FF2B2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rsid w:val="002701AE"/>
    <w:pPr>
      <w:tabs>
        <w:tab w:val="left" w:pos="288"/>
      </w:tabs>
      <w:spacing w:after="120" w:line="228" w:lineRule="auto"/>
      <w:ind w:firstLine="288"/>
      <w:jc w:val="both"/>
    </w:pPr>
    <w:rPr>
      <w:rFonts w:eastAsia="SimSun"/>
      <w:spacing w:val="-1"/>
      <w:lang w:val="x-none" w:eastAsia="x-none"/>
    </w:rPr>
  </w:style>
  <w:style w:type="character" w:customStyle="1" w:styleId="BodyTextChar">
    <w:name w:val="Body Text Char"/>
    <w:basedOn w:val="DefaultParagraphFont"/>
    <w:link w:val="BodyText"/>
    <w:rsid w:val="002701AE"/>
    <w:rPr>
      <w:rFonts w:eastAsia="SimSun"/>
      <w:spacing w:val="-1"/>
      <w:lang w:val="x-none" w:eastAsia="x-none"/>
    </w:rPr>
  </w:style>
  <w:style w:type="paragraph" w:customStyle="1" w:styleId="tablecolhead">
    <w:name w:val="table col head"/>
    <w:basedOn w:val="Normal"/>
    <w:rsid w:val="002701AE"/>
    <w:pPr>
      <w:jc w:val="center"/>
    </w:pPr>
    <w:rPr>
      <w:rFonts w:eastAsia="SimSun"/>
      <w:b/>
      <w:bCs/>
      <w:sz w:val="16"/>
      <w:szCs w:val="16"/>
      <w:lang w:val="en-US" w:eastAsia="en-US"/>
    </w:rPr>
  </w:style>
  <w:style w:type="paragraph" w:customStyle="1" w:styleId="tablecopy">
    <w:name w:val="table copy"/>
    <w:rsid w:val="002701AE"/>
    <w:pPr>
      <w:jc w:val="both"/>
    </w:pPr>
    <w:rPr>
      <w:rFonts w:eastAsia="SimSun"/>
      <w:noProof/>
      <w:sz w:val="16"/>
      <w:szCs w:val="16"/>
      <w:lang w:val="en-US" w:eastAsia="en-US"/>
    </w:rPr>
  </w:style>
  <w:style w:type="paragraph" w:customStyle="1" w:styleId="figurecaption">
    <w:name w:val="figure caption"/>
    <w:rsid w:val="000373E9"/>
    <w:pPr>
      <w:numPr>
        <w:numId w:val="3"/>
      </w:numPr>
      <w:tabs>
        <w:tab w:val="left" w:pos="533"/>
      </w:tabs>
      <w:spacing w:before="80" w:after="200"/>
      <w:ind w:left="0" w:firstLine="0"/>
      <w:jc w:val="both"/>
    </w:pPr>
    <w:rPr>
      <w:rFonts w:eastAsia="SimSun"/>
      <w:noProof/>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780</Words>
  <Characters>4449</Characters>
  <Application>Microsoft Office Word</Application>
  <DocSecurity>0</DocSecurity>
  <Lines>37</Lines>
  <Paragraphs>10</Paragraphs>
  <ScaleCrop>false</ScaleCrop>
  <Company/>
  <LinksUpToDate>false</LinksUpToDate>
  <CharactersWithSpaces>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Deadline Manager - Mini Project Report</dc:title>
  <dc:creator>Author</dc:creator>
  <cp:lastModifiedBy>Pascal Wijaya</cp:lastModifiedBy>
  <cp:revision>26</cp:revision>
  <dcterms:created xsi:type="dcterms:W3CDTF">2026-10-03T17:29:00Z</dcterms:created>
  <dcterms:modified xsi:type="dcterms:W3CDTF">2026-10-03T17:46:00Z</dcterms:modified>
</cp:coreProperties>
</file>