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F1AAF" w14:textId="7A834AE0" w:rsidR="005C2E5B" w:rsidRPr="000C7706" w:rsidRDefault="005C2E5B" w:rsidP="002D7C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i2mwpv3l13v1" w:colFirst="0" w:colLast="0"/>
      <w:bookmarkEnd w:id="0"/>
      <w:proofErr w:type="spellStart"/>
      <w:r w:rsidRPr="000C7706">
        <w:rPr>
          <w:rFonts w:ascii="Times New Roman" w:eastAsia="Times New Roman" w:hAnsi="Times New Roman" w:cs="Times New Roman"/>
          <w:b/>
          <w:sz w:val="32"/>
          <w:szCs w:val="32"/>
        </w:rPr>
        <w:t>L</w:t>
      </w:r>
      <w:r w:rsidR="002D7C41" w:rsidRPr="000C7706">
        <w:rPr>
          <w:rFonts w:ascii="Times New Roman" w:eastAsia="Times New Roman" w:hAnsi="Times New Roman" w:cs="Times New Roman"/>
          <w:b/>
          <w:sz w:val="32"/>
          <w:szCs w:val="32"/>
        </w:rPr>
        <w:t>aporan</w:t>
      </w:r>
      <w:proofErr w:type="spellEnd"/>
      <w:r w:rsidR="002D7C41" w:rsidRPr="000C770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D7C41" w:rsidRPr="000C7706">
        <w:rPr>
          <w:rFonts w:ascii="Times New Roman" w:eastAsia="Times New Roman" w:hAnsi="Times New Roman" w:cs="Times New Roman"/>
          <w:b/>
          <w:sz w:val="32"/>
          <w:szCs w:val="32"/>
        </w:rPr>
        <w:t>Tug</w:t>
      </w:r>
      <w:r w:rsidR="000C7706" w:rsidRPr="000C7706">
        <w:rPr>
          <w:rFonts w:ascii="Times New Roman" w:eastAsia="Times New Roman" w:hAnsi="Times New Roman" w:cs="Times New Roman"/>
          <w:b/>
          <w:sz w:val="32"/>
          <w:szCs w:val="32"/>
        </w:rPr>
        <w:t>as</w:t>
      </w:r>
      <w:proofErr w:type="spellEnd"/>
      <w:r w:rsidR="000C7706" w:rsidRPr="000C7706">
        <w:rPr>
          <w:rFonts w:ascii="Times New Roman" w:eastAsia="Times New Roman" w:hAnsi="Times New Roman" w:cs="Times New Roman"/>
          <w:b/>
          <w:sz w:val="32"/>
          <w:szCs w:val="32"/>
        </w:rPr>
        <w:t xml:space="preserve"> IOT</w:t>
      </w:r>
    </w:p>
    <w:p w14:paraId="46600E7D" w14:textId="77777777" w:rsidR="00774513" w:rsidRPr="00774513" w:rsidRDefault="00774513" w:rsidP="0077451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ID"/>
        </w:rPr>
      </w:pP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Penerapan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Sistem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Pemantauan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Lingkungan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Berbasis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IoT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dengan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Menggunakan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ESP32, Sensor DHT22, dan </w:t>
      </w:r>
      <w:proofErr w:type="spellStart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>Protokol</w:t>
      </w:r>
      <w:proofErr w:type="spellEnd"/>
      <w:r w:rsidRPr="00774513">
        <w:rPr>
          <w:rFonts w:ascii="Times New Roman" w:eastAsia="Times New Roman" w:hAnsi="Times New Roman" w:cs="Times New Roman"/>
          <w:b/>
          <w:bCs/>
          <w:sz w:val="32"/>
          <w:szCs w:val="32"/>
          <w:lang w:val="en-ID"/>
        </w:rPr>
        <w:t xml:space="preserve"> MQTT</w:t>
      </w:r>
    </w:p>
    <w:p w14:paraId="26797B4A" w14:textId="77777777" w:rsidR="000C7706" w:rsidRDefault="000C7706" w:rsidP="00881A29">
      <w:pPr>
        <w:spacing w:after="160" w:line="256" w:lineRule="auto"/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</w:pPr>
    </w:p>
    <w:p w14:paraId="4FE24A5B" w14:textId="77777777" w:rsidR="00511DBC" w:rsidRDefault="00511DBC" w:rsidP="00881A29">
      <w:pPr>
        <w:spacing w:after="160" w:line="256" w:lineRule="auto"/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</w:pPr>
    </w:p>
    <w:p w14:paraId="27A330CC" w14:textId="77777777" w:rsidR="000C7706" w:rsidRDefault="000C7706" w:rsidP="002D7C41">
      <w:pPr>
        <w:spacing w:after="160" w:line="256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</w:pPr>
    </w:p>
    <w:p w14:paraId="3573784E" w14:textId="1D7B8B7E" w:rsidR="005C2E5B" w:rsidRPr="000C7706" w:rsidRDefault="002D7C41" w:rsidP="002D7C41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C7706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7B47DA5" wp14:editId="12450660">
            <wp:extent cx="2213732" cy="2227255"/>
            <wp:effectExtent l="0" t="0" r="0" b="0"/>
            <wp:docPr id="16143047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B9FE9" w14:textId="77777777" w:rsidR="002D7C41" w:rsidRDefault="002D7C41" w:rsidP="002D7C41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69BC0" w14:textId="77777777" w:rsidR="002D7C41" w:rsidRDefault="002D7C41" w:rsidP="002D7C41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E174A" w14:textId="77777777" w:rsidR="00511DBC" w:rsidRDefault="00511DBC" w:rsidP="002D7C41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DB173D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55173CE6" w14:textId="77777777" w:rsidR="005C2E5B" w:rsidRPr="00881A29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81A29">
        <w:rPr>
          <w:rFonts w:ascii="Times New Roman" w:eastAsia="Times New Roman" w:hAnsi="Times New Roman" w:cs="Times New Roman"/>
          <w:bCs/>
          <w:sz w:val="24"/>
          <w:szCs w:val="24"/>
        </w:rPr>
        <w:t xml:space="preserve">Ir. </w:t>
      </w:r>
      <w:proofErr w:type="spellStart"/>
      <w:r w:rsidRPr="00881A29">
        <w:rPr>
          <w:rFonts w:ascii="Times New Roman" w:eastAsia="Times New Roman" w:hAnsi="Times New Roman" w:cs="Times New Roman"/>
          <w:bCs/>
          <w:sz w:val="24"/>
          <w:szCs w:val="24"/>
        </w:rPr>
        <w:t>Subairi</w:t>
      </w:r>
      <w:proofErr w:type="spellEnd"/>
      <w:r w:rsidRPr="00881A29">
        <w:rPr>
          <w:rFonts w:ascii="Times New Roman" w:eastAsia="Times New Roman" w:hAnsi="Times New Roman" w:cs="Times New Roman"/>
          <w:bCs/>
          <w:sz w:val="24"/>
          <w:szCs w:val="24"/>
        </w:rPr>
        <w:t>, ST., MT., IPM</w:t>
      </w:r>
    </w:p>
    <w:p w14:paraId="6B9DDFBA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9CDAFB" w14:textId="1085AE30" w:rsidR="005C2E5B" w:rsidRPr="00881A29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i-FI"/>
        </w:rPr>
      </w:pPr>
      <w:r w:rsidRPr="00881A29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Disusun Oleh:</w:t>
      </w:r>
    </w:p>
    <w:p w14:paraId="1990A394" w14:textId="2E43F5A7" w:rsidR="005C2E5B" w:rsidRPr="00511DBC" w:rsidRDefault="00511DBC" w:rsidP="00511DBC">
      <w:pPr>
        <w:spacing w:after="160" w:line="25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fi-FI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fi-FI"/>
        </w:rPr>
        <w:t xml:space="preserve">Syafa Meilia Putri - </w:t>
      </w:r>
      <w:r w:rsidR="005C2E5B" w:rsidRPr="00881A29">
        <w:rPr>
          <w:rFonts w:ascii="Times New Roman" w:eastAsia="Times New Roman" w:hAnsi="Times New Roman" w:cs="Times New Roman"/>
          <w:sz w:val="28"/>
          <w:szCs w:val="28"/>
          <w:lang w:val="fi-FI"/>
        </w:rPr>
        <w:t>233140707111</w:t>
      </w:r>
      <w:r>
        <w:rPr>
          <w:rFonts w:ascii="Times New Roman" w:eastAsia="Times New Roman" w:hAnsi="Times New Roman" w:cs="Times New Roman"/>
          <w:sz w:val="28"/>
          <w:szCs w:val="28"/>
          <w:lang w:val="fi-FI"/>
        </w:rPr>
        <w:t>087</w:t>
      </w:r>
    </w:p>
    <w:p w14:paraId="5CE02E6B" w14:textId="77777777" w:rsidR="005C2E5B" w:rsidRPr="00881A29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i-FI"/>
        </w:rPr>
      </w:pPr>
    </w:p>
    <w:p w14:paraId="1F61ADEB" w14:textId="77777777" w:rsidR="005C2E5B" w:rsidRPr="00881A29" w:rsidRDefault="005C2E5B" w:rsidP="005C2E5B">
      <w:pPr>
        <w:jc w:val="center"/>
        <w:rPr>
          <w:rFonts w:ascii="Times New Roman" w:eastAsia="Times New Roman" w:hAnsi="Times New Roman" w:cs="Times New Roman"/>
          <w:sz w:val="32"/>
          <w:szCs w:val="32"/>
          <w:lang w:val="fi-FI"/>
        </w:rPr>
      </w:pPr>
    </w:p>
    <w:p w14:paraId="31CEA24C" w14:textId="77777777" w:rsidR="00881A29" w:rsidRPr="00881A29" w:rsidRDefault="00881A29" w:rsidP="005C2E5B">
      <w:pPr>
        <w:jc w:val="center"/>
        <w:rPr>
          <w:rFonts w:ascii="Times New Roman" w:eastAsia="Times New Roman" w:hAnsi="Times New Roman" w:cs="Times New Roman"/>
          <w:sz w:val="32"/>
          <w:szCs w:val="32"/>
          <w:lang w:val="fi-FI"/>
        </w:rPr>
      </w:pPr>
    </w:p>
    <w:p w14:paraId="7BF8BE4C" w14:textId="77777777" w:rsidR="004262D2" w:rsidRPr="000A2951" w:rsidRDefault="004262D2" w:rsidP="004262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9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STUDI TEKNOLOGI INFORMASI</w:t>
      </w:r>
    </w:p>
    <w:p w14:paraId="10A971AF" w14:textId="77777777" w:rsidR="004262D2" w:rsidRPr="000A2951" w:rsidRDefault="004262D2" w:rsidP="004262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9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FAKULTAS VOKASI </w:t>
      </w:r>
    </w:p>
    <w:p w14:paraId="4F7AF4A8" w14:textId="77777777" w:rsidR="004262D2" w:rsidRPr="000A2951" w:rsidRDefault="004262D2" w:rsidP="004262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9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UNIVERSITAS BRAWIJAYA</w:t>
      </w:r>
    </w:p>
    <w:p w14:paraId="3E55FD58" w14:textId="3B089FB5" w:rsidR="000C7706" w:rsidRPr="005C1FC5" w:rsidRDefault="004262D2" w:rsidP="004262D2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0A29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2025</w:t>
      </w:r>
    </w:p>
    <w:p w14:paraId="6CD4E0D4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DC2108A" w14:textId="77777777" w:rsidR="005C2E5B" w:rsidRPr="00511DBC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4F7A7" w14:textId="3FB93749" w:rsidR="007341F6" w:rsidRPr="00511DBC" w:rsidRDefault="007341F6" w:rsidP="00511DBC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511DBC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ABSTRAK</w:t>
      </w:r>
    </w:p>
    <w:p w14:paraId="41AB1919" w14:textId="4F18CD0A" w:rsidR="007341F6" w:rsidRPr="00511DBC" w:rsidRDefault="00511DBC" w:rsidP="00511DBC">
      <w:pPr>
        <w:spacing w:after="16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real-time,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 (IoT) sangat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mikrokontroler ESP32 dan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sensor DHT22, yang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klien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MQTT,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MQTT Explorer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broker MQTT,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Things. Selain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LED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menyalakan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mematikan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virtual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Wokwi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responsif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kendali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monitoring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IoT.</w:t>
      </w:r>
    </w:p>
    <w:p w14:paraId="46D3283D" w14:textId="3351D91D" w:rsidR="00511DBC" w:rsidRPr="00511DBC" w:rsidRDefault="00511DBC" w:rsidP="00511DBC">
      <w:p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511D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Kata kunci:</w:t>
      </w:r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IoT, ESP32, sensor DHT22, MQTT,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kendali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1DBC">
        <w:rPr>
          <w:rFonts w:ascii="Times New Roman" w:hAnsi="Times New Roman" w:cs="Times New Roman"/>
          <w:color w:val="000000"/>
          <w:sz w:val="24"/>
          <w:szCs w:val="24"/>
        </w:rPr>
        <w:t>Wokwi</w:t>
      </w:r>
      <w:proofErr w:type="spellEnd"/>
      <w:r w:rsidRPr="00511D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99A75E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206A41D1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687B6CFE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488B05B7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43D16F2A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750EE978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515CD8CA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74E560D1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4D58B8DB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46EE76B3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21CEF6F9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4C7D21E1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756B9BB3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2791DCCA" w14:textId="77777777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</w:pPr>
    </w:p>
    <w:p w14:paraId="5A35BFEE" w14:textId="5B10E1FB" w:rsidR="007341F6" w:rsidRPr="00B8351B" w:rsidRDefault="007341F6" w:rsidP="007341F6">
      <w:pPr>
        <w:spacing w:after="16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BAB I</w:t>
      </w:r>
    </w:p>
    <w:p w14:paraId="5BEEA1EE" w14:textId="2836D27D" w:rsidR="007341F6" w:rsidRPr="00B8351B" w:rsidRDefault="007341F6" w:rsidP="007341F6">
      <w:pPr>
        <w:spacing w:after="16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PENDAHULUAN</w:t>
      </w:r>
    </w:p>
    <w:p w14:paraId="6CC71D19" w14:textId="407A50A0" w:rsidR="007341F6" w:rsidRPr="00B8351B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1.1 Latar </w:t>
      </w:r>
      <w:proofErr w:type="spellStart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Belakang</w:t>
      </w:r>
      <w:proofErr w:type="spellEnd"/>
    </w:p>
    <w:p w14:paraId="6352A7E6" w14:textId="77777777" w:rsidR="00B8351B" w:rsidRPr="00B8351B" w:rsidRDefault="00B8351B" w:rsidP="00B8351B">
      <w:pPr>
        <w:spacing w:after="16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 (IoT)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IoT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lain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internet, yang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real-time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memengaruhi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ruangan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pertanian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9A6C6E" w14:textId="77777777" w:rsidR="00B8351B" w:rsidRPr="00B8351B" w:rsidRDefault="00B8351B" w:rsidP="00B8351B">
      <w:pPr>
        <w:spacing w:after="16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ESP32 dan sensor DHT22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Things. Sensor DHT22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MQTT (Message Queuing Telemetry Transport), yang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antarperangkat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Things,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instruksi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kendali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menyalakan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LED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visual.</w:t>
      </w:r>
    </w:p>
    <w:p w14:paraId="63E6C07F" w14:textId="1D180DED" w:rsidR="00B8351B" w:rsidRPr="00B8351B" w:rsidRDefault="00B8351B" w:rsidP="00B8351B">
      <w:pPr>
        <w:spacing w:after="16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Wokwi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virtual,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menyeluruh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1CEECB" w14:textId="6EBD228B" w:rsidR="00B8351B" w:rsidRPr="00B8351B" w:rsidRDefault="007341F6" w:rsidP="00B8351B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proofErr w:type="spellStart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Tujuan</w:t>
      </w:r>
      <w:proofErr w:type="spellEnd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proofErr w:type="spellStart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Praktikum</w:t>
      </w:r>
      <w:proofErr w:type="spellEnd"/>
    </w:p>
    <w:p w14:paraId="5E0DFC93" w14:textId="3D61A66B" w:rsidR="00B8351B" w:rsidRPr="00B8351B" w:rsidRDefault="00B8351B" w:rsidP="00B8351B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B8351B">
        <w:rPr>
          <w:rFonts w:ascii="Times New Roman" w:hAnsi="Times New Roman" w:cs="Times New Roman"/>
          <w:color w:val="000000"/>
          <w:sz w:val="24"/>
          <w:szCs w:val="24"/>
        </w:rPr>
        <w:t>embuat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sensor DHT22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A273D7" w14:textId="77777777" w:rsidR="00B8351B" w:rsidRPr="00B8351B" w:rsidRDefault="00B8351B" w:rsidP="00B8351B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menggabungkan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ESP32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MQTT.</w:t>
      </w:r>
    </w:p>
    <w:p w14:paraId="63168E54" w14:textId="3B5BF7E6" w:rsidR="007341F6" w:rsidRPr="00B8351B" w:rsidRDefault="00B8351B" w:rsidP="00B8351B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real-time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MQTT client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MQTT Explorer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51B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B8351B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</w:p>
    <w:p w14:paraId="0BA8FE38" w14:textId="6D2D69F5" w:rsidR="007341F6" w:rsidRPr="00B8351B" w:rsidRDefault="007341F6" w:rsidP="007341F6">
      <w:pPr>
        <w:spacing w:after="16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lastRenderedPageBreak/>
        <w:t>BAB II</w:t>
      </w:r>
    </w:p>
    <w:p w14:paraId="63B7B092" w14:textId="629BBCDB" w:rsidR="007341F6" w:rsidRPr="00B8351B" w:rsidRDefault="007341F6" w:rsidP="007341F6">
      <w:pPr>
        <w:spacing w:after="16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METODOLOGI</w:t>
      </w:r>
    </w:p>
    <w:p w14:paraId="18FDCD7F" w14:textId="61D784B9" w:rsidR="007341F6" w:rsidRPr="00B8351B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 xml:space="preserve">2.1 Alat </w:t>
      </w:r>
      <w:proofErr w:type="spellStart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dan</w:t>
      </w:r>
      <w:proofErr w:type="spellEnd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proofErr w:type="spellStart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Bahan</w:t>
      </w:r>
      <w:proofErr w:type="spellEnd"/>
    </w:p>
    <w:p w14:paraId="2219EE06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Papan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pengembang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ESP32 Devkit v1</w:t>
      </w:r>
    </w:p>
    <w:p w14:paraId="57CD17AC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Sensor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suhu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dan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kelembapan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DHT22</w:t>
      </w:r>
    </w:p>
    <w:p w14:paraId="721203DD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LED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berwarna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merah</w:t>
      </w:r>
      <w:proofErr w:type="spellEnd"/>
    </w:p>
    <w:p w14:paraId="382B2215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Breadboard virtual</w:t>
      </w:r>
    </w:p>
    <w:p w14:paraId="69C74F93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Kabel jumper virtual</w:t>
      </w:r>
    </w:p>
    <w:p w14:paraId="1E44B357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Broker MQTT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publik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(broker.emqx.io)</w:t>
      </w:r>
    </w:p>
    <w:p w14:paraId="4CA0CA86" w14:textId="77777777" w:rsidR="007341F6" w:rsidRP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Platform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simulasi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Wokwi</w:t>
      </w:r>
      <w:proofErr w:type="spellEnd"/>
    </w:p>
    <w:p w14:paraId="4F86602E" w14:textId="77777777" w:rsidR="007341F6" w:rsidRDefault="007341F6" w:rsidP="007341F6">
      <w:pPr>
        <w:numPr>
          <w:ilvl w:val="0"/>
          <w:numId w:val="9"/>
        </w:num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Visual Studio Code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dengan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ekstensi</w:t>
      </w:r>
      <w:proofErr w:type="spellEnd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 xml:space="preserve"> </w:t>
      </w:r>
      <w:proofErr w:type="spellStart"/>
      <w:r w:rsidRPr="007341F6"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  <w:t>PlatformIO</w:t>
      </w:r>
      <w:proofErr w:type="spellEnd"/>
    </w:p>
    <w:p w14:paraId="6A961A07" w14:textId="77777777" w:rsidR="00B8351B" w:rsidRPr="00B8351B" w:rsidRDefault="00B8351B" w:rsidP="00B8351B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</w:p>
    <w:p w14:paraId="6F10F6C3" w14:textId="6F680182" w:rsidR="004751E2" w:rsidRPr="004751E2" w:rsidRDefault="007341F6" w:rsidP="004751E2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2.2 Langkah </w:t>
      </w:r>
      <w:proofErr w:type="spellStart"/>
      <w:r w:rsidRPr="00B8351B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</w:p>
    <w:p w14:paraId="78D79B76" w14:textId="77777777" w:rsidR="004751E2" w:rsidRPr="004751E2" w:rsidRDefault="004751E2" w:rsidP="004751E2">
      <w:pPr>
        <w:pStyle w:val="NormalWeb"/>
        <w:numPr>
          <w:ilvl w:val="0"/>
          <w:numId w:val="17"/>
        </w:numPr>
        <w:rPr>
          <w:color w:val="000000"/>
        </w:rPr>
      </w:pPr>
      <w:proofErr w:type="spellStart"/>
      <w:r w:rsidRPr="004751E2">
        <w:rPr>
          <w:rStyle w:val="Strong"/>
          <w:color w:val="000000"/>
        </w:rPr>
        <w:t>Perakitan</w:t>
      </w:r>
      <w:proofErr w:type="spellEnd"/>
      <w:r w:rsidRPr="004751E2">
        <w:rPr>
          <w:rStyle w:val="Strong"/>
          <w:color w:val="000000"/>
        </w:rPr>
        <w:t xml:space="preserve"> </w:t>
      </w:r>
      <w:proofErr w:type="spellStart"/>
      <w:r w:rsidRPr="004751E2">
        <w:rPr>
          <w:rStyle w:val="Strong"/>
          <w:color w:val="000000"/>
        </w:rPr>
        <w:t>Rangkaian</w:t>
      </w:r>
      <w:proofErr w:type="spellEnd"/>
      <w:r w:rsidRPr="004751E2">
        <w:rPr>
          <w:color w:val="000000"/>
        </w:rPr>
        <w:br/>
        <w:t>a.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color w:val="000000"/>
        </w:rPr>
        <w:t>Sensor DHT22</w:t>
      </w:r>
    </w:p>
    <w:p w14:paraId="0273EB0B" w14:textId="77777777" w:rsidR="004751E2" w:rsidRPr="004751E2" w:rsidRDefault="004751E2" w:rsidP="004751E2">
      <w:pPr>
        <w:pStyle w:val="NormalWeb"/>
        <w:numPr>
          <w:ilvl w:val="0"/>
          <w:numId w:val="18"/>
        </w:numPr>
        <w:rPr>
          <w:color w:val="000000"/>
        </w:rPr>
      </w:pPr>
      <w:r w:rsidRPr="004751E2">
        <w:rPr>
          <w:color w:val="000000"/>
        </w:rPr>
        <w:t xml:space="preserve">Pin VCC </w:t>
      </w:r>
      <w:proofErr w:type="spellStart"/>
      <w:r w:rsidRPr="004751E2">
        <w:rPr>
          <w:color w:val="000000"/>
        </w:rPr>
        <w:t>dihubungkan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sumber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tegangan</w:t>
      </w:r>
      <w:proofErr w:type="spellEnd"/>
      <w:r w:rsidRPr="004751E2">
        <w:rPr>
          <w:color w:val="000000"/>
        </w:rPr>
        <w:t xml:space="preserve"> 3.3V pada ESP32.</w:t>
      </w:r>
    </w:p>
    <w:p w14:paraId="340CAB23" w14:textId="77777777" w:rsidR="004751E2" w:rsidRPr="004751E2" w:rsidRDefault="004751E2" w:rsidP="004751E2">
      <w:pPr>
        <w:pStyle w:val="NormalWeb"/>
        <w:numPr>
          <w:ilvl w:val="0"/>
          <w:numId w:val="18"/>
        </w:numPr>
        <w:rPr>
          <w:color w:val="000000"/>
        </w:rPr>
      </w:pPr>
      <w:r w:rsidRPr="004751E2">
        <w:rPr>
          <w:color w:val="000000"/>
        </w:rPr>
        <w:t xml:space="preserve">Pin GND </w:t>
      </w:r>
      <w:proofErr w:type="spellStart"/>
      <w:r w:rsidRPr="004751E2">
        <w:rPr>
          <w:color w:val="000000"/>
        </w:rPr>
        <w:t>dihubungkan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pin ground ESP32.</w:t>
      </w:r>
    </w:p>
    <w:p w14:paraId="650E22A6" w14:textId="77777777" w:rsidR="004751E2" w:rsidRPr="004751E2" w:rsidRDefault="004751E2" w:rsidP="004751E2">
      <w:pPr>
        <w:pStyle w:val="NormalWeb"/>
        <w:numPr>
          <w:ilvl w:val="0"/>
          <w:numId w:val="18"/>
        </w:numPr>
        <w:rPr>
          <w:color w:val="000000"/>
        </w:rPr>
      </w:pPr>
      <w:r w:rsidRPr="004751E2">
        <w:rPr>
          <w:color w:val="000000"/>
        </w:rPr>
        <w:t xml:space="preserve">Pin data </w:t>
      </w:r>
      <w:proofErr w:type="spellStart"/>
      <w:r w:rsidRPr="004751E2">
        <w:rPr>
          <w:color w:val="000000"/>
        </w:rPr>
        <w:t>dihubungkan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pin GPIO 15 pada ESP32.</w:t>
      </w:r>
    </w:p>
    <w:p w14:paraId="6A542F57" w14:textId="77777777" w:rsidR="004751E2" w:rsidRPr="004751E2" w:rsidRDefault="004751E2" w:rsidP="004751E2">
      <w:pPr>
        <w:pStyle w:val="NormalWeb"/>
        <w:ind w:left="720"/>
        <w:rPr>
          <w:color w:val="000000"/>
        </w:rPr>
      </w:pPr>
      <w:r w:rsidRPr="004751E2">
        <w:rPr>
          <w:color w:val="000000"/>
        </w:rPr>
        <w:t>b.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color w:val="000000"/>
        </w:rPr>
        <w:t>LED Merah</w:t>
      </w:r>
    </w:p>
    <w:p w14:paraId="3AA9122B" w14:textId="77777777" w:rsidR="004751E2" w:rsidRPr="004751E2" w:rsidRDefault="004751E2" w:rsidP="004751E2">
      <w:pPr>
        <w:pStyle w:val="NormalWeb"/>
        <w:numPr>
          <w:ilvl w:val="0"/>
          <w:numId w:val="19"/>
        </w:numPr>
        <w:rPr>
          <w:color w:val="000000"/>
        </w:rPr>
      </w:pPr>
      <w:proofErr w:type="spellStart"/>
      <w:r w:rsidRPr="004751E2">
        <w:rPr>
          <w:color w:val="000000"/>
        </w:rPr>
        <w:t>Anoda</w:t>
      </w:r>
      <w:proofErr w:type="spellEnd"/>
      <w:r w:rsidRPr="004751E2">
        <w:rPr>
          <w:color w:val="000000"/>
        </w:rPr>
        <w:t xml:space="preserve"> (</w:t>
      </w:r>
      <w:proofErr w:type="spellStart"/>
      <w:r w:rsidRPr="004751E2">
        <w:rPr>
          <w:color w:val="000000"/>
        </w:rPr>
        <w:t>kutub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positif</w:t>
      </w:r>
      <w:proofErr w:type="spellEnd"/>
      <w:r w:rsidRPr="004751E2">
        <w:rPr>
          <w:color w:val="000000"/>
        </w:rPr>
        <w:t xml:space="preserve">) </w:t>
      </w:r>
      <w:proofErr w:type="spellStart"/>
      <w:r w:rsidRPr="004751E2">
        <w:rPr>
          <w:color w:val="000000"/>
        </w:rPr>
        <w:t>dihubungkan ke pin</w:t>
      </w:r>
      <w:proofErr w:type="spellEnd"/>
      <w:r w:rsidRPr="004751E2">
        <w:rPr>
          <w:color w:val="000000"/>
        </w:rPr>
        <w:t xml:space="preserve"> D2 pada ESP32.</w:t>
      </w:r>
    </w:p>
    <w:p w14:paraId="032AD53D" w14:textId="77777777" w:rsidR="004751E2" w:rsidRPr="004751E2" w:rsidRDefault="004751E2" w:rsidP="004751E2">
      <w:pPr>
        <w:pStyle w:val="NormalWeb"/>
        <w:numPr>
          <w:ilvl w:val="0"/>
          <w:numId w:val="19"/>
        </w:numPr>
        <w:rPr>
          <w:color w:val="000000"/>
        </w:rPr>
      </w:pPr>
      <w:proofErr w:type="spellStart"/>
      <w:r w:rsidRPr="004751E2">
        <w:rPr>
          <w:color w:val="000000"/>
        </w:rPr>
        <w:t>Katoda</w:t>
      </w:r>
      <w:proofErr w:type="spellEnd"/>
      <w:r w:rsidRPr="004751E2">
        <w:rPr>
          <w:color w:val="000000"/>
        </w:rPr>
        <w:t xml:space="preserve"> (</w:t>
      </w:r>
      <w:proofErr w:type="spellStart"/>
      <w:r w:rsidRPr="004751E2">
        <w:rPr>
          <w:color w:val="000000"/>
        </w:rPr>
        <w:t>kutub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negatif</w:t>
      </w:r>
      <w:proofErr w:type="spellEnd"/>
      <w:r w:rsidRPr="004751E2">
        <w:rPr>
          <w:color w:val="000000"/>
        </w:rPr>
        <w:t xml:space="preserve">) </w:t>
      </w:r>
      <w:proofErr w:type="spellStart"/>
      <w:r w:rsidRPr="004751E2">
        <w:rPr>
          <w:color w:val="000000"/>
        </w:rPr>
        <w:t>dihubungkan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pin ground (GND) ESP32.</w:t>
      </w:r>
    </w:p>
    <w:p w14:paraId="1D4341EE" w14:textId="77777777" w:rsidR="004751E2" w:rsidRPr="004751E2" w:rsidRDefault="004751E2" w:rsidP="004751E2">
      <w:pPr>
        <w:pStyle w:val="NormalWeb"/>
        <w:numPr>
          <w:ilvl w:val="0"/>
          <w:numId w:val="17"/>
        </w:numPr>
        <w:rPr>
          <w:color w:val="000000"/>
        </w:rPr>
      </w:pPr>
      <w:proofErr w:type="spellStart"/>
      <w:r w:rsidRPr="004751E2">
        <w:rPr>
          <w:rStyle w:val="Strong"/>
          <w:color w:val="000000"/>
        </w:rPr>
        <w:t>Pemrograman</w:t>
      </w:r>
      <w:proofErr w:type="spellEnd"/>
      <w:r w:rsidRPr="004751E2">
        <w:rPr>
          <w:rStyle w:val="Strong"/>
          <w:color w:val="000000"/>
        </w:rPr>
        <w:t xml:space="preserve"> </w:t>
      </w:r>
      <w:proofErr w:type="spellStart"/>
      <w:r w:rsidRPr="004751E2">
        <w:rPr>
          <w:rStyle w:val="Strong"/>
          <w:color w:val="000000"/>
        </w:rPr>
        <w:t>Sistem</w:t>
      </w:r>
      <w:proofErr w:type="spellEnd"/>
    </w:p>
    <w:p w14:paraId="384506DA" w14:textId="77777777" w:rsidR="004751E2" w:rsidRPr="004751E2" w:rsidRDefault="004751E2" w:rsidP="004751E2">
      <w:pPr>
        <w:pStyle w:val="NormalWeb"/>
        <w:numPr>
          <w:ilvl w:val="0"/>
          <w:numId w:val="20"/>
        </w:numPr>
        <w:rPr>
          <w:color w:val="000000"/>
        </w:rPr>
      </w:pPr>
      <w:proofErr w:type="spellStart"/>
      <w:r w:rsidRPr="004751E2">
        <w:rPr>
          <w:color w:val="000000"/>
        </w:rPr>
        <w:t>Mikrokontroler</w:t>
      </w:r>
      <w:proofErr w:type="spellEnd"/>
      <w:r w:rsidRPr="004751E2">
        <w:rPr>
          <w:color w:val="000000"/>
        </w:rPr>
        <w:t xml:space="preserve"> ESP32 </w:t>
      </w:r>
      <w:proofErr w:type="spellStart"/>
      <w:r w:rsidRPr="004751E2">
        <w:rPr>
          <w:color w:val="000000"/>
        </w:rPr>
        <w:t>dikonfigurasi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untuk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terhubung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jaringan</w:t>
      </w:r>
      <w:proofErr w:type="spellEnd"/>
      <w:r w:rsidRPr="004751E2">
        <w:rPr>
          <w:color w:val="000000"/>
        </w:rPr>
        <w:t xml:space="preserve"> Wi-Fi </w:t>
      </w:r>
      <w:proofErr w:type="spellStart"/>
      <w:r w:rsidRPr="004751E2">
        <w:rPr>
          <w:color w:val="000000"/>
        </w:rPr>
        <w:t>dengan</w:t>
      </w:r>
      <w:proofErr w:type="spellEnd"/>
      <w:r w:rsidRPr="004751E2">
        <w:rPr>
          <w:color w:val="000000"/>
        </w:rPr>
        <w:t xml:space="preserve"> SSID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color w:val="000000"/>
        </w:rPr>
        <w:t>“</w:t>
      </w:r>
      <w:proofErr w:type="spellStart"/>
      <w:r w:rsidRPr="004751E2">
        <w:rPr>
          <w:rStyle w:val="Strong"/>
          <w:b w:val="0"/>
          <w:bCs w:val="0"/>
          <w:color w:val="000000"/>
        </w:rPr>
        <w:t>Wokwi</w:t>
      </w:r>
      <w:proofErr w:type="spellEnd"/>
      <w:r w:rsidRPr="004751E2">
        <w:rPr>
          <w:rStyle w:val="Strong"/>
          <w:b w:val="0"/>
          <w:bCs w:val="0"/>
          <w:color w:val="000000"/>
        </w:rPr>
        <w:t>-GUEST”</w:t>
      </w:r>
      <w:r w:rsidRPr="004751E2">
        <w:rPr>
          <w:b/>
          <w:bCs/>
          <w:color w:val="000000"/>
        </w:rPr>
        <w:t>.</w:t>
      </w:r>
    </w:p>
    <w:p w14:paraId="4B24BD4D" w14:textId="77777777" w:rsidR="004751E2" w:rsidRPr="004751E2" w:rsidRDefault="004751E2" w:rsidP="004751E2">
      <w:pPr>
        <w:pStyle w:val="NormalWeb"/>
        <w:numPr>
          <w:ilvl w:val="0"/>
          <w:numId w:val="20"/>
        </w:numPr>
        <w:rPr>
          <w:color w:val="000000"/>
        </w:rPr>
      </w:pPr>
      <w:proofErr w:type="spellStart"/>
      <w:r w:rsidRPr="004751E2">
        <w:rPr>
          <w:color w:val="000000"/>
        </w:rPr>
        <w:t>Koneksi</w:t>
      </w:r>
      <w:proofErr w:type="spellEnd"/>
      <w:r w:rsidRPr="004751E2">
        <w:rPr>
          <w:color w:val="000000"/>
        </w:rPr>
        <w:t xml:space="preserve"> MQTT </w:t>
      </w:r>
      <w:proofErr w:type="spellStart"/>
      <w:r w:rsidRPr="004751E2">
        <w:rPr>
          <w:color w:val="000000"/>
        </w:rPr>
        <w:t>diatur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menggunakan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alamat</w:t>
      </w:r>
      <w:proofErr w:type="spellEnd"/>
      <w:r w:rsidRPr="004751E2">
        <w:rPr>
          <w:color w:val="000000"/>
        </w:rPr>
        <w:t xml:space="preserve"> broker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b w:val="0"/>
          <w:bCs w:val="0"/>
          <w:color w:val="000000"/>
        </w:rPr>
        <w:t>broker.emqx.io</w:t>
      </w:r>
      <w:r w:rsidRPr="004751E2">
        <w:rPr>
          <w:b/>
          <w:bCs/>
          <w:color w:val="000000"/>
        </w:rPr>
        <w:t>.</w:t>
      </w:r>
    </w:p>
    <w:p w14:paraId="5B7F0039" w14:textId="77777777" w:rsidR="004751E2" w:rsidRPr="004751E2" w:rsidRDefault="004751E2" w:rsidP="004751E2">
      <w:pPr>
        <w:pStyle w:val="NormalWeb"/>
        <w:numPr>
          <w:ilvl w:val="0"/>
          <w:numId w:val="20"/>
        </w:numPr>
        <w:rPr>
          <w:color w:val="000000"/>
        </w:rPr>
      </w:pPr>
      <w:r w:rsidRPr="004751E2">
        <w:rPr>
          <w:color w:val="000000"/>
        </w:rPr>
        <w:t xml:space="preserve">ESP32 </w:t>
      </w:r>
      <w:proofErr w:type="spellStart"/>
      <w:r w:rsidRPr="004751E2">
        <w:rPr>
          <w:color w:val="000000"/>
        </w:rPr>
        <w:t>diprogram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untuk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membaca</w:t>
      </w:r>
      <w:proofErr w:type="spellEnd"/>
      <w:r w:rsidRPr="004751E2">
        <w:rPr>
          <w:color w:val="000000"/>
        </w:rPr>
        <w:t xml:space="preserve"> data </w:t>
      </w:r>
      <w:proofErr w:type="spellStart"/>
      <w:r w:rsidRPr="004751E2">
        <w:rPr>
          <w:color w:val="000000"/>
        </w:rPr>
        <w:t>suhu</w:t>
      </w:r>
      <w:proofErr w:type="spellEnd"/>
      <w:r w:rsidRPr="004751E2">
        <w:rPr>
          <w:color w:val="000000"/>
        </w:rPr>
        <w:t xml:space="preserve"> dan </w:t>
      </w:r>
      <w:proofErr w:type="spellStart"/>
      <w:r w:rsidRPr="004751E2">
        <w:rPr>
          <w:color w:val="000000"/>
        </w:rPr>
        <w:t>kelembapan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dari</w:t>
      </w:r>
      <w:proofErr w:type="spellEnd"/>
      <w:r w:rsidRPr="004751E2">
        <w:rPr>
          <w:color w:val="000000"/>
        </w:rPr>
        <w:t xml:space="preserve"> sensor DHT22 </w:t>
      </w:r>
      <w:proofErr w:type="spellStart"/>
      <w:r w:rsidRPr="004751E2">
        <w:rPr>
          <w:color w:val="000000"/>
        </w:rPr>
        <w:t>dengan</w:t>
      </w:r>
      <w:proofErr w:type="spellEnd"/>
      <w:r w:rsidRPr="004751E2">
        <w:rPr>
          <w:color w:val="000000"/>
        </w:rPr>
        <w:t xml:space="preserve"> interval </w:t>
      </w:r>
      <w:proofErr w:type="spellStart"/>
      <w:r w:rsidRPr="004751E2">
        <w:rPr>
          <w:color w:val="000000"/>
        </w:rPr>
        <w:t>setiap</w:t>
      </w:r>
      <w:proofErr w:type="spellEnd"/>
      <w:r w:rsidRPr="004751E2">
        <w:rPr>
          <w:color w:val="000000"/>
        </w:rPr>
        <w:t xml:space="preserve"> dua </w:t>
      </w:r>
      <w:proofErr w:type="spellStart"/>
      <w:r w:rsidRPr="004751E2">
        <w:rPr>
          <w:color w:val="000000"/>
        </w:rPr>
        <w:t>detik</w:t>
      </w:r>
      <w:proofErr w:type="spellEnd"/>
      <w:r w:rsidRPr="004751E2">
        <w:rPr>
          <w:color w:val="000000"/>
        </w:rPr>
        <w:t>.</w:t>
      </w:r>
    </w:p>
    <w:p w14:paraId="32386EF6" w14:textId="77777777" w:rsidR="004751E2" w:rsidRPr="004751E2" w:rsidRDefault="004751E2" w:rsidP="004751E2">
      <w:pPr>
        <w:pStyle w:val="NormalWeb"/>
        <w:numPr>
          <w:ilvl w:val="0"/>
          <w:numId w:val="20"/>
        </w:numPr>
        <w:rPr>
          <w:color w:val="000000"/>
        </w:rPr>
      </w:pPr>
      <w:r w:rsidRPr="004751E2">
        <w:rPr>
          <w:color w:val="000000"/>
        </w:rPr>
        <w:t xml:space="preserve">Data yang </w:t>
      </w:r>
      <w:proofErr w:type="spellStart"/>
      <w:r w:rsidRPr="004751E2">
        <w:rPr>
          <w:color w:val="000000"/>
        </w:rPr>
        <w:t>diperoleh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dikirim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topik</w:t>
      </w:r>
      <w:proofErr w:type="spellEnd"/>
      <w:r w:rsidRPr="004751E2">
        <w:rPr>
          <w:color w:val="000000"/>
        </w:rPr>
        <w:t xml:space="preserve"> MQTT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b w:val="0"/>
          <w:bCs w:val="0"/>
          <w:color w:val="000000"/>
        </w:rPr>
        <w:t>IOT/Test1/temp</w:t>
      </w:r>
      <w:r w:rsidRPr="004751E2">
        <w:rPr>
          <w:rStyle w:val="apple-converted-space"/>
          <w:rFonts w:eastAsiaTheme="majorEastAsia"/>
          <w:b/>
          <w:bCs/>
          <w:color w:val="000000"/>
        </w:rPr>
        <w:t> </w:t>
      </w:r>
      <w:r w:rsidRPr="004751E2">
        <w:rPr>
          <w:color w:val="000000"/>
        </w:rPr>
        <w:t>(</w:t>
      </w:r>
      <w:proofErr w:type="spellStart"/>
      <w:r w:rsidRPr="004751E2">
        <w:rPr>
          <w:color w:val="000000"/>
        </w:rPr>
        <w:t>untuk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suhu</w:t>
      </w:r>
      <w:proofErr w:type="spellEnd"/>
      <w:r w:rsidRPr="004751E2">
        <w:rPr>
          <w:color w:val="000000"/>
        </w:rPr>
        <w:t>) dan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b w:val="0"/>
          <w:bCs w:val="0"/>
          <w:color w:val="000000"/>
        </w:rPr>
        <w:t>IOT/Test1/hum</w:t>
      </w:r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color w:val="000000"/>
        </w:rPr>
        <w:t>(</w:t>
      </w:r>
      <w:proofErr w:type="spellStart"/>
      <w:r w:rsidRPr="004751E2">
        <w:rPr>
          <w:color w:val="000000"/>
        </w:rPr>
        <w:t>untuk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kelembapan</w:t>
      </w:r>
      <w:proofErr w:type="spellEnd"/>
      <w:r w:rsidRPr="004751E2">
        <w:rPr>
          <w:color w:val="000000"/>
        </w:rPr>
        <w:t>).</w:t>
      </w:r>
    </w:p>
    <w:p w14:paraId="3A05AE8E" w14:textId="77777777" w:rsidR="004751E2" w:rsidRPr="004751E2" w:rsidRDefault="004751E2" w:rsidP="004751E2">
      <w:pPr>
        <w:pStyle w:val="NormalWeb"/>
        <w:numPr>
          <w:ilvl w:val="0"/>
          <w:numId w:val="20"/>
        </w:numPr>
        <w:rPr>
          <w:color w:val="000000"/>
        </w:rPr>
      </w:pPr>
      <w:proofErr w:type="spellStart"/>
      <w:r w:rsidRPr="004751E2">
        <w:rPr>
          <w:color w:val="000000"/>
        </w:rPr>
        <w:t>Sistem</w:t>
      </w:r>
      <w:proofErr w:type="spellEnd"/>
      <w:r w:rsidRPr="004751E2">
        <w:rPr>
          <w:color w:val="000000"/>
        </w:rPr>
        <w:t xml:space="preserve"> juga </w:t>
      </w:r>
      <w:proofErr w:type="spellStart"/>
      <w:r w:rsidRPr="004751E2">
        <w:rPr>
          <w:color w:val="000000"/>
        </w:rPr>
        <w:t>diprogram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untuk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berlangganan</w:t>
      </w:r>
      <w:proofErr w:type="spellEnd"/>
      <w:r w:rsidRPr="004751E2">
        <w:rPr>
          <w:color w:val="000000"/>
        </w:rPr>
        <w:t xml:space="preserve"> pada </w:t>
      </w:r>
      <w:proofErr w:type="spellStart"/>
      <w:r w:rsidRPr="004751E2">
        <w:rPr>
          <w:color w:val="000000"/>
        </w:rPr>
        <w:t>topik</w:t>
      </w:r>
      <w:proofErr w:type="spellEnd"/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b w:val="0"/>
          <w:bCs w:val="0"/>
          <w:color w:val="000000"/>
        </w:rPr>
        <w:t>IOT/Test1/</w:t>
      </w:r>
      <w:proofErr w:type="spellStart"/>
      <w:r w:rsidRPr="004751E2">
        <w:rPr>
          <w:rStyle w:val="Strong"/>
          <w:b w:val="0"/>
          <w:bCs w:val="0"/>
          <w:color w:val="000000"/>
        </w:rPr>
        <w:t>mqtt</w:t>
      </w:r>
      <w:proofErr w:type="spellEnd"/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color w:val="000000"/>
        </w:rPr>
        <w:t xml:space="preserve">guna </w:t>
      </w:r>
      <w:proofErr w:type="spellStart"/>
      <w:r w:rsidRPr="004751E2">
        <w:rPr>
          <w:color w:val="000000"/>
        </w:rPr>
        <w:t>menerima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perintah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pengendalian</w:t>
      </w:r>
      <w:proofErr w:type="spellEnd"/>
      <w:r w:rsidRPr="004751E2">
        <w:rPr>
          <w:color w:val="000000"/>
        </w:rPr>
        <w:t xml:space="preserve"> LED, dan </w:t>
      </w:r>
      <w:proofErr w:type="spellStart"/>
      <w:r w:rsidRPr="004751E2">
        <w:rPr>
          <w:color w:val="000000"/>
        </w:rPr>
        <w:t>merespons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sesuai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instruksi</w:t>
      </w:r>
      <w:proofErr w:type="spellEnd"/>
      <w:r w:rsidRPr="004751E2">
        <w:rPr>
          <w:color w:val="000000"/>
        </w:rPr>
        <w:t xml:space="preserve"> yang </w:t>
      </w:r>
      <w:proofErr w:type="spellStart"/>
      <w:r w:rsidRPr="004751E2">
        <w:rPr>
          <w:color w:val="000000"/>
        </w:rPr>
        <w:t>diterima</w:t>
      </w:r>
      <w:proofErr w:type="spellEnd"/>
      <w:r w:rsidRPr="004751E2">
        <w:rPr>
          <w:color w:val="000000"/>
        </w:rPr>
        <w:t>.</w:t>
      </w:r>
    </w:p>
    <w:p w14:paraId="0706599A" w14:textId="77777777" w:rsidR="004751E2" w:rsidRPr="004751E2" w:rsidRDefault="004751E2" w:rsidP="004751E2">
      <w:pPr>
        <w:pStyle w:val="NormalWeb"/>
        <w:numPr>
          <w:ilvl w:val="0"/>
          <w:numId w:val="17"/>
        </w:numPr>
        <w:rPr>
          <w:color w:val="000000"/>
        </w:rPr>
      </w:pPr>
      <w:proofErr w:type="spellStart"/>
      <w:r w:rsidRPr="004751E2">
        <w:rPr>
          <w:rStyle w:val="Strong"/>
          <w:color w:val="000000"/>
        </w:rPr>
        <w:lastRenderedPageBreak/>
        <w:t>Simulasi</w:t>
      </w:r>
      <w:proofErr w:type="spellEnd"/>
      <w:r w:rsidRPr="004751E2">
        <w:rPr>
          <w:rStyle w:val="Strong"/>
          <w:color w:val="000000"/>
        </w:rPr>
        <w:t xml:space="preserve"> dan </w:t>
      </w:r>
      <w:proofErr w:type="spellStart"/>
      <w:r w:rsidRPr="004751E2">
        <w:rPr>
          <w:rStyle w:val="Strong"/>
          <w:color w:val="000000"/>
        </w:rPr>
        <w:t>Pengujian</w:t>
      </w:r>
      <w:proofErr w:type="spellEnd"/>
    </w:p>
    <w:p w14:paraId="19A81E86" w14:textId="77777777" w:rsidR="004751E2" w:rsidRPr="004751E2" w:rsidRDefault="004751E2" w:rsidP="004751E2">
      <w:pPr>
        <w:pStyle w:val="NormalWeb"/>
        <w:numPr>
          <w:ilvl w:val="0"/>
          <w:numId w:val="21"/>
        </w:numPr>
        <w:rPr>
          <w:b/>
          <w:bCs/>
          <w:color w:val="000000"/>
        </w:rPr>
      </w:pPr>
      <w:proofErr w:type="spellStart"/>
      <w:r w:rsidRPr="004751E2">
        <w:rPr>
          <w:color w:val="000000"/>
        </w:rPr>
        <w:t>Simulasi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dilakukan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menggunakan</w:t>
      </w:r>
      <w:proofErr w:type="spellEnd"/>
      <w:r w:rsidRPr="004751E2">
        <w:rPr>
          <w:color w:val="000000"/>
        </w:rPr>
        <w:t xml:space="preserve"> platform virtual</w:t>
      </w:r>
      <w:r w:rsidRPr="004751E2">
        <w:rPr>
          <w:rStyle w:val="apple-converted-space"/>
          <w:rFonts w:eastAsiaTheme="majorEastAsia"/>
          <w:color w:val="000000"/>
        </w:rPr>
        <w:t> </w:t>
      </w:r>
      <w:proofErr w:type="spellStart"/>
      <w:r w:rsidRPr="004751E2">
        <w:rPr>
          <w:rStyle w:val="Strong"/>
          <w:b w:val="0"/>
          <w:bCs w:val="0"/>
          <w:color w:val="000000"/>
        </w:rPr>
        <w:t>Wokwi</w:t>
      </w:r>
      <w:proofErr w:type="spellEnd"/>
      <w:r w:rsidRPr="004751E2">
        <w:rPr>
          <w:b/>
          <w:bCs/>
          <w:color w:val="000000"/>
        </w:rPr>
        <w:t>.</w:t>
      </w:r>
    </w:p>
    <w:p w14:paraId="61A7A949" w14:textId="77777777" w:rsidR="004751E2" w:rsidRPr="004751E2" w:rsidRDefault="004751E2" w:rsidP="004751E2">
      <w:pPr>
        <w:pStyle w:val="NormalWeb"/>
        <w:numPr>
          <w:ilvl w:val="0"/>
          <w:numId w:val="21"/>
        </w:numPr>
        <w:rPr>
          <w:b/>
          <w:bCs/>
          <w:color w:val="000000"/>
        </w:rPr>
      </w:pPr>
      <w:r w:rsidRPr="004751E2">
        <w:rPr>
          <w:color w:val="000000"/>
        </w:rPr>
        <w:t xml:space="preserve">Output data </w:t>
      </w:r>
      <w:proofErr w:type="spellStart"/>
      <w:r w:rsidRPr="004751E2">
        <w:rPr>
          <w:color w:val="000000"/>
        </w:rPr>
        <w:t>suhu</w:t>
      </w:r>
      <w:proofErr w:type="spellEnd"/>
      <w:r w:rsidRPr="004751E2">
        <w:rPr>
          <w:color w:val="000000"/>
        </w:rPr>
        <w:t xml:space="preserve"> dan </w:t>
      </w:r>
      <w:proofErr w:type="spellStart"/>
      <w:r w:rsidRPr="004751E2">
        <w:rPr>
          <w:color w:val="000000"/>
        </w:rPr>
        <w:t>kelembapan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dipantau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melalui</w:t>
      </w:r>
      <w:proofErr w:type="spellEnd"/>
      <w:r w:rsidRPr="004751E2">
        <w:rPr>
          <w:rStyle w:val="apple-converted-space"/>
          <w:rFonts w:eastAsiaTheme="majorEastAsia"/>
          <w:color w:val="000000"/>
        </w:rPr>
        <w:t> </w:t>
      </w:r>
      <w:r w:rsidRPr="004751E2">
        <w:rPr>
          <w:rStyle w:val="Strong"/>
          <w:b w:val="0"/>
          <w:bCs w:val="0"/>
          <w:color w:val="000000"/>
        </w:rPr>
        <w:t>terminal serial</w:t>
      </w:r>
      <w:r w:rsidRPr="004751E2">
        <w:rPr>
          <w:b/>
          <w:bCs/>
          <w:color w:val="000000"/>
        </w:rPr>
        <w:t>.</w:t>
      </w:r>
    </w:p>
    <w:p w14:paraId="78162E9B" w14:textId="77777777" w:rsidR="004751E2" w:rsidRPr="004751E2" w:rsidRDefault="004751E2" w:rsidP="004751E2">
      <w:pPr>
        <w:pStyle w:val="NormalWeb"/>
        <w:numPr>
          <w:ilvl w:val="0"/>
          <w:numId w:val="21"/>
        </w:numPr>
        <w:rPr>
          <w:color w:val="000000"/>
        </w:rPr>
      </w:pPr>
      <w:proofErr w:type="spellStart"/>
      <w:r w:rsidRPr="004751E2">
        <w:rPr>
          <w:color w:val="000000"/>
        </w:rPr>
        <w:t>Pengujian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pengendalian</w:t>
      </w:r>
      <w:proofErr w:type="spellEnd"/>
      <w:r w:rsidRPr="004751E2">
        <w:rPr>
          <w:color w:val="000000"/>
        </w:rPr>
        <w:t xml:space="preserve"> LED </w:t>
      </w:r>
      <w:proofErr w:type="spellStart"/>
      <w:r w:rsidRPr="004751E2">
        <w:rPr>
          <w:color w:val="000000"/>
        </w:rPr>
        <w:t>dilakukan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dengan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mengirim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pesan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ke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topik</w:t>
      </w:r>
      <w:proofErr w:type="spellEnd"/>
      <w:r w:rsidRPr="004751E2">
        <w:rPr>
          <w:color w:val="000000"/>
        </w:rPr>
        <w:t xml:space="preserve"> MQTT yang </w:t>
      </w:r>
      <w:proofErr w:type="spellStart"/>
      <w:r w:rsidRPr="004751E2">
        <w:rPr>
          <w:color w:val="000000"/>
        </w:rPr>
        <w:t>telah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ditentukan</w:t>
      </w:r>
      <w:proofErr w:type="spellEnd"/>
      <w:r w:rsidRPr="004751E2">
        <w:rPr>
          <w:color w:val="000000"/>
        </w:rPr>
        <w:t xml:space="preserve"> dan </w:t>
      </w:r>
      <w:proofErr w:type="spellStart"/>
      <w:r w:rsidRPr="004751E2">
        <w:rPr>
          <w:color w:val="000000"/>
        </w:rPr>
        <w:t>mengamati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respon</w:t>
      </w:r>
      <w:proofErr w:type="spellEnd"/>
      <w:r w:rsidRPr="004751E2">
        <w:rPr>
          <w:color w:val="000000"/>
        </w:rPr>
        <w:t xml:space="preserve"> </w:t>
      </w:r>
      <w:proofErr w:type="spellStart"/>
      <w:r w:rsidRPr="004751E2">
        <w:rPr>
          <w:color w:val="000000"/>
        </w:rPr>
        <w:t>sistem</w:t>
      </w:r>
      <w:proofErr w:type="spellEnd"/>
      <w:r w:rsidRPr="004751E2">
        <w:rPr>
          <w:color w:val="000000"/>
        </w:rPr>
        <w:t>.</w:t>
      </w:r>
    </w:p>
    <w:p w14:paraId="6D6A13B8" w14:textId="066938FB" w:rsid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4250F4CB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4770F54D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5BBDF50A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24D8FFDE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34CA032C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26D8E3B5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614A2DE0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1C609495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2A5ED239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1241C247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0809A4BE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61DDA22B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24486CE3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739E6E34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547DB3F4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035C6536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3E2427A6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24151F30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73B1428E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7D9FC4AE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16D2846E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1F213253" w14:textId="77777777" w:rsidR="0020107F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3B623ED7" w14:textId="77777777" w:rsidR="0020107F" w:rsidRDefault="0020107F" w:rsidP="004751E2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168A0D37" w14:textId="77777777" w:rsidR="004751E2" w:rsidRDefault="004751E2" w:rsidP="004751E2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32CD7729" w14:textId="77777777" w:rsidR="0020107F" w:rsidRPr="007341F6" w:rsidRDefault="0020107F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2"/>
          <w:szCs w:val="22"/>
          <w:lang w:val="en-ID"/>
        </w:rPr>
      </w:pPr>
    </w:p>
    <w:p w14:paraId="50F1DA33" w14:textId="694CB9E1" w:rsidR="0020107F" w:rsidRPr="004751E2" w:rsidRDefault="007341F6" w:rsidP="0020107F">
      <w:pPr>
        <w:spacing w:after="16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751E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BAB III</w:t>
      </w:r>
    </w:p>
    <w:p w14:paraId="198358EE" w14:textId="54FEE05B" w:rsidR="007341F6" w:rsidRPr="004751E2" w:rsidRDefault="007341F6" w:rsidP="0020107F">
      <w:pPr>
        <w:spacing w:after="16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751E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HASIL DAN PEMBAHASAN</w:t>
      </w:r>
    </w:p>
    <w:p w14:paraId="23A63ECE" w14:textId="77777777" w:rsidR="004751E2" w:rsidRDefault="007341F6" w:rsidP="004751E2">
      <w:pPr>
        <w:pStyle w:val="ListParagraph"/>
        <w:numPr>
          <w:ilvl w:val="1"/>
          <w:numId w:val="26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751E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Hasil </w:t>
      </w:r>
      <w:proofErr w:type="spellStart"/>
      <w:r w:rsidRPr="004751E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</w:p>
    <w:p w14:paraId="412715E8" w14:textId="77777777" w:rsidR="004751E2" w:rsidRPr="004751E2" w:rsidRDefault="004751E2" w:rsidP="004751E2">
      <w:pPr>
        <w:pStyle w:val="ListParagraph"/>
        <w:numPr>
          <w:ilvl w:val="0"/>
          <w:numId w:val="25"/>
        </w:numPr>
        <w:tabs>
          <w:tab w:val="clear" w:pos="1800"/>
        </w:tabs>
        <w:spacing w:after="160" w:line="276" w:lineRule="auto"/>
        <w:ind w:left="1418" w:hanging="40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4751E2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4751E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ESP32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berhasil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terhubung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jaringan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Wi-Fi</w:t>
      </w:r>
      <w:r w:rsidRPr="004751E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IP</w:t>
      </w:r>
      <w:r w:rsidRPr="004751E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10.13.34.3</w:t>
      </w:r>
      <w:r w:rsidRPr="004751E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8288E0" w14:textId="3F0F1861" w:rsidR="004751E2" w:rsidRPr="004751E2" w:rsidRDefault="004751E2" w:rsidP="004751E2">
      <w:pPr>
        <w:pStyle w:val="ListParagraph"/>
        <w:numPr>
          <w:ilvl w:val="0"/>
          <w:numId w:val="25"/>
        </w:numPr>
        <w:tabs>
          <w:tab w:val="clear" w:pos="1800"/>
        </w:tabs>
        <w:spacing w:after="160" w:line="276" w:lineRule="auto"/>
        <w:ind w:left="1418" w:hanging="40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Sensor DHT22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mampu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mengukur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suhu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kelembapan</w:t>
      </w:r>
      <w:proofErr w:type="spellEnd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lingkungan</w:t>
      </w:r>
      <w:proofErr w:type="spellEnd"/>
      <w:r w:rsidRPr="004751E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7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751E2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> </w:t>
      </w:r>
      <w:r w:rsidRPr="004751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broker MQTT</w:t>
      </w:r>
      <w:r w:rsidRPr="004751E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pada terminal serial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51E2">
        <w:rPr>
          <w:rFonts w:ascii="Times New Roman" w:hAnsi="Times New Roman" w:cs="Times New Roman"/>
          <w:sz w:val="24"/>
          <w:szCs w:val="24"/>
        </w:rPr>
        <w:t>:</w:t>
      </w:r>
    </w:p>
    <w:p w14:paraId="25C9DBD5" w14:textId="77777777" w:rsidR="004751E2" w:rsidRPr="004751E2" w:rsidRDefault="004751E2" w:rsidP="004751E2">
      <w:pPr>
        <w:pStyle w:val="NormalWeb"/>
        <w:numPr>
          <w:ilvl w:val="0"/>
          <w:numId w:val="22"/>
        </w:numPr>
      </w:pPr>
      <w:proofErr w:type="spellStart"/>
      <w:r w:rsidRPr="004751E2">
        <w:t>Suhu</w:t>
      </w:r>
      <w:proofErr w:type="spellEnd"/>
      <w:r w:rsidRPr="004751E2">
        <w:t>:</w:t>
      </w:r>
      <w:r w:rsidRPr="004751E2">
        <w:rPr>
          <w:rStyle w:val="apple-converted-space"/>
        </w:rPr>
        <w:t> </w:t>
      </w:r>
      <w:r w:rsidRPr="004751E2">
        <w:rPr>
          <w:rStyle w:val="Strong"/>
          <w:b w:val="0"/>
          <w:bCs w:val="0"/>
        </w:rPr>
        <w:t>47,80°C</w:t>
      </w:r>
    </w:p>
    <w:p w14:paraId="1CC06F0D" w14:textId="300902B1" w:rsidR="004751E2" w:rsidRDefault="004751E2" w:rsidP="004751E2">
      <w:pPr>
        <w:pStyle w:val="NormalWeb"/>
        <w:numPr>
          <w:ilvl w:val="0"/>
          <w:numId w:val="22"/>
        </w:numPr>
      </w:pPr>
      <w:proofErr w:type="spellStart"/>
      <w:r w:rsidRPr="004751E2">
        <w:t>Kelembapan</w:t>
      </w:r>
      <w:proofErr w:type="spellEnd"/>
      <w:r w:rsidRPr="004751E2">
        <w:t>:</w:t>
      </w:r>
      <w:r w:rsidRPr="004751E2">
        <w:rPr>
          <w:rStyle w:val="apple-converted-space"/>
        </w:rPr>
        <w:t> </w:t>
      </w:r>
      <w:r w:rsidRPr="004751E2">
        <w:rPr>
          <w:rStyle w:val="Strong"/>
          <w:b w:val="0"/>
          <w:bCs w:val="0"/>
        </w:rPr>
        <w:t>40,0%</w:t>
      </w:r>
    </w:p>
    <w:p w14:paraId="34E58F7C" w14:textId="43EE019B" w:rsidR="004751E2" w:rsidRPr="004751E2" w:rsidRDefault="004751E2" w:rsidP="004751E2">
      <w:pPr>
        <w:pStyle w:val="NormalWeb"/>
        <w:numPr>
          <w:ilvl w:val="0"/>
          <w:numId w:val="22"/>
        </w:numPr>
        <w:ind w:left="1418"/>
      </w:pPr>
      <w:r w:rsidRPr="004751E2">
        <w:t xml:space="preserve">Selain </w:t>
      </w:r>
      <w:proofErr w:type="spellStart"/>
      <w:r w:rsidRPr="004751E2">
        <w:t>berperan</w:t>
      </w:r>
      <w:proofErr w:type="spellEnd"/>
      <w:r w:rsidRPr="004751E2">
        <w:t xml:space="preserve"> </w:t>
      </w:r>
      <w:proofErr w:type="spellStart"/>
      <w:r w:rsidRPr="004751E2">
        <w:t>sebagai</w:t>
      </w:r>
      <w:proofErr w:type="spellEnd"/>
      <w:r w:rsidRPr="004751E2">
        <w:t xml:space="preserve"> publisher,</w:t>
      </w:r>
      <w:r w:rsidRPr="004751E2">
        <w:rPr>
          <w:rStyle w:val="apple-converted-space"/>
        </w:rPr>
        <w:t> </w:t>
      </w:r>
      <w:r w:rsidRPr="004751E2">
        <w:rPr>
          <w:rStyle w:val="Strong"/>
          <w:b w:val="0"/>
          <w:bCs w:val="0"/>
        </w:rPr>
        <w:t xml:space="preserve">ESP32 juga </w:t>
      </w:r>
      <w:proofErr w:type="spellStart"/>
      <w:r w:rsidRPr="004751E2">
        <w:rPr>
          <w:rStyle w:val="Strong"/>
          <w:b w:val="0"/>
          <w:bCs w:val="0"/>
        </w:rPr>
        <w:t>berhasil</w:t>
      </w:r>
      <w:proofErr w:type="spellEnd"/>
      <w:r w:rsidRPr="004751E2">
        <w:rPr>
          <w:rStyle w:val="Strong"/>
          <w:b w:val="0"/>
          <w:bCs w:val="0"/>
        </w:rPr>
        <w:t xml:space="preserve"> </w:t>
      </w:r>
      <w:proofErr w:type="spellStart"/>
      <w:r w:rsidRPr="004751E2">
        <w:rPr>
          <w:rStyle w:val="Strong"/>
          <w:b w:val="0"/>
          <w:bCs w:val="0"/>
        </w:rPr>
        <w:t>menjalankan</w:t>
      </w:r>
      <w:proofErr w:type="spellEnd"/>
      <w:r w:rsidRPr="004751E2">
        <w:rPr>
          <w:rStyle w:val="Strong"/>
          <w:b w:val="0"/>
          <w:bCs w:val="0"/>
        </w:rPr>
        <w:t xml:space="preserve"> </w:t>
      </w:r>
      <w:proofErr w:type="spellStart"/>
      <w:r w:rsidRPr="004751E2">
        <w:rPr>
          <w:rStyle w:val="Strong"/>
          <w:b w:val="0"/>
          <w:bCs w:val="0"/>
        </w:rPr>
        <w:t>fungsi</w:t>
      </w:r>
      <w:proofErr w:type="spellEnd"/>
      <w:r w:rsidRPr="004751E2">
        <w:rPr>
          <w:rStyle w:val="Strong"/>
          <w:b w:val="0"/>
          <w:bCs w:val="0"/>
        </w:rPr>
        <w:t xml:space="preserve"> </w:t>
      </w:r>
      <w:proofErr w:type="spellStart"/>
      <w:r w:rsidRPr="004751E2">
        <w:rPr>
          <w:rStyle w:val="Strong"/>
          <w:b w:val="0"/>
          <w:bCs w:val="0"/>
        </w:rPr>
        <w:t>sebagai</w:t>
      </w:r>
      <w:proofErr w:type="spellEnd"/>
      <w:r w:rsidRPr="004751E2">
        <w:rPr>
          <w:rStyle w:val="Strong"/>
          <w:b w:val="0"/>
          <w:bCs w:val="0"/>
        </w:rPr>
        <w:t xml:space="preserve"> subscriber</w:t>
      </w:r>
      <w:r w:rsidRPr="004751E2">
        <w:rPr>
          <w:b/>
          <w:bCs/>
        </w:rPr>
        <w:t>.</w:t>
      </w:r>
      <w:r w:rsidRPr="004751E2">
        <w:t xml:space="preserve"> Saat </w:t>
      </w:r>
      <w:proofErr w:type="spellStart"/>
      <w:r w:rsidRPr="004751E2">
        <w:t>topik</w:t>
      </w:r>
      <w:proofErr w:type="spellEnd"/>
      <w:r w:rsidRPr="004751E2">
        <w:rPr>
          <w:rStyle w:val="apple-converted-space"/>
        </w:rPr>
        <w:t> </w:t>
      </w:r>
      <w:r w:rsidRPr="004751E2">
        <w:rPr>
          <w:rStyle w:val="Strong"/>
          <w:b w:val="0"/>
          <w:bCs w:val="0"/>
        </w:rPr>
        <w:t>IOT/Test1/</w:t>
      </w:r>
      <w:proofErr w:type="spellStart"/>
      <w:r w:rsidRPr="004751E2">
        <w:rPr>
          <w:rStyle w:val="Strong"/>
          <w:b w:val="0"/>
          <w:bCs w:val="0"/>
        </w:rPr>
        <w:t>mqtt</w:t>
      </w:r>
      <w:proofErr w:type="spellEnd"/>
      <w:r w:rsidRPr="004751E2">
        <w:rPr>
          <w:rStyle w:val="apple-converted-space"/>
          <w:b/>
          <w:bCs/>
        </w:rPr>
        <w:t> </w:t>
      </w:r>
      <w:proofErr w:type="spellStart"/>
      <w:r w:rsidRPr="004751E2">
        <w:t>menerima</w:t>
      </w:r>
      <w:proofErr w:type="spellEnd"/>
      <w:r w:rsidRPr="004751E2">
        <w:t xml:space="preserve"> </w:t>
      </w:r>
      <w:proofErr w:type="spellStart"/>
      <w:r w:rsidRPr="004751E2">
        <w:t>pesan</w:t>
      </w:r>
      <w:proofErr w:type="spellEnd"/>
      <w:r w:rsidRPr="004751E2">
        <w:rPr>
          <w:rStyle w:val="apple-converted-space"/>
        </w:rPr>
        <w:t> </w:t>
      </w:r>
      <w:r w:rsidRPr="004751E2">
        <w:rPr>
          <w:rStyle w:val="Strong"/>
        </w:rPr>
        <w:t>“1”</w:t>
      </w:r>
      <w:r w:rsidRPr="004751E2">
        <w:t xml:space="preserve">, LED </w:t>
      </w:r>
      <w:proofErr w:type="spellStart"/>
      <w:r w:rsidRPr="004751E2">
        <w:t>menyala</w:t>
      </w:r>
      <w:proofErr w:type="spellEnd"/>
      <w:r w:rsidRPr="004751E2">
        <w:t xml:space="preserve">; </w:t>
      </w:r>
      <w:proofErr w:type="spellStart"/>
      <w:r w:rsidRPr="004751E2">
        <w:t>sedangkan</w:t>
      </w:r>
      <w:proofErr w:type="spellEnd"/>
      <w:r w:rsidRPr="004751E2">
        <w:t xml:space="preserve"> </w:t>
      </w:r>
      <w:proofErr w:type="spellStart"/>
      <w:r w:rsidRPr="004751E2">
        <w:t>saat</w:t>
      </w:r>
      <w:proofErr w:type="spellEnd"/>
      <w:r w:rsidRPr="004751E2">
        <w:t xml:space="preserve"> </w:t>
      </w:r>
      <w:proofErr w:type="spellStart"/>
      <w:r w:rsidRPr="004751E2">
        <w:t>pesan</w:t>
      </w:r>
      <w:proofErr w:type="spellEnd"/>
      <w:r w:rsidRPr="004751E2">
        <w:rPr>
          <w:rStyle w:val="apple-converted-space"/>
        </w:rPr>
        <w:t> </w:t>
      </w:r>
      <w:r w:rsidRPr="004751E2">
        <w:rPr>
          <w:rStyle w:val="Strong"/>
          <w:b w:val="0"/>
          <w:bCs w:val="0"/>
        </w:rPr>
        <w:t>“0”</w:t>
      </w:r>
      <w:r w:rsidRPr="004751E2">
        <w:rPr>
          <w:rStyle w:val="apple-converted-space"/>
        </w:rPr>
        <w:t> </w:t>
      </w:r>
      <w:proofErr w:type="spellStart"/>
      <w:r w:rsidRPr="004751E2">
        <w:t>diterima</w:t>
      </w:r>
      <w:proofErr w:type="spellEnd"/>
      <w:r w:rsidRPr="004751E2">
        <w:t xml:space="preserve">, LED </w:t>
      </w:r>
      <w:proofErr w:type="spellStart"/>
      <w:r w:rsidRPr="004751E2">
        <w:t>dalam</w:t>
      </w:r>
      <w:proofErr w:type="spellEnd"/>
      <w:r w:rsidRPr="004751E2">
        <w:t xml:space="preserve"> </w:t>
      </w:r>
      <w:proofErr w:type="spellStart"/>
      <w:r w:rsidRPr="004751E2">
        <w:t>keadaan</w:t>
      </w:r>
      <w:proofErr w:type="spellEnd"/>
      <w:r w:rsidRPr="004751E2">
        <w:t xml:space="preserve"> </w:t>
      </w:r>
      <w:proofErr w:type="spellStart"/>
      <w:r w:rsidRPr="004751E2">
        <w:t>mati</w:t>
      </w:r>
      <w:proofErr w:type="spellEnd"/>
      <w:r w:rsidRPr="004751E2">
        <w:t>.</w:t>
      </w:r>
    </w:p>
    <w:p w14:paraId="34F3E851" w14:textId="01DBFF40" w:rsidR="007341F6" w:rsidRPr="007341F6" w:rsidRDefault="007341F6" w:rsidP="007341F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fi-FI"/>
        </w:rPr>
      </w:pPr>
      <w:r w:rsidRPr="007341F6">
        <w:rPr>
          <w:rFonts w:ascii="Times New Roman" w:eastAsia="Times New Roman" w:hAnsi="Times New Roman" w:cs="Times New Roman"/>
          <w:b/>
          <w:bCs/>
          <w:sz w:val="22"/>
          <w:szCs w:val="22"/>
          <w:lang w:val="fi-FI"/>
        </w:rPr>
        <w:t xml:space="preserve">3.2 </w:t>
      </w:r>
      <w:proofErr w:type="spellStart"/>
      <w:r w:rsidRPr="007341F6">
        <w:rPr>
          <w:rFonts w:ascii="Times New Roman" w:eastAsia="Times New Roman" w:hAnsi="Times New Roman" w:cs="Times New Roman"/>
          <w:b/>
          <w:bCs/>
          <w:sz w:val="22"/>
          <w:szCs w:val="22"/>
          <w:lang w:val="fi-FI"/>
        </w:rPr>
        <w:t>Kesimpulan</w:t>
      </w:r>
      <w:proofErr w:type="spellEnd"/>
    </w:p>
    <w:p w14:paraId="6645CFCA" w14:textId="7491C326" w:rsidR="005C2E5B" w:rsidRPr="004751E2" w:rsidRDefault="004751E2" w:rsidP="004751E2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 (IoT) yang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ESP32 dan sensor DHT22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. ESP32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Wi-Fi dan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kelembapan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broker MQTT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interval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MQTT client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real-time. Selain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. Dalam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, ESP32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menanggapi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broker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mengendalikan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LED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visual.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pada platform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Wokwi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beroperasi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responsif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MQTT, sensor DHT22, dan ESP32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1E2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4751E2">
        <w:rPr>
          <w:rFonts w:ascii="Times New Roman" w:hAnsi="Times New Roman" w:cs="Times New Roman"/>
          <w:color w:val="000000"/>
          <w:sz w:val="24"/>
          <w:szCs w:val="24"/>
        </w:rPr>
        <w:t xml:space="preserve"> Internet of Things.</w:t>
      </w:r>
    </w:p>
    <w:p w14:paraId="2CCE7478" w14:textId="77777777" w:rsidR="005C2E5B" w:rsidRPr="007341F6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29A422F0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7516BE64" w14:textId="77777777" w:rsidR="004751E2" w:rsidRDefault="004751E2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15735CFD" w14:textId="77777777" w:rsidR="004751E2" w:rsidRDefault="004751E2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2773FF51" w14:textId="77777777" w:rsidR="004751E2" w:rsidRDefault="004751E2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069F076C" w14:textId="77777777" w:rsidR="004751E2" w:rsidRDefault="004751E2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133F4506" w14:textId="77777777" w:rsidR="004751E2" w:rsidRPr="007341F6" w:rsidRDefault="004751E2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3118385B" w14:textId="21137398" w:rsidR="00352E51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Lampiran: </w:t>
      </w:r>
    </w:p>
    <w:p w14:paraId="0C97676A" w14:textId="77777777" w:rsidR="00352E51" w:rsidRDefault="00352E51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BED18FD" w14:textId="77DDA1DC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472DE2" wp14:editId="25A2F6AA">
            <wp:extent cx="51054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5" r="3202"/>
                    <a:stretch/>
                  </pic:blipFill>
                  <pic:spPr bwMode="auto">
                    <a:xfrm>
                      <a:off x="0" y="0"/>
                      <a:ext cx="510540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485F01F" w14:textId="77777777" w:rsidR="00EA3367" w:rsidRDefault="00EA3367"/>
    <w:sectPr w:rsidR="00EA336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CD1"/>
    <w:multiLevelType w:val="hybridMultilevel"/>
    <w:tmpl w:val="9A8C912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5A7A"/>
    <w:multiLevelType w:val="multilevel"/>
    <w:tmpl w:val="AC14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33C5D"/>
    <w:multiLevelType w:val="multilevel"/>
    <w:tmpl w:val="1AD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C062B"/>
    <w:multiLevelType w:val="multilevel"/>
    <w:tmpl w:val="C1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20ED6"/>
    <w:multiLevelType w:val="multilevel"/>
    <w:tmpl w:val="C3AACF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44B7DF9"/>
    <w:multiLevelType w:val="multilevel"/>
    <w:tmpl w:val="F8580A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6" w15:restartNumberingAfterBreak="0">
    <w:nsid w:val="2A6D5308"/>
    <w:multiLevelType w:val="multilevel"/>
    <w:tmpl w:val="C5A02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701D0"/>
    <w:multiLevelType w:val="multilevel"/>
    <w:tmpl w:val="6D6C5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295AC5"/>
    <w:multiLevelType w:val="hybridMultilevel"/>
    <w:tmpl w:val="0DDAE3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936BE"/>
    <w:multiLevelType w:val="multilevel"/>
    <w:tmpl w:val="C5A02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E6D"/>
    <w:multiLevelType w:val="hybridMultilevel"/>
    <w:tmpl w:val="07049A66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296327"/>
    <w:multiLevelType w:val="multilevel"/>
    <w:tmpl w:val="C5A02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C781B"/>
    <w:multiLevelType w:val="multilevel"/>
    <w:tmpl w:val="E94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D6BBF"/>
    <w:multiLevelType w:val="hybridMultilevel"/>
    <w:tmpl w:val="B43CDA1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82335E"/>
    <w:multiLevelType w:val="multilevel"/>
    <w:tmpl w:val="AA761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A060D9"/>
    <w:multiLevelType w:val="multilevel"/>
    <w:tmpl w:val="4AC8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0267C"/>
    <w:multiLevelType w:val="multilevel"/>
    <w:tmpl w:val="51C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91ABA"/>
    <w:multiLevelType w:val="multilevel"/>
    <w:tmpl w:val="2C5A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C17EAB"/>
    <w:multiLevelType w:val="hybridMultilevel"/>
    <w:tmpl w:val="50CE842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D264FC"/>
    <w:multiLevelType w:val="hybridMultilevel"/>
    <w:tmpl w:val="B3404DAC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B753241"/>
    <w:multiLevelType w:val="multilevel"/>
    <w:tmpl w:val="3B5A4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CE55FE8"/>
    <w:multiLevelType w:val="hybridMultilevel"/>
    <w:tmpl w:val="01AC679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3AA0137"/>
    <w:multiLevelType w:val="multilevel"/>
    <w:tmpl w:val="9A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C743D"/>
    <w:multiLevelType w:val="hybridMultilevel"/>
    <w:tmpl w:val="13D42B8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C158E"/>
    <w:multiLevelType w:val="multilevel"/>
    <w:tmpl w:val="3E44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0785E"/>
    <w:multiLevelType w:val="multilevel"/>
    <w:tmpl w:val="19C4D6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147038947">
    <w:abstractNumId w:val="17"/>
  </w:num>
  <w:num w:numId="2" w16cid:durableId="127094343">
    <w:abstractNumId w:val="14"/>
  </w:num>
  <w:num w:numId="3" w16cid:durableId="1814986078">
    <w:abstractNumId w:val="7"/>
  </w:num>
  <w:num w:numId="4" w16cid:durableId="1719015385">
    <w:abstractNumId w:val="4"/>
  </w:num>
  <w:num w:numId="5" w16cid:durableId="2017490405">
    <w:abstractNumId w:val="5"/>
  </w:num>
  <w:num w:numId="6" w16cid:durableId="1246767297">
    <w:abstractNumId w:val="10"/>
  </w:num>
  <w:num w:numId="7" w16cid:durableId="1721048853">
    <w:abstractNumId w:val="19"/>
  </w:num>
  <w:num w:numId="8" w16cid:durableId="2134667593">
    <w:abstractNumId w:val="1"/>
  </w:num>
  <w:num w:numId="9" w16cid:durableId="1158300235">
    <w:abstractNumId w:val="16"/>
  </w:num>
  <w:num w:numId="10" w16cid:durableId="245459816">
    <w:abstractNumId w:val="24"/>
  </w:num>
  <w:num w:numId="11" w16cid:durableId="1430849160">
    <w:abstractNumId w:val="12"/>
  </w:num>
  <w:num w:numId="12" w16cid:durableId="229312949">
    <w:abstractNumId w:val="15"/>
  </w:num>
  <w:num w:numId="13" w16cid:durableId="1388339299">
    <w:abstractNumId w:val="3"/>
  </w:num>
  <w:num w:numId="14" w16cid:durableId="840244759">
    <w:abstractNumId w:val="22"/>
  </w:num>
  <w:num w:numId="15" w16cid:durableId="1167939440">
    <w:abstractNumId w:val="8"/>
  </w:num>
  <w:num w:numId="16" w16cid:durableId="1011376210">
    <w:abstractNumId w:val="20"/>
  </w:num>
  <w:num w:numId="17" w16cid:durableId="1379891751">
    <w:abstractNumId w:val="2"/>
  </w:num>
  <w:num w:numId="18" w16cid:durableId="1938904538">
    <w:abstractNumId w:val="18"/>
  </w:num>
  <w:num w:numId="19" w16cid:durableId="161628620">
    <w:abstractNumId w:val="0"/>
  </w:num>
  <w:num w:numId="20" w16cid:durableId="744113993">
    <w:abstractNumId w:val="21"/>
  </w:num>
  <w:num w:numId="21" w16cid:durableId="2027293827">
    <w:abstractNumId w:val="13"/>
  </w:num>
  <w:num w:numId="22" w16cid:durableId="1461266633">
    <w:abstractNumId w:val="9"/>
  </w:num>
  <w:num w:numId="23" w16cid:durableId="602032240">
    <w:abstractNumId w:val="6"/>
  </w:num>
  <w:num w:numId="24" w16cid:durableId="437413817">
    <w:abstractNumId w:val="23"/>
  </w:num>
  <w:num w:numId="25" w16cid:durableId="1735396550">
    <w:abstractNumId w:val="11"/>
  </w:num>
  <w:num w:numId="26" w16cid:durableId="13570819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5B"/>
    <w:rsid w:val="000C7706"/>
    <w:rsid w:val="0020107F"/>
    <w:rsid w:val="002D7C41"/>
    <w:rsid w:val="00352E51"/>
    <w:rsid w:val="004262D2"/>
    <w:rsid w:val="004751E2"/>
    <w:rsid w:val="00511DBC"/>
    <w:rsid w:val="005C1893"/>
    <w:rsid w:val="005C1FC5"/>
    <w:rsid w:val="005C2E5B"/>
    <w:rsid w:val="007341F6"/>
    <w:rsid w:val="00774513"/>
    <w:rsid w:val="00881A29"/>
    <w:rsid w:val="009841D6"/>
    <w:rsid w:val="009F2646"/>
    <w:rsid w:val="00B52B4A"/>
    <w:rsid w:val="00B8351B"/>
    <w:rsid w:val="00B978AC"/>
    <w:rsid w:val="00E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A845"/>
  <w15:chartTrackingRefBased/>
  <w15:docId w15:val="{5A8471E6-3A8A-45E4-B3A3-445B9FFC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5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5C2E5B"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2E5B"/>
    <w:rPr>
      <w:rFonts w:eastAsiaTheme="minorEastAsia"/>
      <w:sz w:val="24"/>
      <w:szCs w:val="24"/>
      <w:lang w:val="id-ID" w:eastAsia="zh-CN"/>
    </w:rPr>
  </w:style>
  <w:style w:type="paragraph" w:styleId="ListParagraph">
    <w:name w:val="List Paragraph"/>
    <w:basedOn w:val="Normal"/>
    <w:uiPriority w:val="34"/>
    <w:qFormat/>
    <w:rsid w:val="005C2E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1F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5C1F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F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 w:eastAsia="zh-CN"/>
    </w:rPr>
  </w:style>
  <w:style w:type="character" w:styleId="Strong">
    <w:name w:val="Strong"/>
    <w:basedOn w:val="DefaultParagraphFont"/>
    <w:uiPriority w:val="22"/>
    <w:qFormat/>
    <w:rsid w:val="004751E2"/>
    <w:rPr>
      <w:b/>
      <w:bCs/>
    </w:rPr>
  </w:style>
  <w:style w:type="character" w:customStyle="1" w:styleId="apple-converted-space">
    <w:name w:val="apple-converted-space"/>
    <w:basedOn w:val="DefaultParagraphFont"/>
    <w:rsid w:val="00475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hilman</dc:creator>
  <cp:keywords/>
  <dc:description/>
  <cp:lastModifiedBy>Software Solution</cp:lastModifiedBy>
  <cp:revision>2</cp:revision>
  <dcterms:created xsi:type="dcterms:W3CDTF">2025-06-23T04:44:00Z</dcterms:created>
  <dcterms:modified xsi:type="dcterms:W3CDTF">2025-06-23T04:44:00Z</dcterms:modified>
</cp:coreProperties>
</file>