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Demonstrasi Kemampuan AI (Python-Only)</w:t>
      </w:r>
    </w:p>
    <w:p>
      <w:r>
        <w:t xml:space="preserve">Dokumen ini dibuat secara otomatis oleh </w:t>
      </w:r>
      <w:r>
        <w:rPr>
          <w:b/>
        </w:rPr>
        <w:t>Antigravity AI Agent</w:t>
      </w:r>
      <w:r>
        <w:t xml:space="preserve"> menggunakan pustaka </w:t>
      </w:r>
      <w:r>
        <w:rPr>
          <w:i/>
        </w:rPr>
        <w:t>python-docx</w:t>
      </w:r>
      <w:r>
        <w:t>. Proses ini tidak memerlukan instalasi Microsoft Office atau LibreOffice di sistem pengguna.</w:t>
      </w:r>
    </w:p>
    <w:p>
      <w:pPr>
        <w:pStyle w:val="Heading1"/>
      </w:pPr>
      <w:r>
        <w:t>1. Metodologi Ekstraksi</w:t>
      </w:r>
    </w:p>
    <w:p>
      <w:r>
        <w:t>Asisten AI mengakses struktur XML internal dari file .docx untuk melakukan manipulasi data secara langsung.</w:t>
      </w:r>
    </w:p>
    <w:p>
      <w:pPr>
        <w:pStyle w:val="Heading2"/>
      </w:pPr>
      <w:r>
        <w:t>2. Tabel Data Simulasi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Variabel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Uji Coba 1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Uji Coba 2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Uji Coba 3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