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5775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SURAT KETERANGAN BELUM PERNAH MENIKAH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omor : 474.2/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0050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/ Kl.Mgh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 Kepala Kelurahan Margahayu Bekasi Timur Kota Bekasi menerangkan bahwa :</w:t>
      </w:r>
    </w:p>
    <w:p w:rsidR="00000000" w:rsidDel="00000000" w:rsidP="00000000" w:rsidRDefault="00000000" w:rsidRPr="00000000" w14:paraId="00000005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ab/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SITI RAHMAWATI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Tempat/Tanggal Lahir</w:t>
        <w:tab/>
        <w:tab/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Bekasi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21/03/2004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</w:t>
        <w:tab/>
        <w:tab/>
        <w:tab/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Perempuan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Warganegara </w:t>
        <w:tab/>
        <w:tab/>
        <w:tab/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Indonesia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Agama</w:t>
        <w:tab/>
        <w:tab/>
        <w:tab/>
        <w:tab/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Pekerjaan </w:t>
        <w:tab/>
        <w:tab/>
        <w:tab/>
        <w:tab/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Pelajar/Mahasiswa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1985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030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KTP/NIK</w:t>
        <w:tab/>
        <w:tab/>
        <w:tab/>
        <w:t xml:space="preserve">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3275016103040005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985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</w:t>
        <w:tab/>
        <w:tab/>
        <w:tab/>
        <w:tab/>
        <w:t xml:space="preserve">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Jl. RA Kartini RT.003 RW.026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810"/>
        </w:tabs>
        <w:spacing w:line="360" w:lineRule="auto"/>
        <w:ind w:right="5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Kel. Margahayu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Kec. Bekasi Timur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Kota Bekasi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810"/>
        </w:tabs>
        <w:spacing w:line="360" w:lineRule="auto"/>
        <w:ind w:right="5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Berdasarkan Surat Pengantar RT.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003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RW.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026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Nomor 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246/SP/03-026/VII/2024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Tanggal 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04/07/2024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Surat Pernyataan yang ditanda tangani diatas materai, Menerangkan bahwa nama tersebut diatas hingga saat ini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“Belum Pernah Nikah 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Dan nama tersebut adalah warga kami dan bertempat tinggal di alamat tersebut diatas.</w:t>
      </w:r>
    </w:p>
    <w:p w:rsidR="00000000" w:rsidDel="00000000" w:rsidP="00000000" w:rsidRDefault="00000000" w:rsidRPr="00000000" w14:paraId="00000010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Surat Keterangan ini dipergunakan untuk:</w:t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Administrasi Pekerjaan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”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Keterangan ini dibuat untuk dapat dipergunakan sebagaimana mestinya.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255"/>
        <w:tblGridChange w:id="0">
          <w:tblGrid>
            <w:gridCol w:w="3135"/>
            <w:gridCol w:w="3135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Tanda Tangan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Bekasi, </w:t>
            </w: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04/07/2024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bersangkutan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LURAH MARGAHAYU,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Dicatat dan di agendakan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rtl w:val="0"/>
                </w:rPr>
                <w:t xml:space="preserve">SITI RAHMAWATI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20160" w:w="12240" w:orient="portrait"/>
      <w:pgMar w:bottom="1440.0000000000002" w:top="1417.3228346456694" w:left="1440.0000000000002" w:right="901.41732283464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spacing w:line="240" w:lineRule="auto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-641984</wp:posOffset>
          </wp:positionH>
          <wp:positionV relativeFrom="paragraph">
            <wp:posOffset>86360</wp:posOffset>
          </wp:positionV>
          <wp:extent cx="1819275" cy="1524000"/>
          <wp:effectExtent b="0" l="0" r="0" t="0"/>
          <wp:wrapNone/>
          <wp:docPr descr="Description: F:\LOGO.JPG" id="3" name="image1.png"/>
          <a:graphic>
            <a:graphicData uri="http://schemas.openxmlformats.org/drawingml/2006/picture">
              <pic:pic>
                <pic:nvPicPr>
                  <pic:cNvPr descr="Description: F:\LOGO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PEMERINTAH KOTA BEKASI</w:t>
    </w:r>
  </w:p>
  <w:p w:rsidR="00000000" w:rsidDel="00000000" w:rsidP="00000000" w:rsidRDefault="00000000" w:rsidRPr="00000000" w14:paraId="00000027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38"/>
        <w:szCs w:val="3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rtl w:val="0"/>
      </w:rPr>
      <w:t xml:space="preserve">KECAMATAN BEKASI TIMUR</w:t>
    </w:r>
  </w:p>
  <w:p w:rsidR="00000000" w:rsidDel="00000000" w:rsidP="00000000" w:rsidRDefault="00000000" w:rsidRPr="00000000" w14:paraId="00000028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50"/>
        <w:szCs w:val="5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50"/>
        <w:szCs w:val="50"/>
        <w:rtl w:val="0"/>
      </w:rPr>
      <w:t xml:space="preserve">KELURAHAN MARGAHAYU</w:t>
    </w:r>
  </w:p>
  <w:p w:rsidR="00000000" w:rsidDel="00000000" w:rsidP="00000000" w:rsidRDefault="00000000" w:rsidRPr="00000000" w14:paraId="00000029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Jl. Bekasi Tengah No. 1 Telp. (021) 8802055</w:t>
    </w:r>
  </w:p>
  <w:p w:rsidR="00000000" w:rsidDel="00000000" w:rsidP="00000000" w:rsidRDefault="00000000" w:rsidRPr="00000000" w14:paraId="0000002A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 E K A S I                  KodePos : 17113</w:t>
    </w:r>
  </w:p>
  <w:p w:rsidR="00000000" w:rsidDel="00000000" w:rsidP="00000000" w:rsidRDefault="00000000" w:rsidRPr="00000000" w14:paraId="0000002B">
    <w:pPr>
      <w:spacing w:line="240" w:lineRule="auto"/>
      <w:ind w:left="-426" w:hanging="141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22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yperlink" Target="https://n-fmjoxxv63c6wp5nni2la7h5i3lzclxm5gcpehri-0lu-script.googleusercontent.com/userCodeAppPanel#columnPickerDrawer" TargetMode="External"/><Relationship Id="rId24" Type="http://schemas.openxmlformats.org/officeDocument/2006/relationships/hyperlink" Target="https://n-fmjoxxv63c6wp5nni2la7h5i3lzclxm5gcpehri-0lu-script.googleusercontent.com/userCodeAppPanel#columnPickerDrawer" TargetMode="External"/><Relationship Id="rId23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n-fmjoxxv63c6wp5nni2la7h5i3lzclxm5gcpehri-0lu-script.googleusercontent.com/userCodeAppPanel#columnPickerDra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hyperlink" Target="https://n-fmjoxxv63c6wp5nni2la7h5i3lzclxm5gcpehri-0lu-script.googleusercontent.com/userCodeAppPanel#columnPickerDrawer" TargetMode="Externa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