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8A7" w:rsidRDefault="00C938A7" w:rsidP="00C938A7">
      <w:pPr>
        <w:jc w:val="center"/>
        <w:rPr>
          <w:rFonts w:ascii="Times New Roman" w:hAnsi="Times New Roman" w:cs="Times New Roman"/>
          <w:sz w:val="32"/>
          <w:szCs w:val="20"/>
          <w:lang w:val="en-US"/>
        </w:rPr>
      </w:pPr>
    </w:p>
    <w:p w:rsidR="00C938A7" w:rsidRDefault="00C938A7" w:rsidP="00C938A7">
      <w:pPr>
        <w:tabs>
          <w:tab w:val="center" w:pos="5103"/>
          <w:tab w:val="left" w:pos="8910"/>
        </w:tabs>
        <w:rPr>
          <w:rFonts w:ascii="Times New Roman" w:hAnsi="Times New Roman" w:cs="Times New Roman"/>
          <w:sz w:val="32"/>
          <w:szCs w:val="20"/>
        </w:rPr>
      </w:pPr>
      <w:r>
        <w:rPr>
          <w:rFonts w:ascii="Times New Roman" w:hAnsi="Times New Roman" w:cs="Times New Roman"/>
          <w:sz w:val="32"/>
          <w:szCs w:val="20"/>
        </w:rPr>
        <w:tab/>
        <w:t>LAPORAN</w:t>
      </w:r>
      <w:r>
        <w:rPr>
          <w:rFonts w:ascii="Times New Roman" w:hAnsi="Times New Roman" w:cs="Times New Roman"/>
          <w:sz w:val="32"/>
          <w:szCs w:val="20"/>
        </w:rPr>
        <w:tab/>
      </w:r>
    </w:p>
    <w:p w:rsidR="00C938A7" w:rsidRDefault="00C938A7" w:rsidP="00C938A7">
      <w:pPr>
        <w:jc w:val="center"/>
        <w:rPr>
          <w:rFonts w:ascii="Times New Roman" w:hAnsi="Times New Roman" w:cs="Times New Roman"/>
          <w:color w:val="000000" w:themeColor="text1"/>
          <w:sz w:val="32"/>
          <w:szCs w:val="36"/>
        </w:rPr>
      </w:pPr>
      <w:r w:rsidRPr="00FE48E9">
        <w:rPr>
          <w:rFonts w:ascii="Times New Roman" w:hAnsi="Times New Roman" w:cs="Times New Roman"/>
          <w:color w:val="000000" w:themeColor="text1"/>
          <w:sz w:val="32"/>
          <w:szCs w:val="36"/>
          <w:lang w:val="en-US"/>
        </w:rPr>
        <w:t>P</w:t>
      </w:r>
      <w:r>
        <w:rPr>
          <w:rFonts w:ascii="Times New Roman" w:hAnsi="Times New Roman" w:cs="Times New Roman"/>
          <w:color w:val="000000" w:themeColor="text1"/>
          <w:sz w:val="32"/>
          <w:szCs w:val="36"/>
        </w:rPr>
        <w:t>ENGOLAHAN CITRA DIGITAL</w:t>
      </w:r>
    </w:p>
    <w:p w:rsidR="00C938A7" w:rsidRPr="008F12B2" w:rsidRDefault="00C938A7" w:rsidP="00C938A7">
      <w:pPr>
        <w:jc w:val="center"/>
        <w:rPr>
          <w:rFonts w:ascii="Times New Roman" w:hAnsi="Times New Roman" w:cs="Times New Roman"/>
          <w:color w:val="000000" w:themeColor="text1"/>
          <w:sz w:val="20"/>
          <w:szCs w:val="36"/>
        </w:rPr>
      </w:pPr>
    </w:p>
    <w:p w:rsidR="00C938A7" w:rsidRDefault="0045541F" w:rsidP="00C938A7">
      <w:pPr>
        <w:ind w:left="1276"/>
        <w:rPr>
          <w:rFonts w:ascii="Times New Roman" w:hAnsi="Times New Roman" w:cs="Times New Roman"/>
          <w:sz w:val="28"/>
          <w:szCs w:val="20"/>
        </w:rPr>
      </w:pPr>
      <w:r>
        <w:rPr>
          <w:rFonts w:ascii="Times New Roman" w:hAnsi="Times New Roman" w:cs="Times New Roman"/>
          <w:sz w:val="28"/>
          <w:szCs w:val="20"/>
        </w:rPr>
        <w:t>Pertemuan : 13</w:t>
      </w:r>
    </w:p>
    <w:p w:rsidR="00C938A7" w:rsidRPr="008F12B2" w:rsidRDefault="00C938A7" w:rsidP="00C938A7">
      <w:pPr>
        <w:ind w:left="1276"/>
        <w:rPr>
          <w:rFonts w:ascii="Times New Roman" w:hAnsi="Times New Roman" w:cs="Times New Roman"/>
          <w:sz w:val="2"/>
          <w:szCs w:val="20"/>
        </w:rPr>
      </w:pPr>
    </w:p>
    <w:p w:rsidR="00C938A7" w:rsidRDefault="00C938A7" w:rsidP="00C938A7">
      <w:pPr>
        <w:spacing w:after="120"/>
        <w:jc w:val="center"/>
        <w:rPr>
          <w:rFonts w:ascii="Times New Roman" w:hAnsi="Times New Roman" w:cs="Times New Roman"/>
          <w:sz w:val="28"/>
          <w:szCs w:val="30"/>
        </w:rPr>
      </w:pPr>
      <w:r>
        <w:rPr>
          <w:rFonts w:ascii="Times New Roman" w:hAnsi="Times New Roman" w:cs="Times New Roman"/>
          <w:sz w:val="28"/>
          <w:szCs w:val="30"/>
        </w:rPr>
        <w:t>TUGAS</w:t>
      </w:r>
    </w:p>
    <w:p w:rsidR="00C938A7" w:rsidRPr="008F12B2" w:rsidRDefault="00C938A7" w:rsidP="00C938A7">
      <w:pPr>
        <w:spacing w:after="120"/>
        <w:jc w:val="center"/>
        <w:rPr>
          <w:rFonts w:ascii="Times New Roman" w:hAnsi="Times New Roman" w:cs="Times New Roman"/>
          <w:sz w:val="2"/>
          <w:szCs w:val="30"/>
        </w:rPr>
      </w:pPr>
    </w:p>
    <w:p w:rsidR="00C938A7" w:rsidRPr="008F12B2" w:rsidRDefault="00C938A7" w:rsidP="00C938A7">
      <w:pPr>
        <w:jc w:val="center"/>
        <w:rPr>
          <w:rFonts w:ascii="Times New Roman" w:hAnsi="Times New Roman" w:cs="Times New Roman"/>
          <w:sz w:val="2"/>
          <w:szCs w:val="20"/>
        </w:rPr>
      </w:pPr>
    </w:p>
    <w:p w:rsidR="00C938A7" w:rsidRDefault="00C938A7" w:rsidP="00C938A7">
      <w:pPr>
        <w:tabs>
          <w:tab w:val="left" w:pos="4395"/>
        </w:tabs>
        <w:spacing w:line="240" w:lineRule="auto"/>
        <w:ind w:left="2410"/>
        <w:jc w:val="both"/>
        <w:rPr>
          <w:rFonts w:ascii="Times New Roman" w:hAnsi="Times New Roman" w:cs="Times New Roman"/>
          <w:szCs w:val="20"/>
        </w:rPr>
      </w:pPr>
      <w:r>
        <w:rPr>
          <w:rFonts w:ascii="Times New Roman" w:hAnsi="Times New Roman" w:cs="Times New Roman"/>
          <w:szCs w:val="20"/>
        </w:rPr>
        <w:t>NAMA</w:t>
      </w:r>
      <w:r>
        <w:rPr>
          <w:rFonts w:ascii="Times New Roman" w:hAnsi="Times New Roman" w:cs="Times New Roman"/>
          <w:szCs w:val="20"/>
        </w:rPr>
        <w:tab/>
        <w:t>: SYAHRUL FIKRI</w:t>
      </w:r>
    </w:p>
    <w:p w:rsidR="00C938A7" w:rsidRDefault="00C938A7" w:rsidP="00C938A7">
      <w:pPr>
        <w:tabs>
          <w:tab w:val="left" w:pos="4395"/>
        </w:tabs>
        <w:spacing w:line="240" w:lineRule="auto"/>
        <w:ind w:left="2410"/>
        <w:jc w:val="both"/>
        <w:rPr>
          <w:rFonts w:ascii="Times New Roman" w:hAnsi="Times New Roman" w:cs="Times New Roman"/>
          <w:szCs w:val="20"/>
          <w:lang w:val="en-US"/>
        </w:rPr>
      </w:pPr>
      <w:r>
        <w:rPr>
          <w:rFonts w:ascii="Times New Roman" w:hAnsi="Times New Roman" w:cs="Times New Roman"/>
          <w:szCs w:val="20"/>
        </w:rPr>
        <w:t>NIM</w:t>
      </w:r>
      <w:r>
        <w:rPr>
          <w:rFonts w:ascii="Times New Roman" w:hAnsi="Times New Roman" w:cs="Times New Roman"/>
          <w:szCs w:val="20"/>
        </w:rPr>
        <w:tab/>
        <w:t>: 1207070121</w:t>
      </w:r>
    </w:p>
    <w:p w:rsidR="00C938A7" w:rsidRPr="00222648" w:rsidRDefault="00C938A7" w:rsidP="00C938A7">
      <w:pPr>
        <w:tabs>
          <w:tab w:val="left" w:pos="4395"/>
        </w:tabs>
        <w:spacing w:line="240" w:lineRule="auto"/>
        <w:ind w:left="2410"/>
        <w:jc w:val="both"/>
        <w:rPr>
          <w:rFonts w:ascii="Times New Roman" w:hAnsi="Times New Roman" w:cs="Times New Roman"/>
          <w:szCs w:val="20"/>
          <w:lang w:val="en-US"/>
        </w:rPr>
      </w:pPr>
      <w:r>
        <w:rPr>
          <w:rFonts w:ascii="Times New Roman" w:hAnsi="Times New Roman" w:cs="Times New Roman"/>
          <w:szCs w:val="20"/>
          <w:lang w:val="en-US"/>
        </w:rPr>
        <w:t>KELAS</w:t>
      </w:r>
      <w:r>
        <w:rPr>
          <w:rFonts w:ascii="Times New Roman" w:hAnsi="Times New Roman" w:cs="Times New Roman"/>
          <w:szCs w:val="20"/>
          <w:lang w:val="en-US"/>
        </w:rPr>
        <w:tab/>
        <w:t>: TKK</w:t>
      </w:r>
    </w:p>
    <w:p w:rsidR="00C938A7" w:rsidRPr="0008079B" w:rsidRDefault="00C938A7" w:rsidP="00C938A7">
      <w:pPr>
        <w:tabs>
          <w:tab w:val="left" w:pos="4395"/>
        </w:tabs>
        <w:spacing w:line="240" w:lineRule="auto"/>
        <w:ind w:left="2410"/>
        <w:jc w:val="both"/>
        <w:rPr>
          <w:rFonts w:ascii="Times New Roman" w:hAnsi="Times New Roman" w:cs="Times New Roman"/>
          <w:szCs w:val="20"/>
        </w:rPr>
      </w:pPr>
      <w:r>
        <w:rPr>
          <w:rFonts w:ascii="Times New Roman" w:hAnsi="Times New Roman" w:cs="Times New Roman"/>
          <w:szCs w:val="20"/>
        </w:rPr>
        <w:t>HARI, TANGGAL</w:t>
      </w:r>
      <w:r>
        <w:rPr>
          <w:rFonts w:ascii="Times New Roman" w:hAnsi="Times New Roman" w:cs="Times New Roman"/>
          <w:szCs w:val="20"/>
        </w:rPr>
        <w:tab/>
        <w:t xml:space="preserve">: Kamis, </w:t>
      </w:r>
      <w:r w:rsidR="0045541F">
        <w:rPr>
          <w:rFonts w:ascii="Times New Roman" w:hAnsi="Times New Roman" w:cs="Times New Roman"/>
          <w:szCs w:val="20"/>
        </w:rPr>
        <w:t>8 Juni</w:t>
      </w:r>
      <w:r>
        <w:rPr>
          <w:rFonts w:ascii="Times New Roman" w:hAnsi="Times New Roman" w:cs="Times New Roman"/>
          <w:szCs w:val="20"/>
        </w:rPr>
        <w:t xml:space="preserve"> 2023</w:t>
      </w:r>
    </w:p>
    <w:p w:rsidR="00C938A7" w:rsidRPr="0008079B" w:rsidRDefault="00C938A7" w:rsidP="00C938A7">
      <w:pPr>
        <w:tabs>
          <w:tab w:val="left" w:pos="4395"/>
        </w:tabs>
        <w:spacing w:line="240" w:lineRule="auto"/>
        <w:ind w:left="2410"/>
        <w:jc w:val="both"/>
        <w:rPr>
          <w:rFonts w:ascii="Times New Roman" w:hAnsi="Times New Roman" w:cs="Times New Roman"/>
          <w:szCs w:val="20"/>
        </w:rPr>
      </w:pPr>
      <w:r>
        <w:rPr>
          <w:rFonts w:ascii="Times New Roman" w:hAnsi="Times New Roman" w:cs="Times New Roman"/>
          <w:szCs w:val="20"/>
        </w:rPr>
        <w:t>WAKTU</w:t>
      </w:r>
      <w:r>
        <w:rPr>
          <w:rFonts w:ascii="Times New Roman" w:hAnsi="Times New Roman" w:cs="Times New Roman"/>
          <w:szCs w:val="20"/>
        </w:rPr>
        <w:tab/>
        <w:t>: 13.00 – Selesai</w:t>
      </w:r>
    </w:p>
    <w:p w:rsidR="00C938A7" w:rsidRPr="00FE48E9" w:rsidRDefault="00C938A7" w:rsidP="00C938A7">
      <w:pPr>
        <w:tabs>
          <w:tab w:val="left" w:pos="4395"/>
        </w:tabs>
        <w:spacing w:line="240" w:lineRule="auto"/>
        <w:ind w:left="2410"/>
        <w:jc w:val="both"/>
        <w:rPr>
          <w:rFonts w:ascii="Times New Roman" w:hAnsi="Times New Roman" w:cs="Times New Roman"/>
          <w:szCs w:val="20"/>
          <w:lang w:val="en-US"/>
        </w:rPr>
      </w:pPr>
      <w:r>
        <w:rPr>
          <w:rFonts w:ascii="Times New Roman" w:hAnsi="Times New Roman" w:cs="Times New Roman"/>
          <w:szCs w:val="20"/>
          <w:lang w:val="en-US"/>
        </w:rPr>
        <w:t>DOSEN</w:t>
      </w:r>
      <w:r>
        <w:rPr>
          <w:rFonts w:ascii="Times New Roman" w:hAnsi="Times New Roman" w:cs="Times New Roman"/>
          <w:szCs w:val="20"/>
        </w:rPr>
        <w:tab/>
        <w:t xml:space="preserve">: RIN RIN NURMALASARI, </w:t>
      </w:r>
      <w:proofErr w:type="gramStart"/>
      <w:r>
        <w:rPr>
          <w:rFonts w:ascii="Times New Roman" w:hAnsi="Times New Roman" w:cs="Times New Roman"/>
          <w:szCs w:val="20"/>
        </w:rPr>
        <w:t>S.Pd.,</w:t>
      </w:r>
      <w:proofErr w:type="gramEnd"/>
      <w:r>
        <w:rPr>
          <w:rFonts w:ascii="Times New Roman" w:hAnsi="Times New Roman" w:cs="Times New Roman"/>
          <w:szCs w:val="20"/>
        </w:rPr>
        <w:t xml:space="preserve"> M.T</w:t>
      </w:r>
      <w:r>
        <w:rPr>
          <w:rFonts w:ascii="Times New Roman" w:hAnsi="Times New Roman" w:cs="Times New Roman"/>
          <w:szCs w:val="20"/>
          <w:lang w:val="en-US"/>
        </w:rPr>
        <w:t>.</w:t>
      </w:r>
    </w:p>
    <w:p w:rsidR="00C938A7" w:rsidRDefault="00C938A7" w:rsidP="00C938A7">
      <w:pPr>
        <w:tabs>
          <w:tab w:val="left" w:pos="4395"/>
        </w:tabs>
        <w:ind w:left="2410"/>
        <w:jc w:val="center"/>
        <w:rPr>
          <w:rFonts w:ascii="Times New Roman" w:hAnsi="Times New Roman" w:cs="Times New Roman"/>
          <w:sz w:val="20"/>
          <w:szCs w:val="20"/>
        </w:rPr>
      </w:pPr>
    </w:p>
    <w:p w:rsidR="00C938A7" w:rsidRDefault="00C938A7" w:rsidP="00C938A7">
      <w:pPr>
        <w:rPr>
          <w:rFonts w:ascii="Times New Roman" w:hAnsi="Times New Roman" w:cs="Times New Roman"/>
          <w:sz w:val="20"/>
          <w:szCs w:val="20"/>
        </w:rPr>
      </w:pPr>
    </w:p>
    <w:p w:rsidR="00C938A7" w:rsidRDefault="00C938A7" w:rsidP="00C938A7">
      <w:pPr>
        <w:jc w:val="center"/>
        <w:rPr>
          <w:rFonts w:ascii="Times New Roman" w:hAnsi="Times New Roman" w:cs="Times New Roman"/>
          <w:sz w:val="20"/>
          <w:szCs w:val="20"/>
        </w:rPr>
      </w:pPr>
      <w:r w:rsidRPr="008F12B2">
        <w:rPr>
          <w:rFonts w:ascii="Times New Roman" w:hAnsi="Times New Roman" w:cs="Times New Roman"/>
          <w:noProof/>
          <w:sz w:val="20"/>
          <w:szCs w:val="20"/>
          <w:lang w:eastAsia="id-ID"/>
        </w:rPr>
        <w:drawing>
          <wp:inline distT="0" distB="0" distL="0" distR="0" wp14:anchorId="79BB508E" wp14:editId="220E6162">
            <wp:extent cx="1765738" cy="2553455"/>
            <wp:effectExtent l="0" t="0" r="6350" b="0"/>
            <wp:docPr id="13" name="Picture 13" descr="D:\Tugas Syahrul fikri\1. UIN\PEMBELAJARAN\SEMESTER 6\Kerja Praktek\Laporan Praktek PT. Pertamina PLTP Kamojang\Presentasi\Minggu Ke-1\Bahan\Foto\logo-u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Syahrul fikri\1. UIN\PEMBELAJARAN\SEMESTER 6\Kerja Praktek\Laporan Praktek PT. Pertamina PLTP Kamojang\Presentasi\Minggu Ke-1\Bahan\Foto\logo-uin-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7806" cy="2556445"/>
                    </a:xfrm>
                    <a:prstGeom prst="rect">
                      <a:avLst/>
                    </a:prstGeom>
                    <a:noFill/>
                    <a:ln>
                      <a:noFill/>
                    </a:ln>
                  </pic:spPr>
                </pic:pic>
              </a:graphicData>
            </a:graphic>
          </wp:inline>
        </w:drawing>
      </w:r>
    </w:p>
    <w:p w:rsidR="00C938A7" w:rsidRDefault="00C938A7" w:rsidP="00C938A7">
      <w:pPr>
        <w:jc w:val="center"/>
        <w:rPr>
          <w:rFonts w:ascii="Times New Roman" w:hAnsi="Times New Roman" w:cs="Times New Roman"/>
          <w:sz w:val="20"/>
          <w:szCs w:val="20"/>
        </w:rPr>
      </w:pPr>
    </w:p>
    <w:p w:rsidR="0045541F" w:rsidRDefault="0045541F" w:rsidP="00C938A7">
      <w:pPr>
        <w:jc w:val="center"/>
        <w:rPr>
          <w:rFonts w:ascii="Times New Roman" w:hAnsi="Times New Roman" w:cs="Times New Roman"/>
          <w:sz w:val="20"/>
          <w:szCs w:val="20"/>
        </w:rPr>
      </w:pPr>
    </w:p>
    <w:p w:rsidR="0045541F" w:rsidRDefault="0045541F" w:rsidP="00C938A7">
      <w:pPr>
        <w:jc w:val="center"/>
        <w:rPr>
          <w:rFonts w:ascii="Times New Roman" w:hAnsi="Times New Roman" w:cs="Times New Roman"/>
          <w:sz w:val="20"/>
          <w:szCs w:val="20"/>
        </w:rPr>
      </w:pPr>
    </w:p>
    <w:p w:rsidR="00C938A7" w:rsidRDefault="00C938A7" w:rsidP="00C938A7">
      <w:pPr>
        <w:spacing w:after="120"/>
        <w:jc w:val="center"/>
        <w:rPr>
          <w:rFonts w:ascii="Times New Roman" w:hAnsi="Times New Roman" w:cs="Times New Roman"/>
          <w:sz w:val="20"/>
          <w:szCs w:val="20"/>
        </w:rPr>
      </w:pPr>
    </w:p>
    <w:p w:rsidR="00C938A7" w:rsidRPr="000C5758" w:rsidRDefault="00C938A7" w:rsidP="00C938A7">
      <w:pPr>
        <w:spacing w:after="120"/>
        <w:jc w:val="center"/>
        <w:rPr>
          <w:rFonts w:ascii="Times New Roman" w:hAnsi="Times New Roman" w:cs="Times New Roman"/>
          <w:sz w:val="28"/>
          <w:lang w:val="en-US"/>
        </w:rPr>
      </w:pPr>
      <w:r>
        <w:rPr>
          <w:rFonts w:ascii="Times New Roman" w:hAnsi="Times New Roman" w:cs="Times New Roman"/>
          <w:sz w:val="28"/>
          <w:lang w:val="en-US"/>
        </w:rPr>
        <w:t>TEKNIK ELEKTRO</w:t>
      </w:r>
    </w:p>
    <w:p w:rsidR="00C938A7" w:rsidRDefault="00C938A7" w:rsidP="00C938A7">
      <w:pPr>
        <w:spacing w:after="120"/>
        <w:jc w:val="center"/>
        <w:rPr>
          <w:rFonts w:ascii="Times New Roman" w:hAnsi="Times New Roman" w:cs="Times New Roman"/>
          <w:sz w:val="28"/>
          <w:lang w:val="en-US"/>
        </w:rPr>
      </w:pPr>
      <w:r>
        <w:rPr>
          <w:rFonts w:ascii="Times New Roman" w:hAnsi="Times New Roman" w:cs="Times New Roman"/>
          <w:sz w:val="28"/>
          <w:lang w:val="en-US"/>
        </w:rPr>
        <w:t>FAKULTAS SAINS DAN TEKNOLOGI</w:t>
      </w:r>
    </w:p>
    <w:p w:rsidR="00C938A7" w:rsidRDefault="00C938A7" w:rsidP="00C938A7">
      <w:pPr>
        <w:spacing w:after="120"/>
        <w:jc w:val="center"/>
        <w:rPr>
          <w:rFonts w:ascii="Times New Roman" w:hAnsi="Times New Roman" w:cs="Times New Roman"/>
          <w:sz w:val="28"/>
        </w:rPr>
      </w:pPr>
      <w:r>
        <w:rPr>
          <w:rFonts w:ascii="Times New Roman" w:hAnsi="Times New Roman" w:cs="Times New Roman"/>
          <w:sz w:val="28"/>
          <w:lang w:val="en-US"/>
        </w:rPr>
        <w:t>UIN SUNAN GUNUNG DJATI BANDUNG</w:t>
      </w:r>
    </w:p>
    <w:p w:rsidR="00C938A7" w:rsidRDefault="00C938A7" w:rsidP="00C938A7">
      <w:pPr>
        <w:spacing w:after="120"/>
        <w:jc w:val="center"/>
        <w:rPr>
          <w:rFonts w:ascii="Times New Roman" w:hAnsi="Times New Roman" w:cs="Times New Roman"/>
          <w:sz w:val="28"/>
        </w:rPr>
      </w:pPr>
      <w:r>
        <w:rPr>
          <w:rFonts w:ascii="Times New Roman" w:hAnsi="Times New Roman" w:cs="Times New Roman"/>
          <w:sz w:val="28"/>
        </w:rPr>
        <w:t>2023</w:t>
      </w:r>
    </w:p>
    <w:p w:rsidR="00C938A7" w:rsidRDefault="00C938A7" w:rsidP="00C938A7">
      <w:pPr>
        <w:spacing w:after="120"/>
        <w:jc w:val="center"/>
        <w:rPr>
          <w:rFonts w:ascii="Times New Roman" w:hAnsi="Times New Roman" w:cs="Times New Roman"/>
          <w:sz w:val="28"/>
        </w:rPr>
      </w:pPr>
    </w:p>
    <w:p w:rsidR="00C938A7" w:rsidRPr="00C938A7" w:rsidRDefault="00C938A7" w:rsidP="00C938A7">
      <w:pPr>
        <w:spacing w:after="120"/>
        <w:jc w:val="center"/>
        <w:rPr>
          <w:rFonts w:ascii="Times New Roman" w:hAnsi="Times New Roman" w:cs="Times New Roman"/>
          <w:sz w:val="28"/>
        </w:rPr>
      </w:pPr>
      <w:r>
        <w:rPr>
          <w:rFonts w:ascii="Times New Roman" w:hAnsi="Times New Roman" w:cs="Times New Roman"/>
          <w:sz w:val="28"/>
        </w:rPr>
        <w:br w:type="page"/>
      </w:r>
    </w:p>
    <w:p w:rsidR="0040449C" w:rsidRPr="00B62831" w:rsidRDefault="00AF69CB" w:rsidP="00AF69CB">
      <w:pPr>
        <w:jc w:val="center"/>
        <w:rPr>
          <w:rFonts w:ascii="Times New Roman" w:hAnsi="Times New Roman" w:cs="Times New Roman"/>
          <w:b/>
          <w:sz w:val="24"/>
          <w:szCs w:val="24"/>
          <w:u w:val="single"/>
        </w:rPr>
      </w:pPr>
      <w:r w:rsidRPr="00B62831">
        <w:rPr>
          <w:rFonts w:ascii="Times New Roman" w:hAnsi="Times New Roman" w:cs="Times New Roman"/>
          <w:b/>
          <w:sz w:val="24"/>
          <w:szCs w:val="24"/>
          <w:u w:val="single"/>
        </w:rPr>
        <w:lastRenderedPageBreak/>
        <w:t>PENGOLAHAN CITRA DIGITAL</w:t>
      </w:r>
    </w:p>
    <w:p w:rsidR="00AF69CB" w:rsidRDefault="00D75E00" w:rsidP="00AF69CB">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FILTER SOBEL</w:t>
      </w:r>
    </w:p>
    <w:p w:rsidR="00821A95" w:rsidRDefault="00D75E00" w:rsidP="00821A95">
      <w:pPr>
        <w:rPr>
          <w:rFonts w:ascii="Times New Roman" w:hAnsi="Times New Roman" w:cs="Times New Roman"/>
          <w:sz w:val="24"/>
          <w:szCs w:val="24"/>
        </w:rPr>
      </w:pPr>
      <w:r w:rsidRPr="00D75E00">
        <w:rPr>
          <w:rFonts w:ascii="Times New Roman" w:hAnsi="Times New Roman" w:cs="Times New Roman"/>
          <w:noProof/>
          <w:sz w:val="24"/>
          <w:szCs w:val="24"/>
          <w:lang w:eastAsia="id-ID"/>
        </w:rPr>
        <w:drawing>
          <wp:inline distT="0" distB="0" distL="0" distR="0" wp14:anchorId="0A6F82B3" wp14:editId="568D01EF">
            <wp:extent cx="6479540" cy="7475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7475220"/>
                    </a:xfrm>
                    <a:prstGeom prst="rect">
                      <a:avLst/>
                    </a:prstGeom>
                  </pic:spPr>
                </pic:pic>
              </a:graphicData>
            </a:graphic>
          </wp:inline>
        </w:drawing>
      </w:r>
    </w:p>
    <w:p w:rsidR="00861DE5" w:rsidRDefault="009413D7" w:rsidP="009413D7">
      <w:pPr>
        <w:jc w:val="both"/>
        <w:rPr>
          <w:rFonts w:ascii="Times New Roman" w:hAnsi="Times New Roman" w:cs="Times New Roman"/>
          <w:sz w:val="24"/>
          <w:szCs w:val="24"/>
        </w:rPr>
      </w:pPr>
      <w:r>
        <w:rPr>
          <w:rFonts w:ascii="Times New Roman" w:hAnsi="Times New Roman" w:cs="Times New Roman"/>
          <w:sz w:val="24"/>
          <w:szCs w:val="24"/>
        </w:rPr>
        <w:tab/>
        <w:t xml:space="preserve">Operasi citra diatas merupakan operasi untuk edge detection menggunakan filter sobel yang dapat </w:t>
      </w:r>
      <w:r w:rsidR="000A6438">
        <w:rPr>
          <w:rFonts w:ascii="Times New Roman" w:hAnsi="Times New Roman" w:cs="Times New Roman"/>
          <w:sz w:val="24"/>
          <w:szCs w:val="24"/>
        </w:rPr>
        <w:t xml:space="preserve">merespon secara maksimal tepi terhadap kisi piksel berdasarkan gradient. Pada operasi tersebut menggunakan bahasa pemrograman pyhton untuk menjalankan perintah terhadap pengolahan citra tersebut. Untuk dapat mengolah citra tersebut dengan operasi filter sobel perlu memanfaatkan salah satu </w:t>
      </w:r>
      <w:r w:rsidR="000A6438">
        <w:rPr>
          <w:rFonts w:ascii="Times New Roman" w:hAnsi="Times New Roman" w:cs="Times New Roman"/>
          <w:i/>
          <w:sz w:val="24"/>
          <w:szCs w:val="24"/>
        </w:rPr>
        <w:t xml:space="preserve">package </w:t>
      </w:r>
      <w:r w:rsidR="000A6438">
        <w:rPr>
          <w:rFonts w:ascii="Times New Roman" w:hAnsi="Times New Roman" w:cs="Times New Roman"/>
          <w:sz w:val="24"/>
          <w:szCs w:val="24"/>
        </w:rPr>
        <w:t xml:space="preserve">dalam </w:t>
      </w:r>
      <w:r w:rsidR="000A6438">
        <w:rPr>
          <w:rFonts w:ascii="Times New Roman" w:hAnsi="Times New Roman" w:cs="Times New Roman"/>
          <w:i/>
          <w:sz w:val="24"/>
          <w:szCs w:val="24"/>
        </w:rPr>
        <w:t>library</w:t>
      </w:r>
      <w:r w:rsidR="000A6438">
        <w:rPr>
          <w:rFonts w:ascii="Times New Roman" w:hAnsi="Times New Roman" w:cs="Times New Roman"/>
          <w:sz w:val="24"/>
          <w:szCs w:val="24"/>
        </w:rPr>
        <w:t xml:space="preserve"> Opencv yaitu “cv2.Sobel”. Dengan menggunakan fungsi tersebut maka </w:t>
      </w:r>
      <w:r w:rsidR="00BC521E">
        <w:rPr>
          <w:rFonts w:ascii="Times New Roman" w:hAnsi="Times New Roman" w:cs="Times New Roman"/>
          <w:sz w:val="24"/>
          <w:szCs w:val="24"/>
        </w:rPr>
        <w:t xml:space="preserve">komputasi gaussian </w:t>
      </w:r>
      <w:r w:rsidR="000A6438">
        <w:rPr>
          <w:rFonts w:ascii="Times New Roman" w:hAnsi="Times New Roman" w:cs="Times New Roman"/>
          <w:sz w:val="24"/>
          <w:szCs w:val="24"/>
        </w:rPr>
        <w:t>perhitungan konvolusi kernel dapat dilakukan untuk menghasilkan pendeteksian tepinya.</w:t>
      </w:r>
    </w:p>
    <w:p w:rsidR="000A6438" w:rsidRDefault="000A6438" w:rsidP="009413D7">
      <w:pPr>
        <w:jc w:val="both"/>
        <w:rPr>
          <w:rFonts w:ascii="Times New Roman" w:hAnsi="Times New Roman" w:cs="Times New Roman"/>
          <w:sz w:val="24"/>
          <w:szCs w:val="24"/>
        </w:rPr>
      </w:pPr>
      <w:r>
        <w:rPr>
          <w:rFonts w:ascii="Times New Roman" w:hAnsi="Times New Roman" w:cs="Times New Roman"/>
          <w:sz w:val="24"/>
          <w:szCs w:val="24"/>
        </w:rPr>
        <w:lastRenderedPageBreak/>
        <w:tab/>
        <w:t>Data citra yang digunakan dalam operasi diatas merupakan data citra yang didapat dengan membaca atau meng-</w:t>
      </w:r>
      <w:r>
        <w:rPr>
          <w:rFonts w:ascii="Times New Roman" w:hAnsi="Times New Roman" w:cs="Times New Roman"/>
          <w:i/>
          <w:sz w:val="24"/>
          <w:szCs w:val="24"/>
        </w:rPr>
        <w:t>load</w:t>
      </w:r>
      <w:r>
        <w:rPr>
          <w:rFonts w:ascii="Times New Roman" w:hAnsi="Times New Roman" w:cs="Times New Roman"/>
          <w:sz w:val="24"/>
          <w:szCs w:val="24"/>
        </w:rPr>
        <w:t xml:space="preserve"> data citra yang terdapat dalam library skimage. Citra tersebut dipilih karena dianggap memiliki berbagai macam objek dalam satu gambar sehingga dapat dilakukan pengujian untuk mendeteksi tepian setiap objek yang ada. Pada pengolahan citra ini ukuran kernel yang dipilih adalah 5(lima) yang dimaksudkan untuk mendapatkan konvolusi</w:t>
      </w:r>
      <w:r w:rsidR="00BC521E">
        <w:rPr>
          <w:rFonts w:ascii="Times New Roman" w:hAnsi="Times New Roman" w:cs="Times New Roman"/>
          <w:sz w:val="24"/>
          <w:szCs w:val="24"/>
        </w:rPr>
        <w:t xml:space="preserve"> </w:t>
      </w:r>
      <w:r w:rsidR="00BC521E">
        <w:rPr>
          <w:rFonts w:ascii="Times New Roman" w:hAnsi="Times New Roman" w:cs="Times New Roman"/>
          <w:sz w:val="24"/>
          <w:szCs w:val="24"/>
        </w:rPr>
        <w:t>5x5</w:t>
      </w:r>
      <w:r>
        <w:rPr>
          <w:rFonts w:ascii="Times New Roman" w:hAnsi="Times New Roman" w:cs="Times New Roman"/>
          <w:sz w:val="24"/>
          <w:szCs w:val="24"/>
        </w:rPr>
        <w:t xml:space="preserve"> dari piksel </w:t>
      </w:r>
      <w:r w:rsidR="00BC521E">
        <w:rPr>
          <w:rFonts w:ascii="Times New Roman" w:hAnsi="Times New Roman" w:cs="Times New Roman"/>
          <w:sz w:val="24"/>
          <w:szCs w:val="24"/>
        </w:rPr>
        <w:t xml:space="preserve">kernel </w:t>
      </w:r>
      <w:r>
        <w:rPr>
          <w:rFonts w:ascii="Times New Roman" w:hAnsi="Times New Roman" w:cs="Times New Roman"/>
          <w:sz w:val="24"/>
          <w:szCs w:val="24"/>
        </w:rPr>
        <w:t>terdekatnya menjadi lebih besar lagi sehingga tepian setiap objek terlihat lebih jelas.</w:t>
      </w:r>
    </w:p>
    <w:p w:rsidR="00BC521E" w:rsidRDefault="00BC521E" w:rsidP="009413D7">
      <w:pPr>
        <w:jc w:val="both"/>
        <w:rPr>
          <w:rFonts w:ascii="Times New Roman" w:hAnsi="Times New Roman" w:cs="Times New Roman"/>
          <w:sz w:val="24"/>
          <w:szCs w:val="24"/>
        </w:rPr>
      </w:pPr>
      <w:r>
        <w:rPr>
          <w:rFonts w:ascii="Times New Roman" w:hAnsi="Times New Roman" w:cs="Times New Roman"/>
          <w:sz w:val="24"/>
          <w:szCs w:val="24"/>
        </w:rPr>
        <w:tab/>
        <w:t>Pada citra pertama atau terletak paling atas merupakan data citra normalnya yang belum dilakukan edge detection dan dengan format citra grayscale untuk dapat memudahkan pendeteksian tepi kemudian untuk persebaran histogram citranya tampak normal sesuai dengan gambarnya. Pada citra kedua atau terletak dibawah citra normal merupakan citra hasil filter sobel dalam gradien x yang dimana citra dideteksi dari sisi horizontal dan dinyatakan dalam format hitam putih</w:t>
      </w:r>
      <w:r w:rsidR="0019643E">
        <w:rPr>
          <w:rFonts w:ascii="Times New Roman" w:hAnsi="Times New Roman" w:cs="Times New Roman"/>
          <w:sz w:val="24"/>
          <w:szCs w:val="24"/>
        </w:rPr>
        <w:t xml:space="preserve"> </w:t>
      </w:r>
      <w:r w:rsidR="0019643E">
        <w:rPr>
          <w:rFonts w:ascii="Times New Roman" w:hAnsi="Times New Roman" w:cs="Times New Roman"/>
          <w:sz w:val="24"/>
          <w:szCs w:val="24"/>
        </w:rPr>
        <w:t>sehingga persebaran histogram tidak merata yang tersebar pada sisi kiri dan kanan saja</w:t>
      </w:r>
      <w:r>
        <w:rPr>
          <w:rFonts w:ascii="Times New Roman" w:hAnsi="Times New Roman" w:cs="Times New Roman"/>
          <w:sz w:val="24"/>
          <w:szCs w:val="24"/>
        </w:rPr>
        <w:t>. Pada citra ketiga atau citra dibawah citra filter sobel x</w:t>
      </w:r>
      <w:r w:rsidR="0019643E">
        <w:rPr>
          <w:rFonts w:ascii="Times New Roman" w:hAnsi="Times New Roman" w:cs="Times New Roman"/>
          <w:sz w:val="24"/>
          <w:szCs w:val="24"/>
        </w:rPr>
        <w:t xml:space="preserve"> merupakan citra hasil filter sobel dalam gradien y yang dimana citra dideteksi dari sisi vertikal dan dinyatakan dalam format hitam putih sehingga persebaran histogram tidak merata yang tersebar pada sisi kiri dan kanan saja. </w:t>
      </w:r>
      <w:r w:rsidR="009E5AB6">
        <w:rPr>
          <w:rFonts w:ascii="Times New Roman" w:hAnsi="Times New Roman" w:cs="Times New Roman"/>
          <w:sz w:val="24"/>
          <w:szCs w:val="24"/>
        </w:rPr>
        <w:t xml:space="preserve">Pada citra keempat atau citra paling bawah merupakan citra filter sobel hasil konvolusi atau penjumlahan dari kedua gradien yaitu gradien x dan gradien y yang dimana citra dideteksi dari sisi horizontal dan vertikal dan dalam format hitam putih </w:t>
      </w:r>
      <w:r w:rsidR="009E5AB6">
        <w:rPr>
          <w:rFonts w:ascii="Times New Roman" w:hAnsi="Times New Roman" w:cs="Times New Roman"/>
          <w:sz w:val="24"/>
          <w:szCs w:val="24"/>
        </w:rPr>
        <w:t>sehingga persebaran histogram tidak merata yang tersebar pada sisi kiri dan kanan saja</w:t>
      </w:r>
      <w:r w:rsidR="00BB21E0">
        <w:rPr>
          <w:rFonts w:ascii="Times New Roman" w:hAnsi="Times New Roman" w:cs="Times New Roman"/>
          <w:sz w:val="24"/>
          <w:szCs w:val="24"/>
        </w:rPr>
        <w:t xml:space="preserve"> </w:t>
      </w:r>
      <w:r w:rsidR="00BB21E0">
        <w:rPr>
          <w:rFonts w:ascii="Times New Roman" w:hAnsi="Times New Roman" w:cs="Times New Roman"/>
          <w:sz w:val="24"/>
          <w:szCs w:val="24"/>
        </w:rPr>
        <w:t>dengan hasil konvolusi histogram gradien x dan gradien y</w:t>
      </w:r>
      <w:r w:rsidR="009E5AB6">
        <w:rPr>
          <w:rFonts w:ascii="Times New Roman" w:hAnsi="Times New Roman" w:cs="Times New Roman"/>
          <w:sz w:val="24"/>
          <w:szCs w:val="24"/>
        </w:rPr>
        <w:t>.</w:t>
      </w:r>
    </w:p>
    <w:p w:rsidR="00821A95" w:rsidRDefault="009E5AB6" w:rsidP="001772E4">
      <w:pPr>
        <w:jc w:val="both"/>
        <w:rPr>
          <w:rFonts w:ascii="Times New Roman" w:hAnsi="Times New Roman" w:cs="Times New Roman"/>
          <w:sz w:val="24"/>
          <w:szCs w:val="24"/>
        </w:rPr>
      </w:pPr>
      <w:r>
        <w:rPr>
          <w:rFonts w:ascii="Times New Roman" w:hAnsi="Times New Roman" w:cs="Times New Roman"/>
          <w:sz w:val="24"/>
          <w:szCs w:val="24"/>
        </w:rPr>
        <w:tab/>
        <w:t>Sehingga dari pendeteksian citra tersebut untuk operasi</w:t>
      </w:r>
      <w:r w:rsidR="005D4FD0">
        <w:rPr>
          <w:rFonts w:ascii="Times New Roman" w:hAnsi="Times New Roman" w:cs="Times New Roman"/>
          <w:sz w:val="24"/>
          <w:szCs w:val="24"/>
        </w:rPr>
        <w:t xml:space="preserve"> turunan pertama atau</w:t>
      </w:r>
      <w:r>
        <w:rPr>
          <w:rFonts w:ascii="Times New Roman" w:hAnsi="Times New Roman" w:cs="Times New Roman"/>
          <w:sz w:val="24"/>
          <w:szCs w:val="24"/>
        </w:rPr>
        <w:t xml:space="preserve"> filter sobel ini membutuhkan matriks kernel yang akan dideteksi terhadap arah gradien filter baik itu dari arah horizontal atau pada gradien x dan dari arah vertikal atau pada gradien y dengan hasil konvolusi pendeteksian kedua gradien tersebut menghasilkan pendeteksian tepi yang lebih jelas lagi terhad</w:t>
      </w:r>
      <w:r w:rsidR="002B1EB7">
        <w:rPr>
          <w:rFonts w:ascii="Times New Roman" w:hAnsi="Times New Roman" w:cs="Times New Roman"/>
          <w:sz w:val="24"/>
          <w:szCs w:val="24"/>
        </w:rPr>
        <w:t xml:space="preserve">ap objeknya dengan pendeteksian lebih baik menggunakan data citra dengan format grayscale supaya pendeteksian lebih mudah dilakukan dan tidak terjadinya kesalahan pendeteksian akibat dari banyaknya </w:t>
      </w:r>
      <w:r w:rsidR="005E05E5">
        <w:rPr>
          <w:rFonts w:ascii="Times New Roman" w:hAnsi="Times New Roman" w:cs="Times New Roman"/>
          <w:sz w:val="24"/>
          <w:szCs w:val="24"/>
        </w:rPr>
        <w:t>warna yang ada.</w:t>
      </w: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Default="001772E4" w:rsidP="001772E4">
      <w:pPr>
        <w:jc w:val="both"/>
        <w:rPr>
          <w:rFonts w:ascii="Times New Roman" w:hAnsi="Times New Roman" w:cs="Times New Roman"/>
          <w:sz w:val="24"/>
          <w:szCs w:val="24"/>
        </w:rPr>
      </w:pPr>
    </w:p>
    <w:p w:rsidR="001772E4" w:rsidRPr="001772E4" w:rsidRDefault="001772E4" w:rsidP="001772E4">
      <w:pPr>
        <w:jc w:val="both"/>
        <w:rPr>
          <w:rFonts w:ascii="Times New Roman" w:hAnsi="Times New Roman" w:cs="Times New Roman"/>
          <w:sz w:val="24"/>
          <w:szCs w:val="24"/>
        </w:rPr>
      </w:pPr>
    </w:p>
    <w:p w:rsidR="006772D9" w:rsidRDefault="00D75E00" w:rsidP="00AF69CB">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lastRenderedPageBreak/>
        <w:t>FILTER PREWITT</w:t>
      </w:r>
    </w:p>
    <w:p w:rsidR="00821A95" w:rsidRDefault="00D75E00" w:rsidP="00821A95">
      <w:pPr>
        <w:pStyle w:val="ListParagraph"/>
        <w:ind w:left="142"/>
        <w:rPr>
          <w:noProof/>
          <w:lang w:eastAsia="id-ID"/>
        </w:rPr>
      </w:pPr>
      <w:r w:rsidRPr="00D75E00">
        <w:rPr>
          <w:noProof/>
          <w:lang w:eastAsia="id-ID"/>
        </w:rPr>
        <w:drawing>
          <wp:inline distT="0" distB="0" distL="0" distR="0" wp14:anchorId="64932FBF" wp14:editId="7913DFC5">
            <wp:extent cx="6479540" cy="7475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7475220"/>
                    </a:xfrm>
                    <a:prstGeom prst="rect">
                      <a:avLst/>
                    </a:prstGeom>
                  </pic:spPr>
                </pic:pic>
              </a:graphicData>
            </a:graphic>
          </wp:inline>
        </w:drawing>
      </w:r>
    </w:p>
    <w:p w:rsidR="004975F2" w:rsidRDefault="00742ABC" w:rsidP="00742ABC">
      <w:pPr>
        <w:ind w:firstLine="720"/>
        <w:jc w:val="both"/>
        <w:rPr>
          <w:rFonts w:ascii="Times New Roman" w:hAnsi="Times New Roman" w:cs="Times New Roman"/>
          <w:sz w:val="24"/>
          <w:szCs w:val="24"/>
        </w:rPr>
      </w:pPr>
      <w:r>
        <w:rPr>
          <w:rFonts w:ascii="Times New Roman" w:hAnsi="Times New Roman" w:cs="Times New Roman"/>
          <w:sz w:val="24"/>
          <w:szCs w:val="24"/>
        </w:rPr>
        <w:t>Operasi pengolahan citra tersebut merupakan pengolahan citra dengan menggunakan filter prewitt yang mendeteksi tepi citra terhadap kisi piksel</w:t>
      </w:r>
      <w:r w:rsidR="00386CCC">
        <w:rPr>
          <w:rFonts w:ascii="Times New Roman" w:hAnsi="Times New Roman" w:cs="Times New Roman"/>
          <w:sz w:val="24"/>
          <w:szCs w:val="24"/>
        </w:rPr>
        <w:t xml:space="preserve"> berdasarkan gradien</w:t>
      </w:r>
      <w:r>
        <w:rPr>
          <w:rFonts w:ascii="Times New Roman" w:hAnsi="Times New Roman" w:cs="Times New Roman"/>
          <w:sz w:val="24"/>
          <w:szCs w:val="24"/>
        </w:rPr>
        <w:t>.</w:t>
      </w:r>
      <w:r w:rsidR="00386CCC">
        <w:rPr>
          <w:rFonts w:ascii="Times New Roman" w:hAnsi="Times New Roman" w:cs="Times New Roman"/>
          <w:sz w:val="24"/>
          <w:szCs w:val="24"/>
        </w:rPr>
        <w:t xml:space="preserve"> </w:t>
      </w:r>
      <w:r w:rsidR="00386CCC">
        <w:rPr>
          <w:rFonts w:ascii="Times New Roman" w:hAnsi="Times New Roman" w:cs="Times New Roman"/>
          <w:sz w:val="24"/>
          <w:szCs w:val="24"/>
        </w:rPr>
        <w:t>Pada operasi tersebut menggunakan bahasa pemrograman pyhton untuk menjalankan perintah terhadap pengolahan citra tersebut.</w:t>
      </w:r>
      <w:r w:rsidR="0092503D">
        <w:rPr>
          <w:rFonts w:ascii="Times New Roman" w:hAnsi="Times New Roman" w:cs="Times New Roman"/>
          <w:sz w:val="24"/>
          <w:szCs w:val="24"/>
        </w:rPr>
        <w:t xml:space="preserve"> Dalam filter prewitt ini tidak terdapat operatur fungsi khusus yang digunakan untuk melakukan komputasi konvolusi matriks pixelnya hanya saja fungsi prewitt perlu didefinisikan terhadap gradiennya dan untuk mengolah data citranya perlu menggunakan salah satu </w:t>
      </w:r>
      <w:r w:rsidR="0092503D">
        <w:rPr>
          <w:rFonts w:ascii="Times New Roman" w:hAnsi="Times New Roman" w:cs="Times New Roman"/>
          <w:i/>
          <w:sz w:val="24"/>
          <w:szCs w:val="24"/>
        </w:rPr>
        <w:t>package</w:t>
      </w:r>
      <w:r w:rsidR="0092503D">
        <w:rPr>
          <w:rFonts w:ascii="Times New Roman" w:hAnsi="Times New Roman" w:cs="Times New Roman"/>
          <w:sz w:val="24"/>
          <w:szCs w:val="24"/>
        </w:rPr>
        <w:t xml:space="preserve"> dalam </w:t>
      </w:r>
      <w:r w:rsidR="0092503D">
        <w:rPr>
          <w:rFonts w:ascii="Times New Roman" w:hAnsi="Times New Roman" w:cs="Times New Roman"/>
          <w:i/>
          <w:sz w:val="24"/>
          <w:szCs w:val="24"/>
        </w:rPr>
        <w:t xml:space="preserve">library </w:t>
      </w:r>
      <w:r w:rsidR="0092503D">
        <w:rPr>
          <w:rFonts w:ascii="Times New Roman" w:hAnsi="Times New Roman" w:cs="Times New Roman"/>
          <w:sz w:val="24"/>
          <w:szCs w:val="24"/>
        </w:rPr>
        <w:t>Opencv yaitu “cv2.filter2D” yang dimanfaatkan untuk melakukan pengolahan terh</w:t>
      </w:r>
      <w:r w:rsidR="004045A1">
        <w:rPr>
          <w:rFonts w:ascii="Times New Roman" w:hAnsi="Times New Roman" w:cs="Times New Roman"/>
          <w:sz w:val="24"/>
          <w:szCs w:val="24"/>
        </w:rPr>
        <w:t>adap citra dua dimensi tersebut.</w:t>
      </w:r>
    </w:p>
    <w:p w:rsidR="00D71F46" w:rsidRDefault="000C4DC4" w:rsidP="00D71F4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Data citra yang digunakan dalam operasi diatas merupakan data citra yang didapat dengan membaca atau meng-</w:t>
      </w:r>
      <w:r>
        <w:rPr>
          <w:rFonts w:ascii="Times New Roman" w:hAnsi="Times New Roman" w:cs="Times New Roman"/>
          <w:i/>
          <w:sz w:val="24"/>
          <w:szCs w:val="24"/>
        </w:rPr>
        <w:t>load</w:t>
      </w:r>
      <w:r>
        <w:rPr>
          <w:rFonts w:ascii="Times New Roman" w:hAnsi="Times New Roman" w:cs="Times New Roman"/>
          <w:sz w:val="24"/>
          <w:szCs w:val="24"/>
        </w:rPr>
        <w:t xml:space="preserve"> data citra yang terdapat dalam library skimage. Citra tersebut dipilih karena dianggap memiliki berbagai macam objek dalam satu gambar sehingga dapat dilakukan pengujian untuk mendeteksi tepian setiap objek yang ada.</w:t>
      </w:r>
      <w:r>
        <w:rPr>
          <w:rFonts w:ascii="Times New Roman" w:hAnsi="Times New Roman" w:cs="Times New Roman"/>
          <w:sz w:val="24"/>
          <w:szCs w:val="24"/>
        </w:rPr>
        <w:t xml:space="preserve"> Untuk fungsi kernel yang digunakan dalam filter ini memanfaatkan matriks kernel 3x3 yang telah didefinisikan sebelumnya terhadap gradiennya.</w:t>
      </w:r>
    </w:p>
    <w:p w:rsidR="004975F2" w:rsidRDefault="00D71F46" w:rsidP="00D71F46">
      <w:pPr>
        <w:ind w:firstLine="720"/>
        <w:jc w:val="both"/>
        <w:rPr>
          <w:rFonts w:ascii="Times New Roman" w:hAnsi="Times New Roman" w:cs="Times New Roman"/>
          <w:sz w:val="24"/>
          <w:szCs w:val="24"/>
        </w:rPr>
      </w:pPr>
      <w:r w:rsidRPr="00D71F46">
        <w:rPr>
          <w:rFonts w:ascii="Times New Roman" w:hAnsi="Times New Roman" w:cs="Times New Roman"/>
          <w:sz w:val="24"/>
          <w:szCs w:val="24"/>
        </w:rPr>
        <w:t>Pada citra pertama atau terletak paling atas merupakan data citra normalnya yang belum dilakukan edge detection dan dengan format citra grayscale untuk dapat memudahkan pendeteksian tepi kemudian untuk persebaran histogram citranya tampak normal sesuai dengan gambarnya.</w:t>
      </w:r>
      <w:r>
        <w:rPr>
          <w:rFonts w:ascii="Times New Roman" w:hAnsi="Times New Roman" w:cs="Times New Roman"/>
          <w:sz w:val="24"/>
          <w:szCs w:val="24"/>
        </w:rPr>
        <w:t xml:space="preserve"> Pada citra kedua atau citra yang terletak dibawah citra normal merupakan citra hasil operasi filter prewitt yang dideteksi menggunakan gradien x sehingga pendeteksian citra dilakukan secara horizontal </w:t>
      </w:r>
      <w:r>
        <w:rPr>
          <w:rFonts w:ascii="Times New Roman" w:hAnsi="Times New Roman" w:cs="Times New Roman"/>
          <w:sz w:val="24"/>
          <w:szCs w:val="24"/>
        </w:rPr>
        <w:t>dan dinyatakan dalam format hitam putih sehingga persebaran histogram tidak merata yang tersebar pada sisi kiri dan kanan saja.</w:t>
      </w:r>
      <w:r>
        <w:rPr>
          <w:rFonts w:ascii="Times New Roman" w:hAnsi="Times New Roman" w:cs="Times New Roman"/>
          <w:sz w:val="24"/>
          <w:szCs w:val="24"/>
        </w:rPr>
        <w:t xml:space="preserve"> Pada citra ketiga atau citra yang terletak dibawah citra filter prewitt gradien x merupakan citra hasil operasi filter prewitt yang dideteksi menggunakan gradien y sehingga pendeteksian citra dilakukan secara vertikal </w:t>
      </w:r>
      <w:r>
        <w:rPr>
          <w:rFonts w:ascii="Times New Roman" w:hAnsi="Times New Roman" w:cs="Times New Roman"/>
          <w:sz w:val="24"/>
          <w:szCs w:val="24"/>
        </w:rPr>
        <w:t>dan dinyatakan dalam format hitam putih sehingga persebaran histogram tidak merata yang tersebar pada sisi kiri dan kanan saja.</w:t>
      </w:r>
      <w:r>
        <w:rPr>
          <w:rFonts w:ascii="Times New Roman" w:hAnsi="Times New Roman" w:cs="Times New Roman"/>
          <w:sz w:val="24"/>
          <w:szCs w:val="24"/>
        </w:rPr>
        <w:t xml:space="preserve"> Pada citra keempat atau citra yang terletak paling bawah merupakan citra hasil filter prewitt dengan penjumlahan dari pendeteksian gradien x dan pendeteksian gradien y </w:t>
      </w:r>
      <w:r>
        <w:rPr>
          <w:rFonts w:ascii="Times New Roman" w:hAnsi="Times New Roman" w:cs="Times New Roman"/>
          <w:sz w:val="24"/>
          <w:szCs w:val="24"/>
        </w:rPr>
        <w:t>dan dinyatakan dalam format hitam putih sehingga persebaran histogram tidak merata yang tersebar pada sisi kiri dan kanan saja</w:t>
      </w:r>
      <w:r w:rsidR="005F7975">
        <w:rPr>
          <w:rFonts w:ascii="Times New Roman" w:hAnsi="Times New Roman" w:cs="Times New Roman"/>
          <w:sz w:val="24"/>
          <w:szCs w:val="24"/>
        </w:rPr>
        <w:t xml:space="preserve"> dengan hasil konvolusi histogram gradien x dan gradien y</w:t>
      </w:r>
      <w:r>
        <w:rPr>
          <w:rFonts w:ascii="Times New Roman" w:hAnsi="Times New Roman" w:cs="Times New Roman"/>
          <w:sz w:val="24"/>
          <w:szCs w:val="24"/>
        </w:rPr>
        <w:t>.</w:t>
      </w:r>
    </w:p>
    <w:p w:rsidR="00994B3E" w:rsidRPr="00994B3E" w:rsidRDefault="00BB21E0" w:rsidP="00A32F2E">
      <w:pPr>
        <w:ind w:firstLine="720"/>
        <w:jc w:val="both"/>
        <w:rPr>
          <w:rFonts w:ascii="Times New Roman" w:hAnsi="Times New Roman" w:cs="Times New Roman"/>
          <w:sz w:val="24"/>
          <w:szCs w:val="24"/>
        </w:rPr>
      </w:pPr>
      <w:r>
        <w:rPr>
          <w:rFonts w:ascii="Times New Roman" w:hAnsi="Times New Roman" w:cs="Times New Roman"/>
          <w:sz w:val="24"/>
          <w:szCs w:val="24"/>
        </w:rPr>
        <w:t>Sehingga dari pendeteksian citra menggunakan operasi filter prewitt merupakan pendeteksian tepi yang mirip dengan operasi filter sobel karena mendeteksi tepian berdasarkan gradien horizontal dan gradien vertikal namun proses pendeteksian lebih cepat karena bagian yang bernilai nol tidak perlu diproses. Operasi filter prewitt ini merupakan komputasi turunan pertama dan filter ini cocok untuk citra yang memiliki kontras tinggi dan derau yang sangat kecil serta lebih baik menggunakan citra dengan format grayscale.</w:t>
      </w:r>
    </w:p>
    <w:p w:rsidR="00EA13C7" w:rsidRPr="00A32F2E" w:rsidRDefault="00D75E00" w:rsidP="00A32F2E">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lastRenderedPageBreak/>
        <w:t>FILTER CANNY</w:t>
      </w:r>
      <w:r w:rsidR="00A32F2E" w:rsidRPr="00D75E00">
        <w:rPr>
          <w:rFonts w:ascii="Times New Roman" w:hAnsi="Times New Roman" w:cs="Times New Roman"/>
          <w:b/>
          <w:noProof/>
          <w:sz w:val="24"/>
          <w:szCs w:val="24"/>
          <w:lang w:eastAsia="id-ID"/>
        </w:rPr>
        <w:drawing>
          <wp:inline distT="0" distB="0" distL="0" distR="0" wp14:anchorId="6E509759" wp14:editId="24CB25D9">
            <wp:extent cx="6479540" cy="6491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6491605"/>
                    </a:xfrm>
                    <a:prstGeom prst="rect">
                      <a:avLst/>
                    </a:prstGeom>
                  </pic:spPr>
                </pic:pic>
              </a:graphicData>
            </a:graphic>
          </wp:inline>
        </w:drawing>
      </w:r>
    </w:p>
    <w:p w:rsidR="003A2450" w:rsidRDefault="00A32F2E" w:rsidP="003A2450">
      <w:pPr>
        <w:ind w:firstLine="720"/>
        <w:jc w:val="both"/>
        <w:rPr>
          <w:rFonts w:ascii="Times New Roman" w:hAnsi="Times New Roman" w:cs="Times New Roman"/>
          <w:sz w:val="24"/>
          <w:szCs w:val="24"/>
        </w:rPr>
      </w:pPr>
      <w:r>
        <w:rPr>
          <w:rFonts w:ascii="Times New Roman" w:hAnsi="Times New Roman" w:cs="Times New Roman"/>
          <w:sz w:val="24"/>
          <w:szCs w:val="24"/>
        </w:rPr>
        <w:t xml:space="preserve">Operasi pengolahan citra tersebut merupakan pendeteksian tepian citra menggunakan operasi filter canny yang mendeteksi </w:t>
      </w:r>
      <w:r w:rsidR="00526DD9">
        <w:rPr>
          <w:rFonts w:ascii="Times New Roman" w:hAnsi="Times New Roman" w:cs="Times New Roman"/>
          <w:sz w:val="24"/>
          <w:szCs w:val="24"/>
        </w:rPr>
        <w:t>dengan melokalisasi titik-titi</w:t>
      </w:r>
      <w:r w:rsidR="001166AE">
        <w:rPr>
          <w:rFonts w:ascii="Times New Roman" w:hAnsi="Times New Roman" w:cs="Times New Roman"/>
          <w:sz w:val="24"/>
          <w:szCs w:val="24"/>
        </w:rPr>
        <w:t>k</w:t>
      </w:r>
      <w:r w:rsidR="00526DD9">
        <w:rPr>
          <w:rFonts w:ascii="Times New Roman" w:hAnsi="Times New Roman" w:cs="Times New Roman"/>
          <w:sz w:val="24"/>
          <w:szCs w:val="24"/>
        </w:rPr>
        <w:t xml:space="preserve"> tepi.</w:t>
      </w:r>
      <w:r w:rsidR="00747B24">
        <w:rPr>
          <w:rFonts w:ascii="Times New Roman" w:hAnsi="Times New Roman" w:cs="Times New Roman"/>
          <w:sz w:val="24"/>
          <w:szCs w:val="24"/>
        </w:rPr>
        <w:t xml:space="preserve"> </w:t>
      </w:r>
      <w:r w:rsidR="00747B24">
        <w:rPr>
          <w:rFonts w:ascii="Times New Roman" w:hAnsi="Times New Roman" w:cs="Times New Roman"/>
          <w:sz w:val="24"/>
          <w:szCs w:val="24"/>
        </w:rPr>
        <w:t>Pada operasi tersebut menggunakan bahasa pemrograman pyhton untuk menjalankan perintah terhadap pengolahan citra tersebut.</w:t>
      </w:r>
      <w:r w:rsidR="00D94175">
        <w:rPr>
          <w:rFonts w:ascii="Times New Roman" w:hAnsi="Times New Roman" w:cs="Times New Roman"/>
          <w:sz w:val="24"/>
          <w:szCs w:val="24"/>
        </w:rPr>
        <w:t xml:space="preserve"> Dalam pemrosesan dengan operasi filter canny membutuhkan salah satu </w:t>
      </w:r>
      <w:r w:rsidR="00D94175">
        <w:rPr>
          <w:rFonts w:ascii="Times New Roman" w:hAnsi="Times New Roman" w:cs="Times New Roman"/>
          <w:i/>
          <w:sz w:val="24"/>
          <w:szCs w:val="24"/>
        </w:rPr>
        <w:t xml:space="preserve">package </w:t>
      </w:r>
      <w:r w:rsidR="00D94175">
        <w:rPr>
          <w:rFonts w:ascii="Times New Roman" w:hAnsi="Times New Roman" w:cs="Times New Roman"/>
          <w:sz w:val="24"/>
          <w:szCs w:val="24"/>
        </w:rPr>
        <w:t xml:space="preserve">dari </w:t>
      </w:r>
      <w:r w:rsidR="00D94175">
        <w:rPr>
          <w:rFonts w:ascii="Times New Roman" w:hAnsi="Times New Roman" w:cs="Times New Roman"/>
          <w:i/>
          <w:sz w:val="24"/>
          <w:szCs w:val="24"/>
        </w:rPr>
        <w:t>library</w:t>
      </w:r>
      <w:r w:rsidR="00D94175">
        <w:rPr>
          <w:rFonts w:ascii="Times New Roman" w:hAnsi="Times New Roman" w:cs="Times New Roman"/>
          <w:sz w:val="24"/>
          <w:szCs w:val="24"/>
        </w:rPr>
        <w:t xml:space="preserve"> Open CV yaitu “cv2.Canny”  yang mendeteksi </w:t>
      </w:r>
      <w:r w:rsidR="00297364">
        <w:rPr>
          <w:rFonts w:ascii="Times New Roman" w:hAnsi="Times New Roman" w:cs="Times New Roman"/>
          <w:sz w:val="24"/>
          <w:szCs w:val="24"/>
        </w:rPr>
        <w:t>tepi multi-tahap berdasarkan turunan gaussian untuk menghitung intensitas gradien dan mengurangi efek noise yang ada pada gambar</w:t>
      </w:r>
      <w:r w:rsidR="00DB3354">
        <w:rPr>
          <w:rFonts w:ascii="Times New Roman" w:hAnsi="Times New Roman" w:cs="Times New Roman"/>
          <w:sz w:val="24"/>
          <w:szCs w:val="24"/>
        </w:rPr>
        <w:t>. Kemudian, tepi potensial ditipiskan menjadi kurva 1(satu) piksel dengan menghilangkan piksel non-maksimum dari besaran gradien. Sehingga, piksel tepi disimpan atau dihapus menggunakan ambang batas histeresis pada besarnya gradien.</w:t>
      </w:r>
    </w:p>
    <w:p w:rsidR="004975F2" w:rsidRPr="00B612B5" w:rsidRDefault="00F37EDF" w:rsidP="00B612B5">
      <w:pPr>
        <w:ind w:firstLine="720"/>
        <w:jc w:val="both"/>
        <w:rPr>
          <w:rFonts w:ascii="Times New Roman" w:hAnsi="Times New Roman" w:cs="Times New Roman"/>
          <w:sz w:val="24"/>
          <w:szCs w:val="24"/>
        </w:rPr>
      </w:pPr>
      <w:r w:rsidRPr="003A2450">
        <w:rPr>
          <w:rFonts w:ascii="Times New Roman" w:hAnsi="Times New Roman" w:cs="Times New Roman"/>
          <w:sz w:val="24"/>
          <w:szCs w:val="24"/>
        </w:rPr>
        <w:t>Pada citra pertama atau terletak paling atas merupakan data citra normalnya yang belum dilakukan edge detection dan dengan format citra grayscale untuk dapat memudahkan pendeteksian tepi kemudian untuk persebaran histogram citranya tampak normal sesuai dengan gambarnya</w:t>
      </w:r>
      <w:r w:rsidR="00776CEE">
        <w:rPr>
          <w:rFonts w:ascii="Times New Roman" w:hAnsi="Times New Roman" w:cs="Times New Roman"/>
          <w:sz w:val="24"/>
          <w:szCs w:val="24"/>
        </w:rPr>
        <w:t xml:space="preserve">. Pada kedua atau terletak paling bawah merupakan data citra hasil operasi filter canny </w:t>
      </w:r>
      <w:r w:rsidR="002F0275">
        <w:rPr>
          <w:rFonts w:ascii="Times New Roman" w:hAnsi="Times New Roman" w:cs="Times New Roman"/>
          <w:sz w:val="24"/>
          <w:szCs w:val="24"/>
        </w:rPr>
        <w:t xml:space="preserve">yang mendeteksi tepian citra secara optimal karena hasil pengoperasian berbagai macam tahap diantara parameternya adalah lebar gaussian, batas </w:t>
      </w:r>
      <w:r w:rsidR="002F0275">
        <w:rPr>
          <w:rFonts w:ascii="Times New Roman" w:hAnsi="Times New Roman" w:cs="Times New Roman"/>
          <w:sz w:val="24"/>
          <w:szCs w:val="24"/>
        </w:rPr>
        <w:lastRenderedPageBreak/>
        <w:t>ambang, dan batas histere</w:t>
      </w:r>
      <w:r w:rsidR="00313C8E">
        <w:rPr>
          <w:rFonts w:ascii="Times New Roman" w:hAnsi="Times New Roman" w:cs="Times New Roman"/>
          <w:sz w:val="24"/>
          <w:szCs w:val="24"/>
        </w:rPr>
        <w:t>sis pada citra tersebut dan hasil histogram yang ditampilkan merupakan data citra dengan banyaknya piksel tepi yang terdeteksi dari pengurangan berbagai macam noise dengan format gambar hitam putih sehingga persebaran hanya pada sisi kiri dan kanan saja.</w:t>
      </w:r>
    </w:p>
    <w:p w:rsidR="00FB2EFD" w:rsidRPr="004C2DD8" w:rsidRDefault="00D75E00" w:rsidP="004C2DD8">
      <w:pPr>
        <w:pStyle w:val="ListParagraph"/>
        <w:numPr>
          <w:ilvl w:val="0"/>
          <w:numId w:val="1"/>
        </w:numPr>
        <w:ind w:left="142"/>
        <w:rPr>
          <w:rFonts w:ascii="Times New Roman" w:hAnsi="Times New Roman" w:cs="Times New Roman"/>
          <w:b/>
          <w:sz w:val="24"/>
          <w:szCs w:val="24"/>
        </w:rPr>
      </w:pPr>
      <w:r>
        <w:rPr>
          <w:rFonts w:ascii="Times New Roman" w:hAnsi="Times New Roman" w:cs="Times New Roman"/>
          <w:b/>
          <w:sz w:val="24"/>
          <w:szCs w:val="24"/>
        </w:rPr>
        <w:t>FILTER TURUNAN KEDUA</w:t>
      </w:r>
    </w:p>
    <w:p w:rsidR="004975F2" w:rsidRDefault="004975F2" w:rsidP="00F628B9">
      <w:pPr>
        <w:pStyle w:val="ListParagraph"/>
        <w:ind w:left="142"/>
        <w:rPr>
          <w:rFonts w:ascii="Times New Roman" w:hAnsi="Times New Roman" w:cs="Times New Roman"/>
          <w:b/>
          <w:sz w:val="24"/>
          <w:szCs w:val="24"/>
        </w:rPr>
      </w:pPr>
    </w:p>
    <w:p w:rsidR="008B0C56" w:rsidRPr="00F628B9" w:rsidRDefault="008B0C56" w:rsidP="00F628B9">
      <w:pPr>
        <w:pStyle w:val="ListParagraph"/>
        <w:ind w:left="142"/>
        <w:rPr>
          <w:rFonts w:ascii="Times New Roman" w:hAnsi="Times New Roman" w:cs="Times New Roman"/>
          <w:b/>
          <w:sz w:val="24"/>
          <w:szCs w:val="24"/>
        </w:rPr>
      </w:pPr>
      <w:r w:rsidRPr="008B0C56">
        <w:rPr>
          <w:rFonts w:ascii="Times New Roman" w:hAnsi="Times New Roman" w:cs="Times New Roman"/>
          <w:b/>
          <w:noProof/>
          <w:sz w:val="24"/>
          <w:szCs w:val="24"/>
          <w:lang w:eastAsia="id-ID"/>
        </w:rPr>
        <w:drawing>
          <wp:inline distT="0" distB="0" distL="0" distR="0" wp14:anchorId="060CB9D2" wp14:editId="26FFB60E">
            <wp:extent cx="4905375" cy="1600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1600200"/>
                    </a:xfrm>
                    <a:prstGeom prst="rect">
                      <a:avLst/>
                    </a:prstGeom>
                  </pic:spPr>
                </pic:pic>
              </a:graphicData>
            </a:graphic>
          </wp:inline>
        </w:drawing>
      </w:r>
    </w:p>
    <w:p w:rsidR="004975F2" w:rsidRDefault="009D424D" w:rsidP="004C2DD8">
      <w:pPr>
        <w:jc w:val="both"/>
        <w:rPr>
          <w:rFonts w:ascii="Times New Roman" w:hAnsi="Times New Roman" w:cs="Times New Roman"/>
          <w:sz w:val="24"/>
          <w:szCs w:val="24"/>
        </w:rPr>
      </w:pPr>
      <w:r>
        <w:rPr>
          <w:rFonts w:ascii="Times New Roman" w:hAnsi="Times New Roman" w:cs="Times New Roman"/>
          <w:sz w:val="24"/>
          <w:szCs w:val="24"/>
        </w:rPr>
        <w:tab/>
        <w:t xml:space="preserve">Operasi pengolahan citra tersebut merupakan pendeteksian citra menggunakan operasi filter laplacian yang merupakan operasi dengan turunan kedua. </w:t>
      </w:r>
      <w:r>
        <w:rPr>
          <w:rFonts w:ascii="Times New Roman" w:hAnsi="Times New Roman" w:cs="Times New Roman"/>
          <w:sz w:val="24"/>
          <w:szCs w:val="24"/>
        </w:rPr>
        <w:t>Pada operasi tersebut menggunakan bahasa pemrograman pyhton untuk menjalankan perintah terhadap pengolahan citra tersebut.</w:t>
      </w:r>
      <w:r>
        <w:rPr>
          <w:rFonts w:ascii="Times New Roman" w:hAnsi="Times New Roman" w:cs="Times New Roman"/>
          <w:sz w:val="24"/>
          <w:szCs w:val="24"/>
        </w:rPr>
        <w:t xml:space="preserve"> Dalam pemrosesan pendeteksian citra ini memanfaatkan beberapa </w:t>
      </w:r>
      <w:r>
        <w:rPr>
          <w:rFonts w:ascii="Times New Roman" w:hAnsi="Times New Roman" w:cs="Times New Roman"/>
          <w:i/>
          <w:sz w:val="24"/>
          <w:szCs w:val="24"/>
        </w:rPr>
        <w:t xml:space="preserve">package </w:t>
      </w:r>
      <w:r>
        <w:rPr>
          <w:rFonts w:ascii="Times New Roman" w:hAnsi="Times New Roman" w:cs="Times New Roman"/>
          <w:sz w:val="24"/>
          <w:szCs w:val="24"/>
        </w:rPr>
        <w:t xml:space="preserve">dari </w:t>
      </w:r>
      <w:r>
        <w:rPr>
          <w:rFonts w:ascii="Times New Roman" w:hAnsi="Times New Roman" w:cs="Times New Roman"/>
          <w:i/>
          <w:sz w:val="24"/>
          <w:szCs w:val="24"/>
        </w:rPr>
        <w:t xml:space="preserve">library </w:t>
      </w:r>
      <w:r>
        <w:rPr>
          <w:rFonts w:ascii="Times New Roman" w:hAnsi="Times New Roman" w:cs="Times New Roman"/>
          <w:sz w:val="24"/>
          <w:szCs w:val="24"/>
        </w:rPr>
        <w:t>Opencv yaitu “cv2.cvtColor” untuk melakukan modifikasi warna citra, “cv2.GaussianBlur” untuk menghilangkan noise yang dimiliki gambar, dan “cv2.Laplacian”</w:t>
      </w:r>
      <w:r w:rsidR="009D4CB2">
        <w:rPr>
          <w:rFonts w:ascii="Times New Roman" w:hAnsi="Times New Roman" w:cs="Times New Roman"/>
          <w:sz w:val="24"/>
          <w:szCs w:val="24"/>
        </w:rPr>
        <w:t xml:space="preserve"> yang package untuk dapat melakukan operasi filter laplacian dengan komputasi turunan kedua.</w:t>
      </w:r>
    </w:p>
    <w:p w:rsidR="008D446D" w:rsidRDefault="009D4CB2" w:rsidP="004C2DD8">
      <w:pPr>
        <w:jc w:val="both"/>
        <w:rPr>
          <w:rFonts w:ascii="Times New Roman" w:hAnsi="Times New Roman" w:cs="Times New Roman"/>
          <w:sz w:val="24"/>
          <w:szCs w:val="24"/>
        </w:rPr>
      </w:pPr>
      <w:r>
        <w:rPr>
          <w:rFonts w:ascii="Times New Roman" w:hAnsi="Times New Roman" w:cs="Times New Roman"/>
          <w:sz w:val="24"/>
          <w:szCs w:val="24"/>
        </w:rPr>
        <w:tab/>
        <w:t>Pada gambar pertama atau sebelah kiri merupakan data citra awal sebelum dilakukan operasi pendeteksian tepi filter laplacian dengan format citra yang telah diubah menjadi grayscale untuk dapat diproses oleh filter. Pada gambar kedua atau sebelah kanan merupakan data citra hasil oper</w:t>
      </w:r>
      <w:r w:rsidR="008D446D">
        <w:rPr>
          <w:rFonts w:ascii="Times New Roman" w:hAnsi="Times New Roman" w:cs="Times New Roman"/>
          <w:sz w:val="24"/>
          <w:szCs w:val="24"/>
        </w:rPr>
        <w:t xml:space="preserve">asi pendeteksian citra dengan operasi filter laplacian yang telah dilakukan penghilangan noise sebelumnya. </w:t>
      </w:r>
    </w:p>
    <w:p w:rsidR="009D4CB2" w:rsidRPr="009D424D" w:rsidRDefault="008D446D" w:rsidP="008D446D">
      <w:pPr>
        <w:ind w:firstLine="720"/>
        <w:jc w:val="both"/>
        <w:rPr>
          <w:rFonts w:ascii="Times New Roman" w:hAnsi="Times New Roman" w:cs="Times New Roman"/>
          <w:sz w:val="24"/>
          <w:szCs w:val="24"/>
        </w:rPr>
      </w:pPr>
      <w:r>
        <w:rPr>
          <w:rFonts w:ascii="Times New Roman" w:hAnsi="Times New Roman" w:cs="Times New Roman"/>
          <w:sz w:val="24"/>
          <w:szCs w:val="24"/>
        </w:rPr>
        <w:t xml:space="preserve">Sehingga pada </w:t>
      </w:r>
      <w:r w:rsidRPr="008D446D">
        <w:rPr>
          <w:rFonts w:ascii="Times New Roman" w:hAnsi="Times New Roman" w:cs="Times New Roman"/>
          <w:sz w:val="24"/>
          <w:szCs w:val="24"/>
        </w:rPr>
        <w:t>Kernel filter Laplacian biasanya berisi nilai negatif dalam pola silang, berpusat di dalam larik. Sudutnya adalah nilai nol atau positif. Nilai pusat dapat berupa negatif atau positif.</w:t>
      </w:r>
      <w:r>
        <w:rPr>
          <w:rFonts w:ascii="Times New Roman" w:hAnsi="Times New Roman" w:cs="Times New Roman"/>
          <w:sz w:val="24"/>
          <w:szCs w:val="24"/>
        </w:rPr>
        <w:t xml:space="preserve"> Perhitungan derivatif ini akan menemukan tempat-tempat digambar dimana intensitas piksel berubah secara drastis. Kemudian, untuk turunan transisi hitam ke putih adalah positif dan sebaliknya untuk turunan transis</w:t>
      </w:r>
      <w:r w:rsidR="00E0092E">
        <w:rPr>
          <w:rFonts w:ascii="Times New Roman" w:hAnsi="Times New Roman" w:cs="Times New Roman"/>
          <w:sz w:val="24"/>
          <w:szCs w:val="24"/>
        </w:rPr>
        <w:t>i putih ke hitam adalah negatif sehingga memerlukan tipe data keluaran tinggi supaya setiap data hasil konversi tidak ada yang hilang.</w:t>
      </w:r>
    </w:p>
    <w:p w:rsidR="006772D9" w:rsidRDefault="003F3374" w:rsidP="00AF69CB">
      <w:pPr>
        <w:pStyle w:val="ListParagraph"/>
        <w:numPr>
          <w:ilvl w:val="0"/>
          <w:numId w:val="1"/>
        </w:numPr>
        <w:ind w:left="142"/>
        <w:rPr>
          <w:rFonts w:ascii="Times New Roman" w:hAnsi="Times New Roman" w:cs="Times New Roman"/>
          <w:b/>
          <w:sz w:val="24"/>
          <w:szCs w:val="24"/>
        </w:rPr>
      </w:pPr>
      <w:bookmarkStart w:id="0" w:name="_GoBack"/>
      <w:bookmarkEnd w:id="0"/>
      <w:r>
        <w:rPr>
          <w:rFonts w:ascii="Times New Roman" w:hAnsi="Times New Roman" w:cs="Times New Roman"/>
          <w:b/>
          <w:sz w:val="24"/>
          <w:szCs w:val="24"/>
        </w:rPr>
        <w:t>Github Link Program</w:t>
      </w:r>
    </w:p>
    <w:p w:rsidR="003F3374" w:rsidRPr="003F3374" w:rsidRDefault="001A4A05" w:rsidP="003F3374">
      <w:pPr>
        <w:pStyle w:val="ListParagraph"/>
        <w:ind w:left="142"/>
        <w:rPr>
          <w:rFonts w:ascii="Times New Roman" w:hAnsi="Times New Roman" w:cs="Times New Roman"/>
          <w:sz w:val="24"/>
          <w:szCs w:val="24"/>
        </w:rPr>
      </w:pPr>
      <w:hyperlink r:id="rId12" w:history="1">
        <w:r w:rsidR="003F3374" w:rsidRPr="003F3374">
          <w:rPr>
            <w:rStyle w:val="Hyperlink"/>
            <w:rFonts w:ascii="Times New Roman" w:hAnsi="Times New Roman" w:cs="Times New Roman"/>
            <w:sz w:val="24"/>
            <w:szCs w:val="24"/>
          </w:rPr>
          <w:t>https://github.com/syahrulfikri/Pengolahan-Citra-Digital/tree/2c55c2ffdb2d5777bc2de6ed244f24a783c9349a/1207070121_Syahrul%20Fikri_PCD_Prak.9</w:t>
        </w:r>
      </w:hyperlink>
    </w:p>
    <w:p w:rsidR="003F3374" w:rsidRDefault="003F3374" w:rsidP="003F3374">
      <w:pPr>
        <w:pStyle w:val="ListParagraph"/>
        <w:ind w:left="142"/>
        <w:rPr>
          <w:rFonts w:ascii="Times New Roman" w:hAnsi="Times New Roman" w:cs="Times New Roman"/>
          <w:b/>
          <w:sz w:val="24"/>
          <w:szCs w:val="24"/>
        </w:rPr>
      </w:pPr>
    </w:p>
    <w:p w:rsidR="00A141CC" w:rsidRDefault="00A141CC" w:rsidP="00C71301">
      <w:pPr>
        <w:pStyle w:val="ListParagraph"/>
        <w:ind w:left="142"/>
        <w:rPr>
          <w:noProof/>
          <w:lang w:eastAsia="id-ID"/>
        </w:rPr>
      </w:pPr>
    </w:p>
    <w:p w:rsidR="00C71301" w:rsidRDefault="00C71301" w:rsidP="00C71301">
      <w:pPr>
        <w:pStyle w:val="ListParagraph"/>
        <w:ind w:left="142"/>
        <w:rPr>
          <w:rFonts w:ascii="Times New Roman" w:hAnsi="Times New Roman" w:cs="Times New Roman"/>
          <w:b/>
          <w:sz w:val="24"/>
          <w:szCs w:val="24"/>
        </w:rPr>
      </w:pPr>
    </w:p>
    <w:p w:rsidR="00861DE5" w:rsidRPr="00AF69CB" w:rsidRDefault="00861DE5" w:rsidP="00861DE5">
      <w:pPr>
        <w:pStyle w:val="ListParagraph"/>
        <w:ind w:left="426"/>
        <w:rPr>
          <w:rFonts w:ascii="Times New Roman" w:hAnsi="Times New Roman" w:cs="Times New Roman"/>
          <w:sz w:val="24"/>
          <w:szCs w:val="24"/>
        </w:rPr>
      </w:pPr>
    </w:p>
    <w:sectPr w:rsidR="00861DE5" w:rsidRPr="00AF69CB" w:rsidSect="00C938A7">
      <w:headerReference w:type="default" r:id="rId13"/>
      <w:footerReference w:type="default" r:id="rId14"/>
      <w:pgSz w:w="11906" w:h="16838"/>
      <w:pgMar w:top="567" w:right="851" w:bottom="567" w:left="851" w:header="567"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4A05" w:rsidRDefault="001A4A05" w:rsidP="00303F5C">
      <w:pPr>
        <w:spacing w:after="0" w:line="240" w:lineRule="auto"/>
      </w:pPr>
      <w:r>
        <w:separator/>
      </w:r>
    </w:p>
  </w:endnote>
  <w:endnote w:type="continuationSeparator" w:id="0">
    <w:p w:rsidR="001A4A05" w:rsidRDefault="001A4A05" w:rsidP="00303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F5C" w:rsidRPr="00303F5C" w:rsidRDefault="00303F5C">
    <w:pPr>
      <w:pStyle w:val="Footer"/>
      <w:rPr>
        <w:i/>
      </w:rPr>
    </w:pPr>
    <w:r>
      <w:rPr>
        <w:i/>
      </w:rPr>
      <w:t>SYAHRUL FIKRI NIM 1207070121</w:t>
    </w:r>
    <w:r>
      <w:rPr>
        <w:i/>
      </w:rPr>
      <w:br/>
      <w:t>TEKNIK ELEKTRO FAKULTAS SAINS DAN TEKNOLOGI UIN SUNAN GUNUNG DJATI BANDUNG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4A05" w:rsidRDefault="001A4A05" w:rsidP="00303F5C">
      <w:pPr>
        <w:spacing w:after="0" w:line="240" w:lineRule="auto"/>
      </w:pPr>
      <w:r>
        <w:separator/>
      </w:r>
    </w:p>
  </w:footnote>
  <w:footnote w:type="continuationSeparator" w:id="0">
    <w:p w:rsidR="001A4A05" w:rsidRDefault="001A4A05" w:rsidP="00303F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F5C" w:rsidRDefault="00303F5C">
    <w:pPr>
      <w:pStyle w:val="Header"/>
      <w:rPr>
        <w:i/>
        <w:u w:val="single"/>
      </w:rPr>
    </w:pPr>
    <w:r>
      <w:tab/>
    </w:r>
    <w:r>
      <w:tab/>
    </w:r>
    <w:r>
      <w:rPr>
        <w:i/>
        <w:u w:val="single"/>
      </w:rPr>
      <w:t>PENGOLAHAN CITRA DIGITAL</w:t>
    </w:r>
  </w:p>
  <w:p w:rsidR="00303F5C" w:rsidRPr="00303F5C" w:rsidRDefault="00303F5C">
    <w:pPr>
      <w:pStyle w:val="Header"/>
      <w:rPr>
        <w:i/>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54718"/>
    <w:multiLevelType w:val="hybridMultilevel"/>
    <w:tmpl w:val="B4641146"/>
    <w:lvl w:ilvl="0" w:tplc="FC1E8FDE">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
    <w:nsid w:val="06F9322E"/>
    <w:multiLevelType w:val="hybridMultilevel"/>
    <w:tmpl w:val="03622130"/>
    <w:lvl w:ilvl="0" w:tplc="04210011">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nsid w:val="4BB935F4"/>
    <w:multiLevelType w:val="hybridMultilevel"/>
    <w:tmpl w:val="25A0EC94"/>
    <w:lvl w:ilvl="0" w:tplc="555893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59E2768B"/>
    <w:multiLevelType w:val="hybridMultilevel"/>
    <w:tmpl w:val="1B9A5D4E"/>
    <w:lvl w:ilvl="0" w:tplc="85104374">
      <w:start w:val="1"/>
      <w:numFmt w:val="upperLetter"/>
      <w:lvlText w:val="%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6FE865B5"/>
    <w:multiLevelType w:val="hybridMultilevel"/>
    <w:tmpl w:val="2CD4163E"/>
    <w:lvl w:ilvl="0" w:tplc="04210009">
      <w:start w:val="1"/>
      <w:numFmt w:val="bullet"/>
      <w:lvlText w:val=""/>
      <w:lvlJc w:val="left"/>
      <w:pPr>
        <w:ind w:left="644" w:hanging="360"/>
      </w:pPr>
      <w:rPr>
        <w:rFonts w:ascii="Wingdings" w:hAnsi="Wingdings"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5">
    <w:nsid w:val="7D033006"/>
    <w:multiLevelType w:val="hybridMultilevel"/>
    <w:tmpl w:val="B4641146"/>
    <w:lvl w:ilvl="0" w:tplc="FC1E8FDE">
      <w:start w:val="1"/>
      <w:numFmt w:val="decimal"/>
      <w:lvlText w:val="%1)"/>
      <w:lvlJc w:val="left"/>
      <w:pPr>
        <w:ind w:left="862" w:hanging="360"/>
      </w:pPr>
      <w:rPr>
        <w:rFonts w:hint="default"/>
      </w:r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num w:numId="1">
    <w:abstractNumId w:val="3"/>
  </w:num>
  <w:num w:numId="2">
    <w:abstractNumId w:val="4"/>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9CB"/>
    <w:rsid w:val="0000092C"/>
    <w:rsid w:val="000A2340"/>
    <w:rsid w:val="000A6438"/>
    <w:rsid w:val="000C4DC4"/>
    <w:rsid w:val="001102F4"/>
    <w:rsid w:val="001162EA"/>
    <w:rsid w:val="001166AE"/>
    <w:rsid w:val="00132662"/>
    <w:rsid w:val="00172DBA"/>
    <w:rsid w:val="001772E4"/>
    <w:rsid w:val="0019643E"/>
    <w:rsid w:val="001A4A05"/>
    <w:rsid w:val="001F5795"/>
    <w:rsid w:val="002741FF"/>
    <w:rsid w:val="002845A9"/>
    <w:rsid w:val="002929A0"/>
    <w:rsid w:val="00297364"/>
    <w:rsid w:val="002B1EB7"/>
    <w:rsid w:val="002F0275"/>
    <w:rsid w:val="00303F5C"/>
    <w:rsid w:val="00313C8E"/>
    <w:rsid w:val="00386CCC"/>
    <w:rsid w:val="003A2450"/>
    <w:rsid w:val="003E7792"/>
    <w:rsid w:val="003F3374"/>
    <w:rsid w:val="0040449C"/>
    <w:rsid w:val="004045A1"/>
    <w:rsid w:val="0045541F"/>
    <w:rsid w:val="004975F2"/>
    <w:rsid w:val="004C2DD8"/>
    <w:rsid w:val="00513304"/>
    <w:rsid w:val="00526DD9"/>
    <w:rsid w:val="00590E30"/>
    <w:rsid w:val="005C06E8"/>
    <w:rsid w:val="005D4FD0"/>
    <w:rsid w:val="005E05E5"/>
    <w:rsid w:val="005F7975"/>
    <w:rsid w:val="0067623B"/>
    <w:rsid w:val="006772D9"/>
    <w:rsid w:val="006A5970"/>
    <w:rsid w:val="00742ABC"/>
    <w:rsid w:val="00747B24"/>
    <w:rsid w:val="00776CEE"/>
    <w:rsid w:val="00821A95"/>
    <w:rsid w:val="00861DE5"/>
    <w:rsid w:val="00862A46"/>
    <w:rsid w:val="008B0C56"/>
    <w:rsid w:val="008D446D"/>
    <w:rsid w:val="00902A29"/>
    <w:rsid w:val="0092503D"/>
    <w:rsid w:val="009413D7"/>
    <w:rsid w:val="00951B5B"/>
    <w:rsid w:val="00994B3E"/>
    <w:rsid w:val="009A1BF7"/>
    <w:rsid w:val="009D0ECD"/>
    <w:rsid w:val="009D424D"/>
    <w:rsid w:val="009D4CB2"/>
    <w:rsid w:val="009E5AB6"/>
    <w:rsid w:val="00A141CC"/>
    <w:rsid w:val="00A15A64"/>
    <w:rsid w:val="00A32F2E"/>
    <w:rsid w:val="00AF69CB"/>
    <w:rsid w:val="00B612B5"/>
    <w:rsid w:val="00B62831"/>
    <w:rsid w:val="00B821A3"/>
    <w:rsid w:val="00BB21E0"/>
    <w:rsid w:val="00BC521E"/>
    <w:rsid w:val="00C01AD2"/>
    <w:rsid w:val="00C34E82"/>
    <w:rsid w:val="00C71301"/>
    <w:rsid w:val="00C938A7"/>
    <w:rsid w:val="00CC0721"/>
    <w:rsid w:val="00D32B9A"/>
    <w:rsid w:val="00D3382F"/>
    <w:rsid w:val="00D71F46"/>
    <w:rsid w:val="00D7440C"/>
    <w:rsid w:val="00D75E00"/>
    <w:rsid w:val="00D94175"/>
    <w:rsid w:val="00DA61E0"/>
    <w:rsid w:val="00DB3354"/>
    <w:rsid w:val="00E0092E"/>
    <w:rsid w:val="00E7647F"/>
    <w:rsid w:val="00EA13C7"/>
    <w:rsid w:val="00EE4609"/>
    <w:rsid w:val="00EF1D3B"/>
    <w:rsid w:val="00F37EDF"/>
    <w:rsid w:val="00F628B9"/>
    <w:rsid w:val="00F90EF4"/>
    <w:rsid w:val="00FB2EF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194F67-928A-4789-A998-7738E2B59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9CB"/>
    <w:pPr>
      <w:ind w:left="720"/>
      <w:contextualSpacing/>
    </w:pPr>
  </w:style>
  <w:style w:type="paragraph" w:styleId="Header">
    <w:name w:val="header"/>
    <w:basedOn w:val="Normal"/>
    <w:link w:val="HeaderChar"/>
    <w:uiPriority w:val="99"/>
    <w:unhideWhenUsed/>
    <w:rsid w:val="00303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F5C"/>
  </w:style>
  <w:style w:type="paragraph" w:styleId="Footer">
    <w:name w:val="footer"/>
    <w:basedOn w:val="Normal"/>
    <w:link w:val="FooterChar"/>
    <w:uiPriority w:val="99"/>
    <w:unhideWhenUsed/>
    <w:rsid w:val="00303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F5C"/>
  </w:style>
  <w:style w:type="character" w:styleId="Hyperlink">
    <w:name w:val="Hyperlink"/>
    <w:basedOn w:val="DefaultParagraphFont"/>
    <w:uiPriority w:val="99"/>
    <w:unhideWhenUsed/>
    <w:rsid w:val="003F3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yahrulfikri/Pengolahan-Citra-Digital/tree/2c55c2ffdb2d5777bc2de6ed244f24a783c9349a/1207070121_Syahrul%20Fikri_PCD_Prak.9"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735</TotalTime>
  <Pages>7</Pages>
  <Words>1454</Words>
  <Characters>8289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57</cp:revision>
  <dcterms:created xsi:type="dcterms:W3CDTF">2023-05-11T07:48:00Z</dcterms:created>
  <dcterms:modified xsi:type="dcterms:W3CDTF">2023-06-14T16:59:00Z</dcterms:modified>
</cp:coreProperties>
</file>