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F9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83777">
        <w:rPr>
          <w:rFonts w:ascii="Times New Roman" w:hAnsi="Times New Roman" w:cs="Times New Roman"/>
          <w:sz w:val="24"/>
          <w:szCs w:val="24"/>
          <w:lang w:val="en-GB"/>
        </w:rPr>
        <w:t>pakah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kos? </w:t>
      </w:r>
    </w:p>
    <w:p w:rsidR="00183777" w:rsidRP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</w:p>
    <w:p w:rsid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83777">
        <w:rPr>
          <w:rFonts w:ascii="Times New Roman" w:hAnsi="Times New Roman" w:cs="Times New Roman"/>
          <w:sz w:val="24"/>
          <w:szCs w:val="24"/>
          <w:lang w:val="en-GB"/>
        </w:rPr>
        <w:t>pakah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iya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kendalanya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183777" w:rsidRP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Ada, </w:t>
      </w:r>
    </w:p>
    <w:p w:rsid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83777">
        <w:rPr>
          <w:rFonts w:ascii="Times New Roman" w:hAnsi="Times New Roman" w:cs="Times New Roman"/>
          <w:sz w:val="24"/>
          <w:szCs w:val="24"/>
          <w:lang w:val="en-GB"/>
        </w:rPr>
        <w:t>pakah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183777" w:rsidRP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83777">
        <w:rPr>
          <w:rFonts w:ascii="Times New Roman" w:hAnsi="Times New Roman" w:cs="Times New Roman"/>
          <w:sz w:val="24"/>
          <w:szCs w:val="24"/>
          <w:lang w:val="en-GB"/>
        </w:rPr>
        <w:t>pa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harapkan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183777" w:rsidRP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="00C01D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83777">
        <w:rPr>
          <w:rFonts w:ascii="Times New Roman" w:hAnsi="Times New Roman" w:cs="Times New Roman"/>
          <w:sz w:val="24"/>
          <w:szCs w:val="24"/>
          <w:lang w:val="en-GB"/>
        </w:rPr>
        <w:t>pakah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bersedia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apllikasi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manajeamen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 xml:space="preserve"> kos </w:t>
      </w:r>
      <w:proofErr w:type="spellStart"/>
      <w:r w:rsidRPr="0018377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8377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183777" w:rsidRP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183777" w:rsidRDefault="0018377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A3D9C" w:rsidRDefault="009A3D9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</w:p>
    <w:p w:rsidR="009A3D9C" w:rsidRPr="00183777" w:rsidRDefault="00C01D7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kos.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WhatsApp,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</w:p>
    <w:sectPr w:rsidR="009A3D9C" w:rsidRPr="0018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77"/>
    <w:rsid w:val="00183777"/>
    <w:rsid w:val="008A6FC7"/>
    <w:rsid w:val="009A3D9C"/>
    <w:rsid w:val="00A41C2A"/>
    <w:rsid w:val="00C01D73"/>
    <w:rsid w:val="00E104F9"/>
    <w:rsid w:val="00E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D677"/>
  <w15:chartTrackingRefBased/>
  <w15:docId w15:val="{D1901469-7E8C-48F6-82CE-C8B8935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</cp:lastModifiedBy>
  <cp:revision>3</cp:revision>
  <dcterms:created xsi:type="dcterms:W3CDTF">2023-10-18T02:38:00Z</dcterms:created>
  <dcterms:modified xsi:type="dcterms:W3CDTF">2023-10-19T00:10:00Z</dcterms:modified>
</cp:coreProperties>
</file>