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CAED" w14:textId="4A7A3DAB" w:rsidR="00A53A7D" w:rsidRDefault="00831009" w:rsidP="00831009">
      <w:pPr>
        <w:pStyle w:val="Title"/>
        <w:jc w:val="center"/>
        <w:rPr>
          <w:rFonts w:ascii="Times New Roman" w:hAnsi="Times New Roman" w:cs="Times New Roman"/>
        </w:rPr>
      </w:pPr>
      <w:bookmarkStart w:id="0" w:name="_Hlk109996658"/>
      <w:bookmarkEnd w:id="0"/>
      <w:r w:rsidRPr="00831009">
        <w:rPr>
          <w:rFonts w:ascii="Times New Roman" w:hAnsi="Times New Roman" w:cs="Times New Roman"/>
        </w:rPr>
        <w:t>Car Price Prediction Using Machine Learning Technique</w:t>
      </w:r>
    </w:p>
    <w:p w14:paraId="4E9C94F3" w14:textId="680B0139" w:rsidR="00831009" w:rsidRDefault="00831009" w:rsidP="00831009"/>
    <w:p w14:paraId="23BE4AD4" w14:textId="77777777" w:rsidR="00831009" w:rsidRDefault="00831009" w:rsidP="00831009">
      <w:pPr>
        <w:sectPr w:rsidR="00831009" w:rsidSect="00337AAA">
          <w:pgSz w:w="12240" w:h="15840"/>
          <w:pgMar w:top="1440" w:right="1440" w:bottom="1440" w:left="1440" w:header="720" w:footer="720" w:gutter="0"/>
          <w:cols w:space="720"/>
          <w:docGrid w:linePitch="360"/>
        </w:sectPr>
      </w:pPr>
    </w:p>
    <w:p w14:paraId="015BE6F4" w14:textId="53F61544" w:rsidR="00831009" w:rsidRDefault="00831009" w:rsidP="00831009">
      <w:pPr>
        <w:jc w:val="both"/>
        <w:rPr>
          <w:b/>
          <w:bCs/>
        </w:rPr>
      </w:pPr>
      <w:r w:rsidRPr="00831009">
        <w:rPr>
          <w:rFonts w:ascii="Times New Roman" w:hAnsi="Times New Roman" w:cs="Times New Roman"/>
          <w:b/>
          <w:bCs/>
          <w:i/>
          <w:iCs/>
        </w:rPr>
        <w:t>Abstract</w:t>
      </w:r>
      <w:r w:rsidRPr="00831009">
        <w:rPr>
          <w:b/>
          <w:bCs/>
        </w:rPr>
        <w:t xml:space="preserve"> – A car price prediction has been a high</w:t>
      </w:r>
      <w:r w:rsidR="00657803">
        <w:rPr>
          <w:b/>
          <w:bCs/>
        </w:rPr>
        <w:t xml:space="preserve"> </w:t>
      </w:r>
      <w:r w:rsidRPr="00831009">
        <w:rPr>
          <w:b/>
          <w:bCs/>
        </w:rPr>
        <w:t xml:space="preserve">interest research area, as it requires noticeable effort and knowledge of the field expert. Considerable number of distinct attributes are examined for the reliable and accurate prediction. To build a model for predicting the price of used cars in Bosnia and Herzegovina, we applied three machine learning techniques (Artificial Neural Network, Support Vector Machine and Random Forest). However, the mentioned techniques were applied to work as an ensemble. The data used for the prediction was collected from the web portal autopijaca.ba using web scraper that was written in PHP programming language. Respective performances of different algorithms were then compared to find one that best suits the available data set. The final prediction model was integrated into Java application. Furthermore, the model was evaluated using test data and the accuracy of 87.38% was obtained. </w:t>
      </w:r>
    </w:p>
    <w:p w14:paraId="37EFE89E" w14:textId="02A5E462" w:rsidR="00657803" w:rsidRDefault="00831009" w:rsidP="00831009">
      <w:pPr>
        <w:jc w:val="both"/>
        <w:rPr>
          <w:b/>
          <w:bCs/>
        </w:rPr>
      </w:pPr>
      <w:r>
        <w:rPr>
          <w:b/>
          <w:bCs/>
        </w:rPr>
        <w:t xml:space="preserve">   </w:t>
      </w:r>
      <w:r w:rsidRPr="00831009">
        <w:rPr>
          <w:b/>
          <w:bCs/>
          <w:i/>
          <w:iCs/>
        </w:rPr>
        <w:t>Keywords</w:t>
      </w:r>
      <w:r w:rsidRPr="00831009">
        <w:rPr>
          <w:b/>
          <w:bCs/>
        </w:rPr>
        <w:t xml:space="preserve"> – car price prediction, support vector machines, classification, machine learning.</w:t>
      </w:r>
    </w:p>
    <w:p w14:paraId="3137320F" w14:textId="2D88349B" w:rsidR="00657803" w:rsidRDefault="00657803" w:rsidP="00831009">
      <w:pPr>
        <w:jc w:val="both"/>
        <w:rPr>
          <w:b/>
          <w:bCs/>
        </w:rPr>
      </w:pPr>
    </w:p>
    <w:p w14:paraId="73CD1A81" w14:textId="77777777" w:rsidR="00657803" w:rsidRDefault="00657803" w:rsidP="00831009">
      <w:pPr>
        <w:jc w:val="both"/>
        <w:rPr>
          <w:b/>
          <w:bCs/>
        </w:rPr>
      </w:pPr>
      <w:r w:rsidRPr="00657803">
        <w:rPr>
          <w:b/>
          <w:bCs/>
        </w:rPr>
        <w:t xml:space="preserve">1. Introduction </w:t>
      </w:r>
    </w:p>
    <w:p w14:paraId="5D56EFE7" w14:textId="3EB9EA03" w:rsidR="00657803" w:rsidRDefault="00657803" w:rsidP="00831009">
      <w:pPr>
        <w:jc w:val="both"/>
      </w:pPr>
      <w:r w:rsidRPr="00657803">
        <w:t xml:space="preserve">   </w:t>
      </w:r>
      <w:r>
        <w:t xml:space="preserve"> </w:t>
      </w:r>
      <w:r w:rsidRPr="00657803">
        <w:t>Car price prediction is somehow interesting and popular problem. As per information that was gotten from the Agency for Statistics of BiH, 921.456 vehicles were registered in 2014 from which 84% of them are cars for personal usage. This number is increased by 2.7% since 2013 and it is likely that this trend will continue, and the number of cars will</w:t>
      </w:r>
      <w:r>
        <w:t xml:space="preserve"> </w:t>
      </w:r>
      <w:r>
        <w:t xml:space="preserve">increase in future. This adds additional significance to the problem of the car price prediction. Accurate car price prediction involves expert knowledge, because price usually depends on many distinctive features and factors. Typically, most significant ones are brand and model, age, </w:t>
      </w:r>
      <w:proofErr w:type="gramStart"/>
      <w:r>
        <w:t>horsepower</w:t>
      </w:r>
      <w:proofErr w:type="gramEnd"/>
      <w:r>
        <w:t xml:space="preserve"> and mileage. The fuel type used in the car as well as fuel consumption per mile highly affect price of a car due to a </w:t>
      </w:r>
      <w:proofErr w:type="gramStart"/>
      <w:r>
        <w:t>frequent changes</w:t>
      </w:r>
      <w:proofErr w:type="gramEnd"/>
      <w:r>
        <w:t xml:space="preserve"> in the price of a fuel. Different features like exterior color, door number, type of transmission, dimensions, safety, air condition, interior, whether it has navigation or not will also influence the car price. In this paper, we applied different methods and techniques in order to achieve higher precision of the used car price prediction. This paper is organized in the following manner: Section II contains related work in the field of price prediction of used cars. In section III, the research methodology of our study is </w:t>
      </w:r>
      <w:proofErr w:type="gramStart"/>
      <w:r>
        <w:t>explain</w:t>
      </w:r>
      <w:proofErr w:type="gramEnd"/>
      <w:r>
        <w:t xml:space="preserve">. Section IV elaborates various machine learning algorithms and examine their respective performances to predict the price of the used cars. Finally, in section V, a conclusion of our work </w:t>
      </w:r>
      <w:proofErr w:type="gramStart"/>
      <w:r>
        <w:t>are</w:t>
      </w:r>
      <w:proofErr w:type="gramEnd"/>
      <w:r>
        <w:t xml:space="preserve"> given, together with the future works plan.</w:t>
      </w:r>
    </w:p>
    <w:p w14:paraId="1876CCD9" w14:textId="209D59DB" w:rsidR="00657803" w:rsidRDefault="00657803" w:rsidP="00831009">
      <w:pPr>
        <w:jc w:val="both"/>
      </w:pPr>
    </w:p>
    <w:p w14:paraId="5A548329" w14:textId="77777777" w:rsidR="00657803" w:rsidRPr="00657803" w:rsidRDefault="00657803" w:rsidP="00831009">
      <w:pPr>
        <w:jc w:val="both"/>
        <w:rPr>
          <w:b/>
          <w:bCs/>
        </w:rPr>
      </w:pPr>
      <w:r w:rsidRPr="00657803">
        <w:rPr>
          <w:b/>
          <w:bCs/>
        </w:rPr>
        <w:t xml:space="preserve">2. Related Work </w:t>
      </w:r>
    </w:p>
    <w:p w14:paraId="30B72F88" w14:textId="61EB7356" w:rsidR="002E5712" w:rsidRDefault="00657803" w:rsidP="00657803">
      <w:pPr>
        <w:jc w:val="both"/>
      </w:pPr>
      <w:r>
        <w:t xml:space="preserve">   </w:t>
      </w:r>
      <w:r>
        <w:t xml:space="preserve">Predicting price of a used cars has been studied extensively in various researches. Listian discussed, in her paper written for Master thesis, that regression model that was built using Support Vector Machines (SVM) can predict the price of a car that has been leased with better precision than multivariate regression or some simple multiple regression. This is on the grounds that Support Vector Machine (SVM) is better </w:t>
      </w:r>
      <w:r>
        <w:lastRenderedPageBreak/>
        <w:t xml:space="preserve">in dealing with datasets with more dimensions and it is less prone to overfitting and underfitting. The weakness of this research is that a change of simple regression with more advanced SVM regression was not shown in basic indicators like mean, </w:t>
      </w:r>
      <w:proofErr w:type="gramStart"/>
      <w:r>
        <w:t>variance</w:t>
      </w:r>
      <w:proofErr w:type="gramEnd"/>
      <w:r>
        <w:t xml:space="preserve"> or standard deviation.</w:t>
      </w:r>
    </w:p>
    <w:p w14:paraId="31933F23" w14:textId="4BA8ED84" w:rsidR="002E5712" w:rsidRDefault="002E5712" w:rsidP="00657803">
      <w:pPr>
        <w:jc w:val="both"/>
      </w:pPr>
      <w:r>
        <w:t xml:space="preserve">    </w:t>
      </w:r>
      <w:r w:rsidR="00657803">
        <w:t xml:space="preserve"> Another approach was given by Richardson in his thesis work. His theory was that car producers produce more durable cars. Richardson applied multiple regression analysis and demonstrated that hybrid cars retain their value for longer time than</w:t>
      </w:r>
      <w:r w:rsidR="00657803">
        <w:t xml:space="preserve"> </w:t>
      </w:r>
      <w:r w:rsidR="00657803">
        <w:t xml:space="preserve">traditional cars. This has roots in environmental concerns about the climate and it gives higher fuel efficiency. </w:t>
      </w:r>
    </w:p>
    <w:p w14:paraId="124DEDA4" w14:textId="76CAEF98" w:rsidR="002E5712" w:rsidRDefault="002E5712" w:rsidP="00657803">
      <w:pPr>
        <w:jc w:val="both"/>
      </w:pPr>
      <w:r>
        <w:t xml:space="preserve">    </w:t>
      </w:r>
      <w:r w:rsidR="00657803">
        <w:t>Wu et al</w:t>
      </w:r>
      <w:r w:rsidR="003A748A">
        <w:t xml:space="preserve"> </w:t>
      </w:r>
      <w:r w:rsidR="00657803">
        <w:t xml:space="preserve">conducted car price prediction study, by using neuro-fuzzy knowledge-based system. They took into consideration the following attributes: brand, year of production and type of engine. Their prediction model produced similar results as the simple regression model. Moreover, they made an expert system named ODAV (Optimal Distribution of Auction Vehicles) as there is a high demand for selling the cars at the end of the leasing year by car dealers. This system gives insights into the best prices for vehicles, as well as the location where the best price can be gained. Regression model based on k-nearest neighbor machine learning algorithm was used to predict the price of a car. This system </w:t>
      </w:r>
      <w:proofErr w:type="gramStart"/>
      <w:r w:rsidR="00657803">
        <w:t>has a tendency to</w:t>
      </w:r>
      <w:proofErr w:type="gramEnd"/>
      <w:r w:rsidR="00657803">
        <w:t xml:space="preserve"> be exceptionally successful since more than two million vehicles were exchanged through it. </w:t>
      </w:r>
    </w:p>
    <w:p w14:paraId="455BC155" w14:textId="525F0CC5" w:rsidR="002E5712" w:rsidRDefault="002E5712" w:rsidP="00657803">
      <w:pPr>
        <w:jc w:val="both"/>
      </w:pPr>
      <w:r>
        <w:t xml:space="preserve">    </w:t>
      </w:r>
      <w:r w:rsidR="00657803">
        <w:t xml:space="preserve">Gonggie proposed a model that is built using ANN (Artificial Neural Networks) for the price prediction of a used car. He considered several attributes: miles passed, estimated car life and brand. The proposed model was built so it could deal with nonlinear relations in data which was not the case with previous models that were utilizing the simple linear regression techniques. The non-linear model was able to predict prices of cars with better precision than other linear models. </w:t>
      </w:r>
    </w:p>
    <w:p w14:paraId="6984563A" w14:textId="2B68477E" w:rsidR="002E5712" w:rsidRDefault="002E5712" w:rsidP="00657803">
      <w:pPr>
        <w:jc w:val="both"/>
      </w:pPr>
      <w:r>
        <w:t xml:space="preserve">   </w:t>
      </w:r>
      <w:r w:rsidR="00657803">
        <w:t xml:space="preserve">Furthermore, Pudaruth applied various machine learning algorithms, namely: k-nearest neighbors, multiple linear regression analysis, decision trees and naïve bayes for car price prediction in Mauritius. The dataset used to create a prediction model was collected manually from local newspapers in period less than one month, as time can have a noticeable impact on price of the car. He studied the following attributes: brand, model, cubic capacity, mileage in kilometers, production year, exterior color, transmission type and price. However, the author found out that Naive Bayes and Decision Tree were unable to predict and classify numeric values. Additionally, limited number of dataset instances could not give high classification performances, </w:t>
      </w:r>
      <w:proofErr w:type="gramStart"/>
      <w:r w:rsidR="00657803">
        <w:t>i.e.</w:t>
      </w:r>
      <w:proofErr w:type="gramEnd"/>
      <w:r w:rsidR="00657803">
        <w:t xml:space="preserve"> accuracies less than 70%. </w:t>
      </w:r>
    </w:p>
    <w:p w14:paraId="483D41B7" w14:textId="77BFC6FC" w:rsidR="002E5712" w:rsidRDefault="002E5712" w:rsidP="002E5712">
      <w:pPr>
        <w:ind w:right="20"/>
        <w:jc w:val="both"/>
        <w:rPr>
          <w:sz w:val="20"/>
          <w:szCs w:val="20"/>
        </w:rPr>
      </w:pPr>
      <w:r>
        <w:t xml:space="preserve">    </w:t>
      </w:r>
      <w:r w:rsidR="00657803">
        <w:t>Noor and Jan build a model for car price prediction by using multiple linear regression. The dataset was created during the two-months period and included the following features: price, cubic capacity, exterior color, date when the ad was posted, number of ad views, power steering, mileage in kilometer, rims type, type of transmission, engine type, city, registered city, model, version, make and model year. After applying feature selection, the authors considered only engine type, price, model year and model as input features. With the given</w:t>
      </w:r>
      <w:r>
        <w:t xml:space="preserve"> </w:t>
      </w:r>
      <w:r>
        <w:rPr>
          <w:rFonts w:ascii="Times New Roman" w:eastAsia="Times New Roman" w:hAnsi="Times New Roman" w:cs="Times New Roman"/>
        </w:rPr>
        <w:t>setup authors were able to achieve prediction accuracy of 98%.</w:t>
      </w:r>
    </w:p>
    <w:p w14:paraId="4F8CE2CD" w14:textId="28A8A6D2" w:rsidR="00657803" w:rsidRDefault="002E5712" w:rsidP="002E5712">
      <w:pPr>
        <w:spacing w:line="246" w:lineRule="auto"/>
        <w:ind w:right="20" w:firstLine="283"/>
        <w:jc w:val="both"/>
        <w:rPr>
          <w:rFonts w:ascii="Times New Roman" w:eastAsia="Times New Roman" w:hAnsi="Times New Roman" w:cs="Times New Roman"/>
        </w:rPr>
      </w:pPr>
      <w:r>
        <w:rPr>
          <w:rFonts w:ascii="Times New Roman" w:eastAsia="Times New Roman" w:hAnsi="Times New Roman" w:cs="Times New Roman"/>
        </w:rPr>
        <w:t>In the related work shown above, authors proposed prediction model based on the single machine learning algorithm. However, it is noticeable that single machine learning algorithm approach did not give remarkable prediction results and could be enhanced by assembling various machine learning methods in an ensemble</w:t>
      </w:r>
      <w:r>
        <w:rPr>
          <w:rFonts w:ascii="Times New Roman" w:eastAsia="Times New Roman" w:hAnsi="Times New Roman" w:cs="Times New Roman"/>
        </w:rPr>
        <w:t>.</w:t>
      </w:r>
    </w:p>
    <w:p w14:paraId="69148D3E" w14:textId="547B8440" w:rsidR="002E5712" w:rsidRDefault="002E5712" w:rsidP="002E5712">
      <w:pPr>
        <w:spacing w:line="246" w:lineRule="auto"/>
        <w:ind w:right="20" w:firstLine="283"/>
        <w:jc w:val="both"/>
        <w:rPr>
          <w:rFonts w:ascii="Times New Roman" w:eastAsia="Times New Roman" w:hAnsi="Times New Roman" w:cs="Times New Roman"/>
        </w:rPr>
      </w:pPr>
    </w:p>
    <w:p w14:paraId="455D7E04" w14:textId="77777777" w:rsidR="002E5712" w:rsidRDefault="002E5712" w:rsidP="002E5712">
      <w:pPr>
        <w:rPr>
          <w:rFonts w:ascii="Times New Roman" w:eastAsia="Times New Roman" w:hAnsi="Times New Roman" w:cs="Times New Roman"/>
          <w:b/>
          <w:bCs/>
        </w:rPr>
      </w:pPr>
    </w:p>
    <w:p w14:paraId="6DA5B677" w14:textId="77777777" w:rsidR="002E5712" w:rsidRDefault="002E5712" w:rsidP="002E5712">
      <w:pPr>
        <w:rPr>
          <w:rFonts w:ascii="Times New Roman" w:eastAsia="Times New Roman" w:hAnsi="Times New Roman" w:cs="Times New Roman"/>
          <w:b/>
          <w:bCs/>
        </w:rPr>
      </w:pPr>
    </w:p>
    <w:p w14:paraId="48C23126" w14:textId="2EB84116" w:rsidR="002E5712" w:rsidRDefault="002E5712" w:rsidP="002E5712">
      <w:pPr>
        <w:rPr>
          <w:sz w:val="20"/>
          <w:szCs w:val="20"/>
        </w:rPr>
      </w:pPr>
      <w:r>
        <w:rPr>
          <w:rFonts w:ascii="Times New Roman" w:eastAsia="Times New Roman" w:hAnsi="Times New Roman" w:cs="Times New Roman"/>
          <w:b/>
          <w:bCs/>
        </w:rPr>
        <w:t>3. Materials and Methods</w:t>
      </w:r>
    </w:p>
    <w:p w14:paraId="5CE44FA7" w14:textId="77777777" w:rsidR="002E5712" w:rsidRDefault="002E5712" w:rsidP="002E5712">
      <w:pPr>
        <w:spacing w:line="204" w:lineRule="exact"/>
        <w:rPr>
          <w:sz w:val="20"/>
          <w:szCs w:val="20"/>
        </w:rPr>
      </w:pPr>
    </w:p>
    <w:p w14:paraId="3DD09322" w14:textId="77777777" w:rsidR="002E5712" w:rsidRDefault="002E5712" w:rsidP="002E5712">
      <w:pPr>
        <w:spacing w:line="281" w:lineRule="auto"/>
        <w:ind w:right="20" w:firstLine="283"/>
        <w:jc w:val="both"/>
        <w:rPr>
          <w:sz w:val="20"/>
          <w:szCs w:val="20"/>
        </w:rPr>
      </w:pPr>
      <w:r>
        <w:rPr>
          <w:rFonts w:ascii="Times New Roman" w:eastAsia="Times New Roman" w:hAnsi="Times New Roman" w:cs="Times New Roman"/>
        </w:rPr>
        <w:t>Approach for car price prediction proposed in this paper is composed of several steps, shown in Fig. 1.</w:t>
      </w:r>
    </w:p>
    <w:p w14:paraId="05A9548D" w14:textId="154530A7" w:rsidR="002E5712" w:rsidRDefault="002E5712" w:rsidP="002E5712">
      <w:pPr>
        <w:spacing w:line="20" w:lineRule="exact"/>
        <w:rPr>
          <w:sz w:val="20"/>
          <w:szCs w:val="20"/>
        </w:rPr>
      </w:pPr>
    </w:p>
    <w:p w14:paraId="4C1D467E" w14:textId="18D651C9" w:rsidR="002E5712" w:rsidRDefault="00337AAA" w:rsidP="002E5712">
      <w:pPr>
        <w:spacing w:line="200" w:lineRule="exact"/>
        <w:rPr>
          <w:sz w:val="20"/>
          <w:szCs w:val="20"/>
        </w:rPr>
      </w:pPr>
      <w:r>
        <w:rPr>
          <w:noProof/>
          <w:sz w:val="20"/>
          <w:szCs w:val="20"/>
        </w:rPr>
        <w:drawing>
          <wp:anchor distT="0" distB="0" distL="114300" distR="114300" simplePos="0" relativeHeight="251659264" behindDoc="0" locked="0" layoutInCell="0" allowOverlap="1" wp14:anchorId="71DBE82F" wp14:editId="4BD3EED7">
            <wp:simplePos x="0" y="0"/>
            <wp:positionH relativeFrom="column">
              <wp:posOffset>158750</wp:posOffset>
            </wp:positionH>
            <wp:positionV relativeFrom="paragraph">
              <wp:posOffset>212090</wp:posOffset>
            </wp:positionV>
            <wp:extent cx="5901523" cy="1574800"/>
            <wp:effectExtent l="0" t="0" r="444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Layer>
                          </a14:imgProps>
                        </a:ext>
                      </a:extLst>
                    </a:blip>
                    <a:srcRect/>
                    <a:stretch>
                      <a:fillRect/>
                    </a:stretch>
                  </pic:blipFill>
                  <pic:spPr bwMode="auto">
                    <a:xfrm>
                      <a:off x="0" y="0"/>
                      <a:ext cx="5901523" cy="1574800"/>
                    </a:xfrm>
                    <a:prstGeom prst="rect">
                      <a:avLst/>
                    </a:prstGeom>
                    <a:noFill/>
                  </pic:spPr>
                </pic:pic>
              </a:graphicData>
            </a:graphic>
            <wp14:sizeRelH relativeFrom="margin">
              <wp14:pctWidth>0</wp14:pctWidth>
            </wp14:sizeRelH>
            <wp14:sizeRelV relativeFrom="margin">
              <wp14:pctHeight>0</wp14:pctHeight>
            </wp14:sizeRelV>
          </wp:anchor>
        </w:drawing>
      </w:r>
    </w:p>
    <w:p w14:paraId="1A261C21" w14:textId="0E6D7962" w:rsidR="002E5712" w:rsidRDefault="002E5712" w:rsidP="002E5712">
      <w:pPr>
        <w:spacing w:line="200" w:lineRule="exact"/>
        <w:rPr>
          <w:sz w:val="20"/>
          <w:szCs w:val="20"/>
        </w:rPr>
      </w:pPr>
    </w:p>
    <w:p w14:paraId="4311D4FC" w14:textId="77777777" w:rsidR="002E5712" w:rsidRDefault="002E5712" w:rsidP="002E5712">
      <w:pPr>
        <w:spacing w:line="200" w:lineRule="exact"/>
        <w:rPr>
          <w:sz w:val="20"/>
          <w:szCs w:val="20"/>
        </w:rPr>
      </w:pPr>
    </w:p>
    <w:p w14:paraId="1E24ADD4" w14:textId="77777777" w:rsidR="002E5712" w:rsidRDefault="002E5712" w:rsidP="002E5712">
      <w:pPr>
        <w:spacing w:line="200" w:lineRule="exact"/>
        <w:rPr>
          <w:sz w:val="20"/>
          <w:szCs w:val="20"/>
        </w:rPr>
      </w:pPr>
    </w:p>
    <w:p w14:paraId="213A3F90" w14:textId="77777777" w:rsidR="002E5712" w:rsidRDefault="002E5712" w:rsidP="002E5712">
      <w:pPr>
        <w:spacing w:line="205" w:lineRule="exact"/>
        <w:rPr>
          <w:sz w:val="20"/>
          <w:szCs w:val="20"/>
        </w:rPr>
      </w:pPr>
    </w:p>
    <w:p w14:paraId="2EB76CC1" w14:textId="77777777" w:rsidR="00337AAA" w:rsidRDefault="00337AAA" w:rsidP="00337AAA">
      <w:pPr>
        <w:spacing w:line="273" w:lineRule="auto"/>
        <w:ind w:left="1440" w:right="20" w:firstLine="720"/>
        <w:rPr>
          <w:rFonts w:ascii="Times New Roman" w:eastAsia="Times New Roman" w:hAnsi="Times New Roman" w:cs="Times New Roman"/>
          <w:i/>
          <w:iCs/>
          <w:sz w:val="20"/>
          <w:szCs w:val="20"/>
        </w:rPr>
      </w:pPr>
    </w:p>
    <w:p w14:paraId="5A1976C7" w14:textId="77777777" w:rsidR="00337AAA" w:rsidRDefault="00337AAA" w:rsidP="00337AAA">
      <w:pPr>
        <w:spacing w:line="273" w:lineRule="auto"/>
        <w:ind w:left="1440" w:right="20" w:firstLine="720"/>
        <w:rPr>
          <w:rFonts w:ascii="Times New Roman" w:eastAsia="Times New Roman" w:hAnsi="Times New Roman" w:cs="Times New Roman"/>
          <w:i/>
          <w:iCs/>
          <w:sz w:val="20"/>
          <w:szCs w:val="20"/>
        </w:rPr>
      </w:pPr>
    </w:p>
    <w:p w14:paraId="62A092BF" w14:textId="77777777" w:rsidR="00337AAA" w:rsidRDefault="00337AAA" w:rsidP="00337AAA">
      <w:pPr>
        <w:spacing w:line="273" w:lineRule="auto"/>
        <w:ind w:left="1440" w:right="20" w:firstLine="720"/>
        <w:rPr>
          <w:rFonts w:ascii="Times New Roman" w:eastAsia="Times New Roman" w:hAnsi="Times New Roman" w:cs="Times New Roman"/>
          <w:i/>
          <w:iCs/>
          <w:sz w:val="20"/>
          <w:szCs w:val="20"/>
        </w:rPr>
      </w:pPr>
    </w:p>
    <w:p w14:paraId="0E4633B9" w14:textId="77777777" w:rsidR="00337AAA" w:rsidRDefault="00337AAA" w:rsidP="00337AAA">
      <w:pPr>
        <w:spacing w:line="273" w:lineRule="auto"/>
        <w:ind w:left="1440" w:right="20" w:firstLine="720"/>
        <w:rPr>
          <w:rFonts w:ascii="Times New Roman" w:eastAsia="Times New Roman" w:hAnsi="Times New Roman" w:cs="Times New Roman"/>
          <w:i/>
          <w:iCs/>
          <w:sz w:val="20"/>
          <w:szCs w:val="20"/>
        </w:rPr>
      </w:pPr>
    </w:p>
    <w:p w14:paraId="288C34D8" w14:textId="452A9941" w:rsidR="002E5712" w:rsidRDefault="002E5712" w:rsidP="00337AAA">
      <w:pPr>
        <w:spacing w:line="273" w:lineRule="auto"/>
        <w:ind w:left="1440" w:right="20" w:firstLine="720"/>
        <w:rPr>
          <w:sz w:val="20"/>
          <w:szCs w:val="20"/>
        </w:rPr>
      </w:pPr>
      <w:r>
        <w:rPr>
          <w:rFonts w:ascii="Times New Roman" w:eastAsia="Times New Roman" w:hAnsi="Times New Roman" w:cs="Times New Roman"/>
          <w:i/>
          <w:iCs/>
          <w:sz w:val="20"/>
          <w:szCs w:val="20"/>
        </w:rPr>
        <w:t>Figure 1. Block diagram of the overall classification process</w:t>
      </w:r>
    </w:p>
    <w:p w14:paraId="25D418DD" w14:textId="1AB6ACC4" w:rsidR="002E5712" w:rsidRDefault="002E5712" w:rsidP="002E5712">
      <w:pPr>
        <w:spacing w:line="239" w:lineRule="auto"/>
        <w:ind w:right="20" w:firstLine="283"/>
        <w:jc w:val="both"/>
        <w:rPr>
          <w:sz w:val="20"/>
          <w:szCs w:val="20"/>
        </w:rPr>
      </w:pPr>
      <w:r>
        <w:rPr>
          <w:rFonts w:ascii="Times New Roman" w:eastAsia="Times New Roman" w:hAnsi="Times New Roman" w:cs="Times New Roman"/>
        </w:rPr>
        <w:t xml:space="preserve">Data is collected from a local web portal for selling and buying cars autopijaca.ba, during winter season, as time interval itself has high impact on the price of the cars in Bosnia and Herzegovina. The following attributes were captured for each car: brand, model, car condition, fuel, year of manufacturing, power in kilowatts, transmission type, millage, color, city, state, number of doors, four wheel drive (yes/no), damaged (yes/no), navigation (yes/no), leather seats (yes/no), alarm (yes/no), aluminum rims (yes/no), digital air condition (yes/no), parking sensors (yes/no), xenon lights (yes/no), remote unlock (yes/no), electric rear mirrors (yes/no), seat heat (yes/no), panorama roof (yes/no), cruise control (yes/no), abs (yes/no), </w:t>
      </w:r>
      <w:proofErr w:type="spellStart"/>
      <w:r>
        <w:rPr>
          <w:rFonts w:ascii="Times New Roman" w:eastAsia="Times New Roman" w:hAnsi="Times New Roman" w:cs="Times New Roman"/>
        </w:rPr>
        <w:t>esp</w:t>
      </w:r>
      <w:proofErr w:type="spellEnd"/>
      <w:r>
        <w:rPr>
          <w:rFonts w:ascii="Times New Roman" w:eastAsia="Times New Roman" w:hAnsi="Times New Roman" w:cs="Times New Roman"/>
        </w:rPr>
        <w:t xml:space="preserve"> (yes/no), </w:t>
      </w:r>
      <w:proofErr w:type="spellStart"/>
      <w:r>
        <w:rPr>
          <w:rFonts w:ascii="Times New Roman" w:eastAsia="Times New Roman" w:hAnsi="Times New Roman" w:cs="Times New Roman"/>
        </w:rPr>
        <w:t>asr</w:t>
      </w:r>
      <w:proofErr w:type="spellEnd"/>
      <w:r>
        <w:rPr>
          <w:rFonts w:ascii="Times New Roman" w:eastAsia="Times New Roman" w:hAnsi="Times New Roman" w:cs="Times New Roman"/>
        </w:rPr>
        <w:t xml:space="preserve"> (yes/no) and price expressed in BAM (Bosnian Mark).</w:t>
      </w:r>
    </w:p>
    <w:p w14:paraId="54CA9A52" w14:textId="77777777" w:rsidR="002E5712" w:rsidRDefault="002E5712" w:rsidP="002E5712">
      <w:pPr>
        <w:spacing w:line="17" w:lineRule="exact"/>
        <w:rPr>
          <w:sz w:val="20"/>
          <w:szCs w:val="20"/>
        </w:rPr>
      </w:pPr>
    </w:p>
    <w:p w14:paraId="7B8F12ED" w14:textId="77777777" w:rsidR="002E5712" w:rsidRDefault="002E5712" w:rsidP="002E5712">
      <w:pPr>
        <w:ind w:firstLine="283"/>
        <w:jc w:val="both"/>
        <w:rPr>
          <w:sz w:val="20"/>
          <w:szCs w:val="20"/>
        </w:rPr>
      </w:pPr>
      <w:r>
        <w:rPr>
          <w:rFonts w:ascii="Times New Roman" w:eastAsia="Times New Roman" w:hAnsi="Times New Roman" w:cs="Times New Roman"/>
        </w:rPr>
        <w:t>Since manual data collection is time consuming task, especially when there are numerous records to process, a “web scraper” as a part of this research is created to get this job done automatically and reduce the time for data gathering. Web scraping is well known technique to extract information from websites and save data into local file or database. Manual data extraction is time consuming and therefore web scrapers are used to do this job in a fraction of time. Web scrapers are programed for specific websites and can mimic regular users from website’s point of view.</w:t>
      </w:r>
    </w:p>
    <w:p w14:paraId="3AD617D1" w14:textId="77777777" w:rsidR="002E5712" w:rsidRDefault="002E5712" w:rsidP="002E5712">
      <w:pPr>
        <w:spacing w:line="253" w:lineRule="exact"/>
        <w:rPr>
          <w:sz w:val="20"/>
          <w:szCs w:val="20"/>
        </w:rPr>
      </w:pPr>
    </w:p>
    <w:p w14:paraId="319E4CB0" w14:textId="77777777" w:rsidR="00337AAA" w:rsidRDefault="002E5712" w:rsidP="00337AAA">
      <w:pPr>
        <w:spacing w:line="253" w:lineRule="auto"/>
        <w:ind w:left="60"/>
        <w:jc w:val="both"/>
        <w:rPr>
          <w:sz w:val="20"/>
          <w:szCs w:val="20"/>
        </w:rPr>
      </w:pPr>
      <w:r>
        <w:rPr>
          <w:rFonts w:ascii="Times New Roman" w:eastAsia="Times New Roman" w:hAnsi="Times New Roman" w:cs="Times New Roman"/>
        </w:rPr>
        <w:t>After raw data has been collected and stored to local database, data preprocessing step was applied. Many of the attributes were sparse and they do not</w:t>
      </w:r>
      <w:r w:rsidR="00337AAA">
        <w:rPr>
          <w:rFonts w:ascii="Times New Roman" w:eastAsia="Times New Roman" w:hAnsi="Times New Roman" w:cs="Times New Roman"/>
        </w:rPr>
        <w:t xml:space="preserve"> </w:t>
      </w:r>
      <w:r w:rsidR="00337AAA">
        <w:rPr>
          <w:rFonts w:ascii="Times New Roman" w:eastAsia="Times New Roman" w:hAnsi="Times New Roman" w:cs="Times New Roman"/>
        </w:rPr>
        <w:t>contain useful information for prediction. Hence, it is decided to remove them from the dataset. The attributes “state</w:t>
      </w:r>
      <w:proofErr w:type="gramStart"/>
      <w:r w:rsidR="00337AAA">
        <w:rPr>
          <w:rFonts w:ascii="Times New Roman" w:eastAsia="Times New Roman" w:hAnsi="Times New Roman" w:cs="Times New Roman"/>
        </w:rPr>
        <w:t>”,</w:t>
      </w:r>
      <w:proofErr w:type="gramEnd"/>
      <w:r w:rsidR="00337AAA">
        <w:rPr>
          <w:rFonts w:ascii="Times New Roman" w:eastAsia="Times New Roman" w:hAnsi="Times New Roman" w:cs="Times New Roman"/>
        </w:rPr>
        <w:t xml:space="preserve"> “city”, and “damaged” were completely removed.</w:t>
      </w:r>
    </w:p>
    <w:p w14:paraId="2998AE12" w14:textId="77777777" w:rsidR="00337AAA" w:rsidRDefault="00337AAA" w:rsidP="00337AAA">
      <w:pPr>
        <w:ind w:left="60"/>
        <w:rPr>
          <w:rFonts w:ascii="Times New Roman" w:eastAsia="Times New Roman" w:hAnsi="Times New Roman" w:cs="Times New Roman"/>
          <w:i/>
          <w:iCs/>
          <w:sz w:val="20"/>
          <w:szCs w:val="20"/>
        </w:rPr>
      </w:pPr>
    </w:p>
    <w:p w14:paraId="6F02D5E3" w14:textId="77777777" w:rsidR="00337AAA" w:rsidRDefault="00337AAA" w:rsidP="00337AAA">
      <w:pPr>
        <w:ind w:left="60"/>
        <w:rPr>
          <w:rFonts w:ascii="Times New Roman" w:eastAsia="Times New Roman" w:hAnsi="Times New Roman" w:cs="Times New Roman"/>
          <w:i/>
          <w:iCs/>
          <w:sz w:val="20"/>
          <w:szCs w:val="20"/>
        </w:rPr>
      </w:pPr>
    </w:p>
    <w:p w14:paraId="1DBDEBF1" w14:textId="77777777" w:rsidR="00337AAA" w:rsidRDefault="00337AAA" w:rsidP="00337AAA">
      <w:pPr>
        <w:ind w:left="60"/>
        <w:rPr>
          <w:rFonts w:ascii="Times New Roman" w:eastAsia="Times New Roman" w:hAnsi="Times New Roman" w:cs="Times New Roman"/>
          <w:i/>
          <w:iCs/>
          <w:sz w:val="20"/>
          <w:szCs w:val="20"/>
        </w:rPr>
      </w:pPr>
    </w:p>
    <w:p w14:paraId="22BF5372" w14:textId="77777777" w:rsidR="00337AAA" w:rsidRDefault="00337AAA" w:rsidP="00337AAA">
      <w:pPr>
        <w:ind w:left="60"/>
        <w:rPr>
          <w:rFonts w:ascii="Times New Roman" w:eastAsia="Times New Roman" w:hAnsi="Times New Roman" w:cs="Times New Roman"/>
          <w:i/>
          <w:iCs/>
          <w:sz w:val="20"/>
          <w:szCs w:val="20"/>
        </w:rPr>
      </w:pPr>
    </w:p>
    <w:p w14:paraId="186C4DD1" w14:textId="1A113F8A" w:rsidR="00337AAA" w:rsidRDefault="00337AAA" w:rsidP="00337AAA">
      <w:pPr>
        <w:ind w:left="6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lastRenderedPageBreak/>
        <w:t>Table 1. Processed data set sample in CSV format</w:t>
      </w:r>
    </w:p>
    <w:tbl>
      <w:tblPr>
        <w:tblW w:w="9404" w:type="dxa"/>
        <w:tblInd w:w="10" w:type="dxa"/>
        <w:tblLayout w:type="fixed"/>
        <w:tblCellMar>
          <w:left w:w="0" w:type="dxa"/>
          <w:right w:w="0" w:type="dxa"/>
        </w:tblCellMar>
        <w:tblLook w:val="04A0" w:firstRow="1" w:lastRow="0" w:firstColumn="1" w:lastColumn="0" w:noHBand="0" w:noVBand="1"/>
      </w:tblPr>
      <w:tblGrid>
        <w:gridCol w:w="2143"/>
        <w:gridCol w:w="893"/>
        <w:gridCol w:w="893"/>
        <w:gridCol w:w="734"/>
        <w:gridCol w:w="813"/>
        <w:gridCol w:w="595"/>
        <w:gridCol w:w="774"/>
        <w:gridCol w:w="952"/>
        <w:gridCol w:w="1548"/>
        <w:gridCol w:w="39"/>
        <w:gridCol w:w="20"/>
      </w:tblGrid>
      <w:tr w:rsidR="00C3625F" w14:paraId="2B40588D" w14:textId="77777777" w:rsidTr="00C3625F">
        <w:trPr>
          <w:trHeight w:val="54"/>
        </w:trPr>
        <w:tc>
          <w:tcPr>
            <w:tcW w:w="2144" w:type="dxa"/>
            <w:tcBorders>
              <w:top w:val="single" w:sz="8" w:space="0" w:color="CCCCCC"/>
              <w:left w:val="single" w:sz="8" w:space="0" w:color="CCCCCC"/>
              <w:right w:val="single" w:sz="8" w:space="0" w:color="CCCCCC"/>
            </w:tcBorders>
            <w:shd w:val="clear" w:color="auto" w:fill="FFE599"/>
            <w:vAlign w:val="bottom"/>
          </w:tcPr>
          <w:p w14:paraId="20662B7F" w14:textId="0288A969" w:rsidR="00337AAA" w:rsidRDefault="00337AAA" w:rsidP="008F6608">
            <w:pPr>
              <w:rPr>
                <w:sz w:val="4"/>
                <w:szCs w:val="4"/>
              </w:rPr>
            </w:pPr>
            <w:r>
              <w:rPr>
                <w:noProof/>
                <w:sz w:val="20"/>
                <w:szCs w:val="20"/>
              </w:rPr>
              <mc:AlternateContent>
                <mc:Choice Requires="wps">
                  <w:drawing>
                    <wp:anchor distT="0" distB="0" distL="114300" distR="114300" simplePos="0" relativeHeight="251661312" behindDoc="1" locked="0" layoutInCell="0" allowOverlap="1" wp14:anchorId="03170F9A" wp14:editId="26BE3507">
                      <wp:simplePos x="0" y="0"/>
                      <wp:positionH relativeFrom="column">
                        <wp:posOffset>2773045</wp:posOffset>
                      </wp:positionH>
                      <wp:positionV relativeFrom="paragraph">
                        <wp:posOffset>31750</wp:posOffset>
                      </wp:positionV>
                      <wp:extent cx="12700" cy="3492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34925"/>
                              </a:xfrm>
                              <a:prstGeom prst="rect">
                                <a:avLst/>
                              </a:prstGeom>
                              <a:solidFill>
                                <a:srgbClr val="CCCCCC"/>
                              </a:solidFill>
                            </wps:spPr>
                            <wps:bodyPr/>
                          </wps:wsp>
                        </a:graphicData>
                      </a:graphic>
                    </wp:anchor>
                  </w:drawing>
                </mc:Choice>
                <mc:Fallback>
                  <w:pict>
                    <v:rect w14:anchorId="47E255C6" id="Shape 4" o:spid="_x0000_s1026" style="position:absolute;margin-left:218.35pt;margin-top:2.5pt;width:1pt;height:2.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" o:allowincell="f" fillcolor="#ccc" stroked="f"/>
                  </w:pict>
                </mc:Fallback>
              </mc:AlternateContent>
            </w:r>
          </w:p>
        </w:tc>
        <w:tc>
          <w:tcPr>
            <w:tcW w:w="893" w:type="dxa"/>
            <w:tcBorders>
              <w:top w:val="single" w:sz="8" w:space="0" w:color="CCCCCC"/>
              <w:right w:val="single" w:sz="8" w:space="0" w:color="CCCCCC"/>
            </w:tcBorders>
            <w:shd w:val="clear" w:color="auto" w:fill="FFE599"/>
            <w:vAlign w:val="bottom"/>
          </w:tcPr>
          <w:p w14:paraId="0A9F6FBF" w14:textId="77777777" w:rsidR="00337AAA" w:rsidRDefault="00337AAA" w:rsidP="008F6608">
            <w:pPr>
              <w:rPr>
                <w:sz w:val="4"/>
                <w:szCs w:val="4"/>
              </w:rPr>
            </w:pPr>
          </w:p>
        </w:tc>
        <w:tc>
          <w:tcPr>
            <w:tcW w:w="893" w:type="dxa"/>
            <w:tcBorders>
              <w:top w:val="single" w:sz="8" w:space="0" w:color="CCCCCC"/>
              <w:right w:val="single" w:sz="8" w:space="0" w:color="CCCCCC"/>
            </w:tcBorders>
            <w:shd w:val="clear" w:color="auto" w:fill="FFE599"/>
            <w:vAlign w:val="bottom"/>
          </w:tcPr>
          <w:p w14:paraId="218EA63D" w14:textId="77777777" w:rsidR="00337AAA" w:rsidRDefault="00337AAA" w:rsidP="008F6608">
            <w:pPr>
              <w:rPr>
                <w:sz w:val="4"/>
                <w:szCs w:val="4"/>
              </w:rPr>
            </w:pPr>
          </w:p>
        </w:tc>
        <w:tc>
          <w:tcPr>
            <w:tcW w:w="734" w:type="dxa"/>
            <w:vMerge w:val="restart"/>
            <w:tcBorders>
              <w:top w:val="single" w:sz="8" w:space="0" w:color="CCCCCC"/>
              <w:right w:val="single" w:sz="8" w:space="0" w:color="CCCCCC"/>
            </w:tcBorders>
            <w:shd w:val="clear" w:color="auto" w:fill="FFE599"/>
            <w:vAlign w:val="bottom"/>
          </w:tcPr>
          <w:p w14:paraId="788C404F" w14:textId="77777777" w:rsidR="00337AAA" w:rsidRDefault="00337AAA" w:rsidP="008F6608">
            <w:pPr>
              <w:jc w:val="center"/>
              <w:rPr>
                <w:sz w:val="20"/>
                <w:szCs w:val="20"/>
              </w:rPr>
            </w:pPr>
            <w:r>
              <w:rPr>
                <w:rFonts w:ascii="Times New Roman" w:eastAsia="Times New Roman" w:hAnsi="Times New Roman" w:cs="Times New Roman"/>
                <w:w w:val="98"/>
                <w:shd w:val="clear" w:color="auto" w:fill="FFE599"/>
              </w:rPr>
              <w:t>power</w:t>
            </w:r>
          </w:p>
        </w:tc>
        <w:tc>
          <w:tcPr>
            <w:tcW w:w="813" w:type="dxa"/>
            <w:tcBorders>
              <w:top w:val="single" w:sz="8" w:space="0" w:color="CCCCCC"/>
              <w:right w:val="single" w:sz="8" w:space="0" w:color="CCCCCC"/>
            </w:tcBorders>
            <w:shd w:val="clear" w:color="auto" w:fill="FFE599"/>
            <w:vAlign w:val="bottom"/>
          </w:tcPr>
          <w:p w14:paraId="378C01D9" w14:textId="77777777" w:rsidR="00337AAA" w:rsidRDefault="00337AAA" w:rsidP="008F6608">
            <w:pPr>
              <w:rPr>
                <w:sz w:val="4"/>
                <w:szCs w:val="4"/>
              </w:rPr>
            </w:pPr>
          </w:p>
        </w:tc>
        <w:tc>
          <w:tcPr>
            <w:tcW w:w="595" w:type="dxa"/>
            <w:tcBorders>
              <w:top w:val="single" w:sz="8" w:space="0" w:color="CCCCCC"/>
              <w:right w:val="single" w:sz="8" w:space="0" w:color="CCCCCC"/>
            </w:tcBorders>
            <w:shd w:val="clear" w:color="auto" w:fill="FFE599"/>
            <w:vAlign w:val="bottom"/>
          </w:tcPr>
          <w:p w14:paraId="112FB215" w14:textId="77777777" w:rsidR="00337AAA" w:rsidRDefault="00337AAA" w:rsidP="008F6608">
            <w:pPr>
              <w:rPr>
                <w:sz w:val="4"/>
                <w:szCs w:val="4"/>
              </w:rPr>
            </w:pPr>
          </w:p>
        </w:tc>
        <w:tc>
          <w:tcPr>
            <w:tcW w:w="774" w:type="dxa"/>
            <w:tcBorders>
              <w:top w:val="single" w:sz="8" w:space="0" w:color="CCCCCC"/>
              <w:right w:val="single" w:sz="8" w:space="0" w:color="CCCCCC"/>
            </w:tcBorders>
            <w:shd w:val="clear" w:color="auto" w:fill="FFE599"/>
            <w:vAlign w:val="bottom"/>
          </w:tcPr>
          <w:p w14:paraId="6DCF97B5" w14:textId="77777777" w:rsidR="00337AAA" w:rsidRDefault="00337AAA" w:rsidP="008F6608">
            <w:pPr>
              <w:rPr>
                <w:sz w:val="4"/>
                <w:szCs w:val="4"/>
              </w:rPr>
            </w:pPr>
          </w:p>
        </w:tc>
        <w:tc>
          <w:tcPr>
            <w:tcW w:w="952" w:type="dxa"/>
            <w:tcBorders>
              <w:top w:val="single" w:sz="8" w:space="0" w:color="CCCCCC"/>
              <w:right w:val="single" w:sz="8" w:space="0" w:color="CCCCCC"/>
            </w:tcBorders>
            <w:shd w:val="clear" w:color="auto" w:fill="FFE599"/>
            <w:vAlign w:val="bottom"/>
          </w:tcPr>
          <w:p w14:paraId="4FFBF0EA" w14:textId="77777777" w:rsidR="00337AAA" w:rsidRDefault="00337AAA" w:rsidP="008F6608">
            <w:pPr>
              <w:rPr>
                <w:sz w:val="4"/>
                <w:szCs w:val="4"/>
              </w:rPr>
            </w:pPr>
          </w:p>
        </w:tc>
        <w:tc>
          <w:tcPr>
            <w:tcW w:w="1548" w:type="dxa"/>
            <w:tcBorders>
              <w:top w:val="single" w:sz="8" w:space="0" w:color="CCCCCC"/>
            </w:tcBorders>
            <w:shd w:val="clear" w:color="auto" w:fill="FFE599"/>
            <w:vAlign w:val="bottom"/>
          </w:tcPr>
          <w:p w14:paraId="0F562C15" w14:textId="77777777" w:rsidR="00337AAA" w:rsidRDefault="00337AAA" w:rsidP="008F6608">
            <w:pPr>
              <w:rPr>
                <w:sz w:val="4"/>
                <w:szCs w:val="4"/>
              </w:rPr>
            </w:pPr>
          </w:p>
        </w:tc>
        <w:tc>
          <w:tcPr>
            <w:tcW w:w="39" w:type="dxa"/>
            <w:tcBorders>
              <w:top w:val="single" w:sz="8" w:space="0" w:color="CCCCCC"/>
            </w:tcBorders>
            <w:vAlign w:val="bottom"/>
          </w:tcPr>
          <w:p w14:paraId="77E5EAC1" w14:textId="77777777" w:rsidR="00337AAA" w:rsidRDefault="00337AAA" w:rsidP="008F6608">
            <w:pPr>
              <w:rPr>
                <w:sz w:val="4"/>
                <w:szCs w:val="4"/>
              </w:rPr>
            </w:pPr>
          </w:p>
        </w:tc>
        <w:tc>
          <w:tcPr>
            <w:tcW w:w="19" w:type="dxa"/>
            <w:vAlign w:val="bottom"/>
          </w:tcPr>
          <w:p w14:paraId="4A6BF91B" w14:textId="77777777" w:rsidR="00337AAA" w:rsidRDefault="00337AAA" w:rsidP="008F6608">
            <w:pPr>
              <w:rPr>
                <w:sz w:val="1"/>
                <w:szCs w:val="1"/>
              </w:rPr>
            </w:pPr>
          </w:p>
        </w:tc>
      </w:tr>
      <w:tr w:rsidR="00C3625F" w14:paraId="3AA0F18D" w14:textId="77777777" w:rsidTr="00C3625F">
        <w:trPr>
          <w:trHeight w:val="221"/>
        </w:trPr>
        <w:tc>
          <w:tcPr>
            <w:tcW w:w="2144" w:type="dxa"/>
            <w:tcBorders>
              <w:left w:val="single" w:sz="8" w:space="0" w:color="CCCCCC"/>
              <w:right w:val="single" w:sz="8" w:space="0" w:color="CCCCCC"/>
            </w:tcBorders>
            <w:shd w:val="clear" w:color="auto" w:fill="FFE599"/>
            <w:vAlign w:val="bottom"/>
          </w:tcPr>
          <w:p w14:paraId="5E91E799" w14:textId="77777777" w:rsidR="00337AAA" w:rsidRDefault="00337AAA" w:rsidP="008F6608">
            <w:pPr>
              <w:rPr>
                <w:sz w:val="19"/>
                <w:szCs w:val="19"/>
              </w:rPr>
            </w:pPr>
          </w:p>
        </w:tc>
        <w:tc>
          <w:tcPr>
            <w:tcW w:w="893" w:type="dxa"/>
            <w:tcBorders>
              <w:right w:val="single" w:sz="8" w:space="0" w:color="CCCCCC"/>
            </w:tcBorders>
            <w:shd w:val="clear" w:color="auto" w:fill="FFE599"/>
            <w:vAlign w:val="bottom"/>
          </w:tcPr>
          <w:p w14:paraId="1E6EB246" w14:textId="77777777" w:rsidR="00337AAA" w:rsidRDefault="00337AAA" w:rsidP="008F6608">
            <w:pPr>
              <w:rPr>
                <w:sz w:val="19"/>
                <w:szCs w:val="19"/>
              </w:rPr>
            </w:pPr>
          </w:p>
        </w:tc>
        <w:tc>
          <w:tcPr>
            <w:tcW w:w="893" w:type="dxa"/>
            <w:tcBorders>
              <w:right w:val="single" w:sz="8" w:space="0" w:color="CCCCCC"/>
            </w:tcBorders>
            <w:shd w:val="clear" w:color="auto" w:fill="FFE599"/>
            <w:vAlign w:val="bottom"/>
          </w:tcPr>
          <w:p w14:paraId="17B9EB2B" w14:textId="77777777" w:rsidR="00337AAA" w:rsidRDefault="00337AAA" w:rsidP="008F6608">
            <w:pPr>
              <w:rPr>
                <w:sz w:val="19"/>
                <w:szCs w:val="19"/>
              </w:rPr>
            </w:pPr>
          </w:p>
        </w:tc>
        <w:tc>
          <w:tcPr>
            <w:tcW w:w="734" w:type="dxa"/>
            <w:vMerge/>
            <w:tcBorders>
              <w:right w:val="single" w:sz="8" w:space="0" w:color="CCCCCC"/>
            </w:tcBorders>
            <w:shd w:val="clear" w:color="auto" w:fill="FFE599"/>
            <w:vAlign w:val="bottom"/>
          </w:tcPr>
          <w:p w14:paraId="527F8BE3" w14:textId="77777777" w:rsidR="00337AAA" w:rsidRDefault="00337AAA" w:rsidP="008F6608">
            <w:pPr>
              <w:rPr>
                <w:sz w:val="19"/>
                <w:szCs w:val="19"/>
              </w:rPr>
            </w:pPr>
          </w:p>
        </w:tc>
        <w:tc>
          <w:tcPr>
            <w:tcW w:w="813" w:type="dxa"/>
            <w:tcBorders>
              <w:right w:val="single" w:sz="8" w:space="0" w:color="CCCCCC"/>
            </w:tcBorders>
            <w:shd w:val="clear" w:color="auto" w:fill="FFE599"/>
            <w:vAlign w:val="bottom"/>
          </w:tcPr>
          <w:p w14:paraId="0226774F" w14:textId="77777777" w:rsidR="00337AAA" w:rsidRDefault="00337AAA" w:rsidP="008F6608">
            <w:pPr>
              <w:rPr>
                <w:sz w:val="19"/>
                <w:szCs w:val="19"/>
              </w:rPr>
            </w:pPr>
          </w:p>
        </w:tc>
        <w:tc>
          <w:tcPr>
            <w:tcW w:w="595" w:type="dxa"/>
            <w:tcBorders>
              <w:right w:val="single" w:sz="8" w:space="0" w:color="CCCCCC"/>
            </w:tcBorders>
            <w:shd w:val="clear" w:color="auto" w:fill="FFE599"/>
            <w:vAlign w:val="bottom"/>
          </w:tcPr>
          <w:p w14:paraId="18BBBE22" w14:textId="77777777" w:rsidR="00337AAA" w:rsidRDefault="00337AAA" w:rsidP="008F6608">
            <w:pPr>
              <w:rPr>
                <w:sz w:val="19"/>
                <w:szCs w:val="19"/>
              </w:rPr>
            </w:pPr>
          </w:p>
        </w:tc>
        <w:tc>
          <w:tcPr>
            <w:tcW w:w="774" w:type="dxa"/>
            <w:tcBorders>
              <w:right w:val="single" w:sz="8" w:space="0" w:color="CCCCCC"/>
            </w:tcBorders>
            <w:shd w:val="clear" w:color="auto" w:fill="FFE599"/>
            <w:vAlign w:val="bottom"/>
          </w:tcPr>
          <w:p w14:paraId="7579ED2D" w14:textId="77777777" w:rsidR="00337AAA" w:rsidRDefault="00337AAA" w:rsidP="008F6608">
            <w:pPr>
              <w:rPr>
                <w:sz w:val="19"/>
                <w:szCs w:val="19"/>
              </w:rPr>
            </w:pPr>
          </w:p>
        </w:tc>
        <w:tc>
          <w:tcPr>
            <w:tcW w:w="952" w:type="dxa"/>
            <w:tcBorders>
              <w:right w:val="single" w:sz="8" w:space="0" w:color="CCCCCC"/>
            </w:tcBorders>
            <w:shd w:val="clear" w:color="auto" w:fill="FFE599"/>
            <w:vAlign w:val="bottom"/>
          </w:tcPr>
          <w:p w14:paraId="618CCB7C" w14:textId="77777777" w:rsidR="00337AAA" w:rsidRDefault="00337AAA" w:rsidP="008F6608">
            <w:pPr>
              <w:rPr>
                <w:sz w:val="19"/>
                <w:szCs w:val="19"/>
              </w:rPr>
            </w:pPr>
          </w:p>
        </w:tc>
        <w:tc>
          <w:tcPr>
            <w:tcW w:w="1548" w:type="dxa"/>
            <w:shd w:val="clear" w:color="auto" w:fill="FFE599"/>
            <w:vAlign w:val="bottom"/>
          </w:tcPr>
          <w:p w14:paraId="716742DD" w14:textId="77777777" w:rsidR="00337AAA" w:rsidRDefault="00337AAA" w:rsidP="008F6608">
            <w:pPr>
              <w:rPr>
                <w:sz w:val="19"/>
                <w:szCs w:val="19"/>
              </w:rPr>
            </w:pPr>
          </w:p>
        </w:tc>
        <w:tc>
          <w:tcPr>
            <w:tcW w:w="39" w:type="dxa"/>
            <w:shd w:val="clear" w:color="auto" w:fill="CCCCCC"/>
            <w:vAlign w:val="bottom"/>
          </w:tcPr>
          <w:p w14:paraId="217D0AED" w14:textId="77777777" w:rsidR="00337AAA" w:rsidRDefault="00337AAA" w:rsidP="008F6608">
            <w:pPr>
              <w:rPr>
                <w:sz w:val="19"/>
                <w:szCs w:val="19"/>
              </w:rPr>
            </w:pPr>
          </w:p>
        </w:tc>
        <w:tc>
          <w:tcPr>
            <w:tcW w:w="19" w:type="dxa"/>
            <w:vAlign w:val="bottom"/>
          </w:tcPr>
          <w:p w14:paraId="5518FCA4" w14:textId="77777777" w:rsidR="00337AAA" w:rsidRDefault="00337AAA" w:rsidP="008F6608">
            <w:pPr>
              <w:rPr>
                <w:sz w:val="1"/>
                <w:szCs w:val="1"/>
              </w:rPr>
            </w:pPr>
          </w:p>
        </w:tc>
      </w:tr>
      <w:tr w:rsidR="00C3625F" w14:paraId="18D8E758" w14:textId="77777777" w:rsidTr="00C3625F">
        <w:trPr>
          <w:trHeight w:val="355"/>
        </w:trPr>
        <w:tc>
          <w:tcPr>
            <w:tcW w:w="2144" w:type="dxa"/>
            <w:tcBorders>
              <w:left w:val="single" w:sz="8" w:space="0" w:color="CCCCCC"/>
              <w:right w:val="single" w:sz="8" w:space="0" w:color="CCCCCC"/>
            </w:tcBorders>
            <w:shd w:val="clear" w:color="auto" w:fill="FFE599"/>
            <w:vAlign w:val="bottom"/>
          </w:tcPr>
          <w:p w14:paraId="4B5F7D1F" w14:textId="77777777" w:rsidR="00337AAA" w:rsidRDefault="00337AAA" w:rsidP="008F6608">
            <w:pPr>
              <w:ind w:left="820"/>
              <w:rPr>
                <w:sz w:val="20"/>
                <w:szCs w:val="20"/>
              </w:rPr>
            </w:pPr>
            <w:r>
              <w:rPr>
                <w:rFonts w:ascii="Times New Roman" w:eastAsia="Times New Roman" w:hAnsi="Times New Roman" w:cs="Times New Roman"/>
              </w:rPr>
              <w:t>brand</w:t>
            </w:r>
          </w:p>
        </w:tc>
        <w:tc>
          <w:tcPr>
            <w:tcW w:w="893" w:type="dxa"/>
            <w:tcBorders>
              <w:right w:val="single" w:sz="8" w:space="0" w:color="CCCCCC"/>
            </w:tcBorders>
            <w:shd w:val="clear" w:color="auto" w:fill="FFE599"/>
            <w:vAlign w:val="bottom"/>
          </w:tcPr>
          <w:p w14:paraId="294FF25E" w14:textId="77777777" w:rsidR="00337AAA" w:rsidRDefault="00337AAA" w:rsidP="008F6608">
            <w:pPr>
              <w:ind w:left="160"/>
              <w:rPr>
                <w:sz w:val="20"/>
                <w:szCs w:val="20"/>
              </w:rPr>
            </w:pPr>
            <w:r>
              <w:rPr>
                <w:rFonts w:ascii="Times New Roman" w:eastAsia="Times New Roman" w:hAnsi="Times New Roman" w:cs="Times New Roman"/>
              </w:rPr>
              <w:t>model</w:t>
            </w:r>
          </w:p>
        </w:tc>
        <w:tc>
          <w:tcPr>
            <w:tcW w:w="893" w:type="dxa"/>
            <w:tcBorders>
              <w:right w:val="single" w:sz="8" w:space="0" w:color="CCCCCC"/>
            </w:tcBorders>
            <w:shd w:val="clear" w:color="auto" w:fill="FFE599"/>
            <w:vAlign w:val="bottom"/>
          </w:tcPr>
          <w:p w14:paraId="7B11CD65" w14:textId="77777777" w:rsidR="00337AAA" w:rsidRDefault="00337AAA" w:rsidP="008F6608">
            <w:pPr>
              <w:ind w:left="260"/>
              <w:rPr>
                <w:sz w:val="20"/>
                <w:szCs w:val="20"/>
              </w:rPr>
            </w:pPr>
            <w:r>
              <w:rPr>
                <w:rFonts w:ascii="Times New Roman" w:eastAsia="Times New Roman" w:hAnsi="Times New Roman" w:cs="Times New Roman"/>
              </w:rPr>
              <w:t>fuel</w:t>
            </w:r>
          </w:p>
        </w:tc>
        <w:tc>
          <w:tcPr>
            <w:tcW w:w="734" w:type="dxa"/>
            <w:tcBorders>
              <w:right w:val="single" w:sz="8" w:space="0" w:color="CCCCCC"/>
            </w:tcBorders>
            <w:shd w:val="clear" w:color="auto" w:fill="FFE599"/>
            <w:vAlign w:val="bottom"/>
          </w:tcPr>
          <w:p w14:paraId="7501A64E" w14:textId="77777777" w:rsidR="00337AAA" w:rsidRDefault="00337AAA" w:rsidP="008F6608">
            <w:pPr>
              <w:jc w:val="center"/>
              <w:rPr>
                <w:sz w:val="20"/>
                <w:szCs w:val="20"/>
              </w:rPr>
            </w:pPr>
            <w:r>
              <w:rPr>
                <w:rFonts w:ascii="Times New Roman" w:eastAsia="Times New Roman" w:hAnsi="Times New Roman" w:cs="Times New Roman"/>
              </w:rPr>
              <w:t>in</w:t>
            </w:r>
          </w:p>
        </w:tc>
        <w:tc>
          <w:tcPr>
            <w:tcW w:w="813" w:type="dxa"/>
            <w:tcBorders>
              <w:right w:val="single" w:sz="8" w:space="0" w:color="CCCCCC"/>
            </w:tcBorders>
            <w:shd w:val="clear" w:color="auto" w:fill="FFE599"/>
            <w:vAlign w:val="bottom"/>
          </w:tcPr>
          <w:p w14:paraId="5B560009" w14:textId="77777777" w:rsidR="00337AAA" w:rsidRDefault="00337AAA" w:rsidP="008F6608">
            <w:pPr>
              <w:ind w:left="80"/>
              <w:rPr>
                <w:sz w:val="20"/>
                <w:szCs w:val="20"/>
              </w:rPr>
            </w:pPr>
            <w:r>
              <w:rPr>
                <w:rFonts w:ascii="Times New Roman" w:eastAsia="Times New Roman" w:hAnsi="Times New Roman" w:cs="Times New Roman"/>
              </w:rPr>
              <w:t>year of</w:t>
            </w:r>
          </w:p>
        </w:tc>
        <w:tc>
          <w:tcPr>
            <w:tcW w:w="595" w:type="dxa"/>
            <w:tcBorders>
              <w:right w:val="single" w:sz="8" w:space="0" w:color="CCCCCC"/>
            </w:tcBorders>
            <w:shd w:val="clear" w:color="auto" w:fill="FFE599"/>
            <w:vAlign w:val="bottom"/>
          </w:tcPr>
          <w:p w14:paraId="0D4C434C" w14:textId="77777777" w:rsidR="00337AAA" w:rsidRDefault="00337AAA" w:rsidP="008F6608">
            <w:pPr>
              <w:ind w:left="40"/>
              <w:rPr>
                <w:sz w:val="20"/>
                <w:szCs w:val="20"/>
              </w:rPr>
            </w:pPr>
            <w:r>
              <w:rPr>
                <w:rFonts w:ascii="Times New Roman" w:eastAsia="Times New Roman" w:hAnsi="Times New Roman" w:cs="Times New Roman"/>
              </w:rPr>
              <w:t>miles</w:t>
            </w:r>
          </w:p>
        </w:tc>
        <w:tc>
          <w:tcPr>
            <w:tcW w:w="774" w:type="dxa"/>
            <w:tcBorders>
              <w:right w:val="single" w:sz="8" w:space="0" w:color="CCCCCC"/>
            </w:tcBorders>
            <w:shd w:val="clear" w:color="auto" w:fill="FFE599"/>
            <w:vAlign w:val="bottom"/>
          </w:tcPr>
          <w:p w14:paraId="41BE6EE9" w14:textId="77777777" w:rsidR="00337AAA" w:rsidRDefault="00337AAA" w:rsidP="008F6608">
            <w:pPr>
              <w:ind w:left="80"/>
              <w:rPr>
                <w:sz w:val="20"/>
                <w:szCs w:val="20"/>
              </w:rPr>
            </w:pPr>
            <w:r>
              <w:rPr>
                <w:rFonts w:ascii="Times New Roman" w:eastAsia="Times New Roman" w:hAnsi="Times New Roman" w:cs="Times New Roman"/>
              </w:rPr>
              <w:t>leather</w:t>
            </w:r>
          </w:p>
        </w:tc>
        <w:tc>
          <w:tcPr>
            <w:tcW w:w="952" w:type="dxa"/>
            <w:tcBorders>
              <w:right w:val="single" w:sz="8" w:space="0" w:color="CCCCCC"/>
            </w:tcBorders>
            <w:shd w:val="clear" w:color="auto" w:fill="FFE599"/>
            <w:vAlign w:val="bottom"/>
          </w:tcPr>
          <w:p w14:paraId="41B1B23E" w14:textId="77777777" w:rsidR="00337AAA" w:rsidRDefault="00337AAA" w:rsidP="008F6608">
            <w:pPr>
              <w:ind w:left="200"/>
              <w:rPr>
                <w:sz w:val="20"/>
                <w:szCs w:val="20"/>
              </w:rPr>
            </w:pPr>
            <w:r>
              <w:rPr>
                <w:rFonts w:ascii="Times New Roman" w:eastAsia="Times New Roman" w:hAnsi="Times New Roman" w:cs="Times New Roman"/>
              </w:rPr>
              <w:t>cruise</w:t>
            </w:r>
          </w:p>
        </w:tc>
        <w:tc>
          <w:tcPr>
            <w:tcW w:w="1548" w:type="dxa"/>
            <w:shd w:val="clear" w:color="auto" w:fill="FFE599"/>
            <w:vAlign w:val="bottom"/>
          </w:tcPr>
          <w:p w14:paraId="590FC6F1" w14:textId="77777777" w:rsidR="00337AAA" w:rsidRDefault="00337AAA" w:rsidP="008F6608">
            <w:pPr>
              <w:ind w:right="450"/>
              <w:jc w:val="right"/>
              <w:rPr>
                <w:sz w:val="20"/>
                <w:szCs w:val="20"/>
              </w:rPr>
            </w:pPr>
            <w:r>
              <w:rPr>
                <w:rFonts w:ascii="Times New Roman" w:eastAsia="Times New Roman" w:hAnsi="Times New Roman" w:cs="Times New Roman"/>
              </w:rPr>
              <w:t>price</w:t>
            </w:r>
          </w:p>
        </w:tc>
        <w:tc>
          <w:tcPr>
            <w:tcW w:w="39" w:type="dxa"/>
            <w:shd w:val="clear" w:color="auto" w:fill="CCCCCC"/>
            <w:vAlign w:val="bottom"/>
          </w:tcPr>
          <w:p w14:paraId="4D500443" w14:textId="77777777" w:rsidR="00337AAA" w:rsidRDefault="00337AAA" w:rsidP="008F6608">
            <w:pPr>
              <w:rPr>
                <w:sz w:val="24"/>
                <w:szCs w:val="24"/>
              </w:rPr>
            </w:pPr>
          </w:p>
        </w:tc>
        <w:tc>
          <w:tcPr>
            <w:tcW w:w="19" w:type="dxa"/>
            <w:vAlign w:val="bottom"/>
          </w:tcPr>
          <w:p w14:paraId="11C049B9" w14:textId="77777777" w:rsidR="00337AAA" w:rsidRDefault="00337AAA" w:rsidP="008F6608">
            <w:pPr>
              <w:rPr>
                <w:sz w:val="1"/>
                <w:szCs w:val="1"/>
              </w:rPr>
            </w:pPr>
          </w:p>
        </w:tc>
      </w:tr>
      <w:tr w:rsidR="00C3625F" w14:paraId="578122D2" w14:textId="77777777" w:rsidTr="00C3625F">
        <w:trPr>
          <w:trHeight w:val="149"/>
        </w:trPr>
        <w:tc>
          <w:tcPr>
            <w:tcW w:w="2144" w:type="dxa"/>
            <w:tcBorders>
              <w:left w:val="single" w:sz="8" w:space="0" w:color="CCCCCC"/>
              <w:right w:val="single" w:sz="8" w:space="0" w:color="CCCCCC"/>
            </w:tcBorders>
            <w:shd w:val="clear" w:color="auto" w:fill="FFE599"/>
            <w:vAlign w:val="bottom"/>
          </w:tcPr>
          <w:p w14:paraId="542FEA18" w14:textId="77777777" w:rsidR="00337AAA" w:rsidRDefault="00337AAA" w:rsidP="008F6608">
            <w:pPr>
              <w:rPr>
                <w:sz w:val="13"/>
                <w:szCs w:val="13"/>
              </w:rPr>
            </w:pPr>
          </w:p>
        </w:tc>
        <w:tc>
          <w:tcPr>
            <w:tcW w:w="893" w:type="dxa"/>
            <w:tcBorders>
              <w:right w:val="single" w:sz="8" w:space="0" w:color="CCCCCC"/>
            </w:tcBorders>
            <w:shd w:val="clear" w:color="auto" w:fill="FFE599"/>
            <w:vAlign w:val="bottom"/>
          </w:tcPr>
          <w:p w14:paraId="4D346D5D" w14:textId="77777777" w:rsidR="00337AAA" w:rsidRDefault="00337AAA" w:rsidP="008F6608">
            <w:pPr>
              <w:rPr>
                <w:sz w:val="13"/>
                <w:szCs w:val="13"/>
              </w:rPr>
            </w:pPr>
          </w:p>
        </w:tc>
        <w:tc>
          <w:tcPr>
            <w:tcW w:w="893" w:type="dxa"/>
            <w:tcBorders>
              <w:right w:val="single" w:sz="8" w:space="0" w:color="CCCCCC"/>
            </w:tcBorders>
            <w:shd w:val="clear" w:color="auto" w:fill="FFE599"/>
            <w:vAlign w:val="bottom"/>
          </w:tcPr>
          <w:p w14:paraId="6F547009" w14:textId="77777777" w:rsidR="00337AAA" w:rsidRDefault="00337AAA" w:rsidP="008F6608">
            <w:pPr>
              <w:rPr>
                <w:sz w:val="13"/>
                <w:szCs w:val="13"/>
              </w:rPr>
            </w:pPr>
          </w:p>
        </w:tc>
        <w:tc>
          <w:tcPr>
            <w:tcW w:w="734" w:type="dxa"/>
            <w:tcBorders>
              <w:right w:val="single" w:sz="8" w:space="0" w:color="CCCCCC"/>
            </w:tcBorders>
            <w:shd w:val="clear" w:color="auto" w:fill="FFE599"/>
            <w:vAlign w:val="bottom"/>
          </w:tcPr>
          <w:p w14:paraId="155AEEA7" w14:textId="77777777" w:rsidR="00337AAA" w:rsidRDefault="00337AAA" w:rsidP="008F6608">
            <w:pPr>
              <w:spacing w:line="150" w:lineRule="exact"/>
              <w:jc w:val="center"/>
              <w:rPr>
                <w:sz w:val="20"/>
                <w:szCs w:val="20"/>
              </w:rPr>
            </w:pPr>
            <w:proofErr w:type="spellStart"/>
            <w:r>
              <w:rPr>
                <w:rFonts w:ascii="Times New Roman" w:eastAsia="Times New Roman" w:hAnsi="Times New Roman" w:cs="Times New Roman"/>
                <w:sz w:val="17"/>
                <w:szCs w:val="17"/>
              </w:rPr>
              <w:t>kilowat</w:t>
            </w:r>
            <w:proofErr w:type="spellEnd"/>
          </w:p>
        </w:tc>
        <w:tc>
          <w:tcPr>
            <w:tcW w:w="813" w:type="dxa"/>
            <w:tcBorders>
              <w:right w:val="single" w:sz="8" w:space="0" w:color="CCCCCC"/>
            </w:tcBorders>
            <w:shd w:val="clear" w:color="auto" w:fill="FFE599"/>
            <w:vAlign w:val="bottom"/>
          </w:tcPr>
          <w:p w14:paraId="5C822700" w14:textId="77777777" w:rsidR="00337AAA" w:rsidRDefault="00337AAA" w:rsidP="008F6608">
            <w:pPr>
              <w:spacing w:line="150" w:lineRule="exact"/>
              <w:ind w:left="200"/>
              <w:rPr>
                <w:sz w:val="20"/>
                <w:szCs w:val="20"/>
              </w:rPr>
            </w:pPr>
            <w:r>
              <w:rPr>
                <w:rFonts w:ascii="Times New Roman" w:eastAsia="Times New Roman" w:hAnsi="Times New Roman" w:cs="Times New Roman"/>
                <w:sz w:val="17"/>
                <w:szCs w:val="17"/>
              </w:rPr>
              <w:t>man</w:t>
            </w:r>
          </w:p>
        </w:tc>
        <w:tc>
          <w:tcPr>
            <w:tcW w:w="595" w:type="dxa"/>
            <w:tcBorders>
              <w:right w:val="single" w:sz="8" w:space="0" w:color="CCCCCC"/>
            </w:tcBorders>
            <w:shd w:val="clear" w:color="auto" w:fill="FFE599"/>
            <w:vAlign w:val="bottom"/>
          </w:tcPr>
          <w:p w14:paraId="081F1CE5" w14:textId="77777777" w:rsidR="00337AAA" w:rsidRDefault="00337AAA" w:rsidP="008F6608">
            <w:pPr>
              <w:rPr>
                <w:sz w:val="13"/>
                <w:szCs w:val="13"/>
              </w:rPr>
            </w:pPr>
          </w:p>
        </w:tc>
        <w:tc>
          <w:tcPr>
            <w:tcW w:w="774" w:type="dxa"/>
            <w:tcBorders>
              <w:right w:val="single" w:sz="8" w:space="0" w:color="CCCCCC"/>
            </w:tcBorders>
            <w:shd w:val="clear" w:color="auto" w:fill="FFE599"/>
            <w:vAlign w:val="bottom"/>
          </w:tcPr>
          <w:p w14:paraId="2CA43444" w14:textId="77777777" w:rsidR="00337AAA" w:rsidRDefault="00337AAA" w:rsidP="008F6608">
            <w:pPr>
              <w:rPr>
                <w:sz w:val="13"/>
                <w:szCs w:val="13"/>
              </w:rPr>
            </w:pPr>
          </w:p>
        </w:tc>
        <w:tc>
          <w:tcPr>
            <w:tcW w:w="952" w:type="dxa"/>
            <w:tcBorders>
              <w:right w:val="single" w:sz="8" w:space="0" w:color="CCCCCC"/>
            </w:tcBorders>
            <w:shd w:val="clear" w:color="auto" w:fill="FFE599"/>
            <w:vAlign w:val="bottom"/>
          </w:tcPr>
          <w:p w14:paraId="3275DB96" w14:textId="77777777" w:rsidR="00337AAA" w:rsidRDefault="00337AAA" w:rsidP="008F6608">
            <w:pPr>
              <w:spacing w:line="150" w:lineRule="exact"/>
              <w:ind w:left="160"/>
              <w:rPr>
                <w:sz w:val="20"/>
                <w:szCs w:val="20"/>
              </w:rPr>
            </w:pPr>
            <w:r>
              <w:rPr>
                <w:rFonts w:ascii="Times New Roman" w:eastAsia="Times New Roman" w:hAnsi="Times New Roman" w:cs="Times New Roman"/>
                <w:sz w:val="17"/>
                <w:szCs w:val="17"/>
              </w:rPr>
              <w:t>control</w:t>
            </w:r>
          </w:p>
        </w:tc>
        <w:tc>
          <w:tcPr>
            <w:tcW w:w="1548" w:type="dxa"/>
            <w:shd w:val="clear" w:color="auto" w:fill="FFE599"/>
            <w:vAlign w:val="bottom"/>
          </w:tcPr>
          <w:p w14:paraId="6E75DCE3" w14:textId="77777777" w:rsidR="00337AAA" w:rsidRDefault="00337AAA" w:rsidP="008F6608">
            <w:pPr>
              <w:rPr>
                <w:sz w:val="13"/>
                <w:szCs w:val="13"/>
              </w:rPr>
            </w:pPr>
          </w:p>
        </w:tc>
        <w:tc>
          <w:tcPr>
            <w:tcW w:w="39" w:type="dxa"/>
            <w:shd w:val="clear" w:color="auto" w:fill="CCCCCC"/>
            <w:vAlign w:val="bottom"/>
          </w:tcPr>
          <w:p w14:paraId="3AA7D0AC" w14:textId="77777777" w:rsidR="00337AAA" w:rsidRDefault="00337AAA" w:rsidP="008F6608">
            <w:pPr>
              <w:rPr>
                <w:sz w:val="13"/>
                <w:szCs w:val="13"/>
              </w:rPr>
            </w:pPr>
          </w:p>
        </w:tc>
        <w:tc>
          <w:tcPr>
            <w:tcW w:w="19" w:type="dxa"/>
            <w:vAlign w:val="bottom"/>
          </w:tcPr>
          <w:p w14:paraId="52FD3904" w14:textId="77777777" w:rsidR="00337AAA" w:rsidRDefault="00337AAA" w:rsidP="008F6608">
            <w:pPr>
              <w:rPr>
                <w:sz w:val="1"/>
                <w:szCs w:val="1"/>
              </w:rPr>
            </w:pPr>
          </w:p>
        </w:tc>
      </w:tr>
      <w:tr w:rsidR="00C3625F" w14:paraId="0B3D86F1" w14:textId="77777777" w:rsidTr="00C3625F">
        <w:trPr>
          <w:trHeight w:val="327"/>
        </w:trPr>
        <w:tc>
          <w:tcPr>
            <w:tcW w:w="2144" w:type="dxa"/>
            <w:tcBorders>
              <w:left w:val="single" w:sz="8" w:space="0" w:color="CCCCCC"/>
              <w:bottom w:val="single" w:sz="8" w:space="0" w:color="FFE599"/>
              <w:right w:val="single" w:sz="8" w:space="0" w:color="CCCCCC"/>
            </w:tcBorders>
            <w:shd w:val="clear" w:color="auto" w:fill="FFE599"/>
            <w:vAlign w:val="bottom"/>
          </w:tcPr>
          <w:p w14:paraId="1021C05D" w14:textId="77777777" w:rsidR="00337AAA" w:rsidRDefault="00337AAA" w:rsidP="008F6608">
            <w:pPr>
              <w:rPr>
                <w:sz w:val="24"/>
                <w:szCs w:val="24"/>
              </w:rPr>
            </w:pPr>
          </w:p>
        </w:tc>
        <w:tc>
          <w:tcPr>
            <w:tcW w:w="893" w:type="dxa"/>
            <w:tcBorders>
              <w:bottom w:val="single" w:sz="8" w:space="0" w:color="FFE599"/>
              <w:right w:val="single" w:sz="8" w:space="0" w:color="CCCCCC"/>
            </w:tcBorders>
            <w:shd w:val="clear" w:color="auto" w:fill="FFE599"/>
            <w:vAlign w:val="bottom"/>
          </w:tcPr>
          <w:p w14:paraId="79DD5CBD" w14:textId="77777777" w:rsidR="00337AAA" w:rsidRDefault="00337AAA" w:rsidP="008F6608">
            <w:pPr>
              <w:rPr>
                <w:sz w:val="24"/>
                <w:szCs w:val="24"/>
              </w:rPr>
            </w:pPr>
          </w:p>
        </w:tc>
        <w:tc>
          <w:tcPr>
            <w:tcW w:w="893" w:type="dxa"/>
            <w:tcBorders>
              <w:bottom w:val="single" w:sz="8" w:space="0" w:color="FFE599"/>
              <w:right w:val="single" w:sz="8" w:space="0" w:color="CCCCCC"/>
            </w:tcBorders>
            <w:shd w:val="clear" w:color="auto" w:fill="FFE599"/>
            <w:vAlign w:val="bottom"/>
          </w:tcPr>
          <w:p w14:paraId="3C3BBE43" w14:textId="77777777" w:rsidR="00337AAA" w:rsidRDefault="00337AAA" w:rsidP="008F6608">
            <w:pPr>
              <w:rPr>
                <w:sz w:val="24"/>
                <w:szCs w:val="24"/>
              </w:rPr>
            </w:pPr>
          </w:p>
        </w:tc>
        <w:tc>
          <w:tcPr>
            <w:tcW w:w="734" w:type="dxa"/>
            <w:tcBorders>
              <w:bottom w:val="single" w:sz="8" w:space="0" w:color="FFE599"/>
              <w:right w:val="single" w:sz="8" w:space="0" w:color="CCCCCC"/>
            </w:tcBorders>
            <w:shd w:val="clear" w:color="auto" w:fill="FFE599"/>
            <w:vAlign w:val="bottom"/>
          </w:tcPr>
          <w:p w14:paraId="5AFEF711" w14:textId="77777777" w:rsidR="00337AAA" w:rsidRDefault="00337AAA" w:rsidP="008F6608">
            <w:pPr>
              <w:jc w:val="center"/>
              <w:rPr>
                <w:sz w:val="20"/>
                <w:szCs w:val="20"/>
              </w:rPr>
            </w:pPr>
            <w:proofErr w:type="spellStart"/>
            <w:r>
              <w:rPr>
                <w:rFonts w:ascii="Times New Roman" w:eastAsia="Times New Roman" w:hAnsi="Times New Roman" w:cs="Times New Roman"/>
                <w:w w:val="95"/>
              </w:rPr>
              <w:t>ts</w:t>
            </w:r>
            <w:proofErr w:type="spellEnd"/>
          </w:p>
        </w:tc>
        <w:tc>
          <w:tcPr>
            <w:tcW w:w="813" w:type="dxa"/>
            <w:tcBorders>
              <w:bottom w:val="single" w:sz="8" w:space="0" w:color="FFE599"/>
              <w:right w:val="single" w:sz="8" w:space="0" w:color="CCCCCC"/>
            </w:tcBorders>
            <w:shd w:val="clear" w:color="auto" w:fill="FFE599"/>
            <w:vAlign w:val="bottom"/>
          </w:tcPr>
          <w:p w14:paraId="02592225" w14:textId="77777777" w:rsidR="00337AAA" w:rsidRDefault="00337AAA" w:rsidP="008F6608">
            <w:pPr>
              <w:rPr>
                <w:sz w:val="24"/>
                <w:szCs w:val="24"/>
              </w:rPr>
            </w:pPr>
          </w:p>
        </w:tc>
        <w:tc>
          <w:tcPr>
            <w:tcW w:w="595" w:type="dxa"/>
            <w:tcBorders>
              <w:bottom w:val="single" w:sz="8" w:space="0" w:color="FFE599"/>
              <w:right w:val="single" w:sz="8" w:space="0" w:color="CCCCCC"/>
            </w:tcBorders>
            <w:shd w:val="clear" w:color="auto" w:fill="FFE599"/>
            <w:vAlign w:val="bottom"/>
          </w:tcPr>
          <w:p w14:paraId="307F8630" w14:textId="77777777" w:rsidR="00337AAA" w:rsidRDefault="00337AAA" w:rsidP="008F6608">
            <w:pPr>
              <w:rPr>
                <w:sz w:val="24"/>
                <w:szCs w:val="24"/>
              </w:rPr>
            </w:pPr>
          </w:p>
        </w:tc>
        <w:tc>
          <w:tcPr>
            <w:tcW w:w="774" w:type="dxa"/>
            <w:tcBorders>
              <w:bottom w:val="single" w:sz="8" w:space="0" w:color="FFE599"/>
              <w:right w:val="single" w:sz="8" w:space="0" w:color="CCCCCC"/>
            </w:tcBorders>
            <w:shd w:val="clear" w:color="auto" w:fill="FFE599"/>
            <w:vAlign w:val="bottom"/>
          </w:tcPr>
          <w:p w14:paraId="274BA161" w14:textId="77777777" w:rsidR="00337AAA" w:rsidRDefault="00337AAA" w:rsidP="008F6608">
            <w:pPr>
              <w:rPr>
                <w:sz w:val="24"/>
                <w:szCs w:val="24"/>
              </w:rPr>
            </w:pPr>
          </w:p>
        </w:tc>
        <w:tc>
          <w:tcPr>
            <w:tcW w:w="952" w:type="dxa"/>
            <w:tcBorders>
              <w:bottom w:val="single" w:sz="8" w:space="0" w:color="FFE599"/>
              <w:right w:val="single" w:sz="8" w:space="0" w:color="CCCCCC"/>
            </w:tcBorders>
            <w:shd w:val="clear" w:color="auto" w:fill="FFE599"/>
            <w:vAlign w:val="bottom"/>
          </w:tcPr>
          <w:p w14:paraId="1B7ACABA" w14:textId="77777777" w:rsidR="00337AAA" w:rsidRDefault="00337AAA" w:rsidP="008F6608">
            <w:pPr>
              <w:rPr>
                <w:sz w:val="24"/>
                <w:szCs w:val="24"/>
              </w:rPr>
            </w:pPr>
          </w:p>
        </w:tc>
        <w:tc>
          <w:tcPr>
            <w:tcW w:w="1548" w:type="dxa"/>
            <w:tcBorders>
              <w:bottom w:val="single" w:sz="8" w:space="0" w:color="FFE599"/>
            </w:tcBorders>
            <w:shd w:val="clear" w:color="auto" w:fill="FFE599"/>
            <w:vAlign w:val="bottom"/>
          </w:tcPr>
          <w:p w14:paraId="50BFF5CB" w14:textId="77777777" w:rsidR="00337AAA" w:rsidRDefault="00337AAA" w:rsidP="008F6608">
            <w:pPr>
              <w:rPr>
                <w:sz w:val="24"/>
                <w:szCs w:val="24"/>
              </w:rPr>
            </w:pPr>
          </w:p>
        </w:tc>
        <w:tc>
          <w:tcPr>
            <w:tcW w:w="39" w:type="dxa"/>
            <w:tcBorders>
              <w:bottom w:val="single" w:sz="8" w:space="0" w:color="CCCCCC"/>
            </w:tcBorders>
            <w:shd w:val="clear" w:color="auto" w:fill="CCCCCC"/>
            <w:vAlign w:val="bottom"/>
          </w:tcPr>
          <w:p w14:paraId="6F455DBC" w14:textId="77777777" w:rsidR="00337AAA" w:rsidRDefault="00337AAA" w:rsidP="008F6608">
            <w:pPr>
              <w:rPr>
                <w:sz w:val="24"/>
                <w:szCs w:val="24"/>
              </w:rPr>
            </w:pPr>
          </w:p>
        </w:tc>
        <w:tc>
          <w:tcPr>
            <w:tcW w:w="19" w:type="dxa"/>
            <w:vAlign w:val="bottom"/>
          </w:tcPr>
          <w:p w14:paraId="5329F234" w14:textId="77777777" w:rsidR="00337AAA" w:rsidRDefault="00337AAA" w:rsidP="008F6608">
            <w:pPr>
              <w:rPr>
                <w:sz w:val="1"/>
                <w:szCs w:val="1"/>
              </w:rPr>
            </w:pPr>
          </w:p>
        </w:tc>
      </w:tr>
      <w:tr w:rsidR="00C3625F" w14:paraId="17F20E6C" w14:textId="77777777" w:rsidTr="00C3625F">
        <w:trPr>
          <w:trHeight w:val="379"/>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526E7B0E" w14:textId="77777777" w:rsidR="00337AAA" w:rsidRDefault="00337AAA" w:rsidP="008F6608">
            <w:pPr>
              <w:ind w:left="60"/>
              <w:rPr>
                <w:sz w:val="20"/>
                <w:szCs w:val="20"/>
              </w:rPr>
            </w:pPr>
            <w:proofErr w:type="spellStart"/>
            <w:r>
              <w:rPr>
                <w:rFonts w:ascii="Times New Roman" w:eastAsia="Times New Roman" w:hAnsi="Times New Roman" w:cs="Times New Roman"/>
              </w:rPr>
              <w:t>volkswagen</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7373A811" w14:textId="77777777" w:rsidR="00337AAA" w:rsidRDefault="00337AAA" w:rsidP="008F6608">
            <w:pPr>
              <w:ind w:left="20"/>
              <w:rPr>
                <w:sz w:val="20"/>
                <w:szCs w:val="20"/>
              </w:rPr>
            </w:pPr>
            <w:r>
              <w:rPr>
                <w:rFonts w:ascii="Times New Roman" w:eastAsia="Times New Roman" w:hAnsi="Times New Roman" w:cs="Times New Roman"/>
              </w:rPr>
              <w:t>golf2</w:t>
            </w:r>
          </w:p>
        </w:tc>
        <w:tc>
          <w:tcPr>
            <w:tcW w:w="893" w:type="dxa"/>
            <w:tcBorders>
              <w:top w:val="single" w:sz="8" w:space="0" w:color="CCCCCC"/>
              <w:bottom w:val="single" w:sz="8" w:space="0" w:color="FBE5D5"/>
              <w:right w:val="single" w:sz="8" w:space="0" w:color="CCCCCC"/>
            </w:tcBorders>
            <w:shd w:val="clear" w:color="auto" w:fill="FBE5D5"/>
            <w:vAlign w:val="bottom"/>
          </w:tcPr>
          <w:p w14:paraId="3703882A" w14:textId="77777777" w:rsidR="00337AAA" w:rsidRDefault="00337AAA" w:rsidP="008F6608">
            <w:pPr>
              <w:ind w:left="20"/>
              <w:rPr>
                <w:sz w:val="20"/>
                <w:szCs w:val="20"/>
              </w:rPr>
            </w:pPr>
            <w:r>
              <w:rPr>
                <w:rFonts w:ascii="Times New Roman" w:eastAsia="Times New Roman" w:hAnsi="Times New Roman" w:cs="Times New Roman"/>
              </w:rPr>
              <w:t>Diesel</w:t>
            </w:r>
          </w:p>
        </w:tc>
        <w:tc>
          <w:tcPr>
            <w:tcW w:w="734" w:type="dxa"/>
            <w:tcBorders>
              <w:top w:val="single" w:sz="8" w:space="0" w:color="CCCCCC"/>
              <w:bottom w:val="single" w:sz="8" w:space="0" w:color="FBE5D5"/>
              <w:right w:val="single" w:sz="8" w:space="0" w:color="CCCCCC"/>
            </w:tcBorders>
            <w:shd w:val="clear" w:color="auto" w:fill="FBE5D5"/>
            <w:vAlign w:val="bottom"/>
          </w:tcPr>
          <w:p w14:paraId="1D8B93FE" w14:textId="77777777" w:rsidR="00337AAA" w:rsidRDefault="00337AAA" w:rsidP="008F6608">
            <w:pPr>
              <w:ind w:left="20"/>
              <w:rPr>
                <w:sz w:val="20"/>
                <w:szCs w:val="20"/>
              </w:rPr>
            </w:pPr>
            <w:r>
              <w:rPr>
                <w:rFonts w:ascii="Times New Roman" w:eastAsia="Times New Roman" w:hAnsi="Times New Roman" w:cs="Times New Roman"/>
              </w:rPr>
              <w:t>45-55</w:t>
            </w:r>
          </w:p>
        </w:tc>
        <w:tc>
          <w:tcPr>
            <w:tcW w:w="813" w:type="dxa"/>
            <w:tcBorders>
              <w:top w:val="single" w:sz="8" w:space="0" w:color="CCCCCC"/>
              <w:bottom w:val="single" w:sz="8" w:space="0" w:color="FBE5D5"/>
              <w:right w:val="single" w:sz="8" w:space="0" w:color="CCCCCC"/>
            </w:tcBorders>
            <w:shd w:val="clear" w:color="auto" w:fill="FBE5D5"/>
            <w:vAlign w:val="bottom"/>
          </w:tcPr>
          <w:p w14:paraId="0EB93DDC"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7386D871"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172A57BF"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4E74F50E"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77E9FC8A"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668A2DE5" w14:textId="77777777" w:rsidR="00337AAA" w:rsidRDefault="00337AAA" w:rsidP="008F6608">
            <w:pPr>
              <w:rPr>
                <w:sz w:val="24"/>
                <w:szCs w:val="24"/>
              </w:rPr>
            </w:pPr>
          </w:p>
        </w:tc>
        <w:tc>
          <w:tcPr>
            <w:tcW w:w="19" w:type="dxa"/>
            <w:vAlign w:val="bottom"/>
          </w:tcPr>
          <w:p w14:paraId="5E0F9C75" w14:textId="77777777" w:rsidR="00337AAA" w:rsidRDefault="00337AAA" w:rsidP="008F6608">
            <w:pPr>
              <w:rPr>
                <w:sz w:val="1"/>
                <w:szCs w:val="1"/>
              </w:rPr>
            </w:pPr>
          </w:p>
        </w:tc>
      </w:tr>
      <w:tr w:rsidR="00C3625F" w14:paraId="22FD3C79" w14:textId="77777777" w:rsidTr="00C3625F">
        <w:trPr>
          <w:trHeight w:val="377"/>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3C1FF783" w14:textId="77777777" w:rsidR="00337AAA" w:rsidRDefault="00337AAA" w:rsidP="008F6608">
            <w:pPr>
              <w:ind w:left="60"/>
              <w:rPr>
                <w:sz w:val="20"/>
                <w:szCs w:val="20"/>
              </w:rPr>
            </w:pPr>
            <w:proofErr w:type="spellStart"/>
            <w:r>
              <w:rPr>
                <w:rFonts w:ascii="Times New Roman" w:eastAsia="Times New Roman" w:hAnsi="Times New Roman" w:cs="Times New Roman"/>
              </w:rPr>
              <w:t>volkswagen</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316731DC" w14:textId="77777777" w:rsidR="00337AAA" w:rsidRDefault="00337AAA" w:rsidP="008F6608">
            <w:pPr>
              <w:ind w:left="20"/>
              <w:rPr>
                <w:sz w:val="20"/>
                <w:szCs w:val="20"/>
              </w:rPr>
            </w:pPr>
            <w:r>
              <w:rPr>
                <w:rFonts w:ascii="Times New Roman" w:eastAsia="Times New Roman" w:hAnsi="Times New Roman" w:cs="Times New Roman"/>
              </w:rPr>
              <w:t>golf2</w:t>
            </w:r>
          </w:p>
        </w:tc>
        <w:tc>
          <w:tcPr>
            <w:tcW w:w="893" w:type="dxa"/>
            <w:tcBorders>
              <w:top w:val="single" w:sz="8" w:space="0" w:color="CCCCCC"/>
              <w:bottom w:val="single" w:sz="8" w:space="0" w:color="FBE5D5"/>
              <w:right w:val="single" w:sz="8" w:space="0" w:color="CCCCCC"/>
            </w:tcBorders>
            <w:shd w:val="clear" w:color="auto" w:fill="FBE5D5"/>
            <w:vAlign w:val="bottom"/>
          </w:tcPr>
          <w:p w14:paraId="5EF09385"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4E5843E9" w14:textId="77777777" w:rsidR="00337AAA" w:rsidRDefault="00337AAA" w:rsidP="008F6608">
            <w:pPr>
              <w:ind w:left="20"/>
              <w:rPr>
                <w:sz w:val="20"/>
                <w:szCs w:val="20"/>
              </w:rPr>
            </w:pPr>
            <w:r>
              <w:rPr>
                <w:rFonts w:ascii="Times New Roman" w:eastAsia="Times New Roman" w:hAnsi="Times New Roman" w:cs="Times New Roman"/>
              </w:rPr>
              <w:t>0-45</w:t>
            </w:r>
          </w:p>
        </w:tc>
        <w:tc>
          <w:tcPr>
            <w:tcW w:w="813" w:type="dxa"/>
            <w:tcBorders>
              <w:top w:val="single" w:sz="8" w:space="0" w:color="CCCCCC"/>
              <w:bottom w:val="single" w:sz="8" w:space="0" w:color="FBE5D5"/>
              <w:right w:val="single" w:sz="8" w:space="0" w:color="CCCCCC"/>
            </w:tcBorders>
            <w:shd w:val="clear" w:color="auto" w:fill="FBE5D5"/>
            <w:vAlign w:val="bottom"/>
          </w:tcPr>
          <w:p w14:paraId="2B321F62"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3CEAAEFF"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12482F8D"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7654EF90"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3377621F"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05FC0E04" w14:textId="77777777" w:rsidR="00337AAA" w:rsidRDefault="00337AAA" w:rsidP="008F6608">
            <w:pPr>
              <w:rPr>
                <w:sz w:val="24"/>
                <w:szCs w:val="24"/>
              </w:rPr>
            </w:pPr>
          </w:p>
        </w:tc>
        <w:tc>
          <w:tcPr>
            <w:tcW w:w="19" w:type="dxa"/>
            <w:vAlign w:val="bottom"/>
          </w:tcPr>
          <w:p w14:paraId="31B25F42" w14:textId="77777777" w:rsidR="00337AAA" w:rsidRDefault="00337AAA" w:rsidP="008F6608">
            <w:pPr>
              <w:rPr>
                <w:sz w:val="1"/>
                <w:szCs w:val="1"/>
              </w:rPr>
            </w:pPr>
          </w:p>
        </w:tc>
      </w:tr>
      <w:tr w:rsidR="00C3625F" w14:paraId="14B05C1F" w14:textId="77777777" w:rsidTr="00C3625F">
        <w:trPr>
          <w:trHeight w:val="379"/>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6805AB19" w14:textId="77777777" w:rsidR="00337AAA" w:rsidRDefault="00337AAA" w:rsidP="008F6608">
            <w:pPr>
              <w:ind w:left="60"/>
              <w:rPr>
                <w:sz w:val="20"/>
                <w:szCs w:val="20"/>
              </w:rPr>
            </w:pPr>
            <w:r>
              <w:rPr>
                <w:rFonts w:ascii="Times New Roman" w:eastAsia="Times New Roman" w:hAnsi="Times New Roman" w:cs="Times New Roman"/>
              </w:rPr>
              <w:t>ford</w:t>
            </w:r>
          </w:p>
        </w:tc>
        <w:tc>
          <w:tcPr>
            <w:tcW w:w="893" w:type="dxa"/>
            <w:tcBorders>
              <w:top w:val="single" w:sz="8" w:space="0" w:color="CCCCCC"/>
              <w:bottom w:val="single" w:sz="8" w:space="0" w:color="FBE5D5"/>
              <w:right w:val="single" w:sz="8" w:space="0" w:color="CCCCCC"/>
            </w:tcBorders>
            <w:shd w:val="clear" w:color="auto" w:fill="FBE5D5"/>
            <w:vAlign w:val="bottom"/>
          </w:tcPr>
          <w:p w14:paraId="3C81C050" w14:textId="77777777" w:rsidR="00337AAA" w:rsidRDefault="00337AAA" w:rsidP="008F6608">
            <w:pPr>
              <w:ind w:left="20"/>
              <w:rPr>
                <w:sz w:val="20"/>
                <w:szCs w:val="20"/>
              </w:rPr>
            </w:pPr>
            <w:r>
              <w:rPr>
                <w:rFonts w:ascii="Times New Roman" w:eastAsia="Times New Roman" w:hAnsi="Times New Roman" w:cs="Times New Roman"/>
              </w:rPr>
              <w:t>escort</w:t>
            </w:r>
          </w:p>
        </w:tc>
        <w:tc>
          <w:tcPr>
            <w:tcW w:w="893" w:type="dxa"/>
            <w:tcBorders>
              <w:top w:val="single" w:sz="8" w:space="0" w:color="CCCCCC"/>
              <w:bottom w:val="single" w:sz="8" w:space="0" w:color="FBE5D5"/>
              <w:right w:val="single" w:sz="8" w:space="0" w:color="CCCCCC"/>
            </w:tcBorders>
            <w:shd w:val="clear" w:color="auto" w:fill="FBE5D5"/>
            <w:vAlign w:val="bottom"/>
          </w:tcPr>
          <w:p w14:paraId="58BB9BEC"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305984ED" w14:textId="77777777" w:rsidR="00337AAA" w:rsidRDefault="00337AAA" w:rsidP="008F6608">
            <w:pPr>
              <w:ind w:left="20"/>
              <w:rPr>
                <w:sz w:val="20"/>
                <w:szCs w:val="20"/>
              </w:rPr>
            </w:pPr>
            <w:r>
              <w:rPr>
                <w:rFonts w:ascii="Times New Roman" w:eastAsia="Times New Roman" w:hAnsi="Times New Roman" w:cs="Times New Roman"/>
              </w:rPr>
              <w:t>45-55</w:t>
            </w:r>
          </w:p>
        </w:tc>
        <w:tc>
          <w:tcPr>
            <w:tcW w:w="813" w:type="dxa"/>
            <w:tcBorders>
              <w:top w:val="single" w:sz="8" w:space="0" w:color="CCCCCC"/>
              <w:bottom w:val="single" w:sz="8" w:space="0" w:color="FBE5D5"/>
              <w:right w:val="single" w:sz="8" w:space="0" w:color="CCCCCC"/>
            </w:tcBorders>
            <w:shd w:val="clear" w:color="auto" w:fill="FBE5D5"/>
            <w:vAlign w:val="bottom"/>
          </w:tcPr>
          <w:p w14:paraId="754D49EB"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3119A3B3" w14:textId="77777777" w:rsidR="00337AAA" w:rsidRDefault="00337AAA" w:rsidP="008F6608">
            <w:pPr>
              <w:ind w:left="20"/>
              <w:rPr>
                <w:sz w:val="20"/>
                <w:szCs w:val="20"/>
              </w:rPr>
            </w:pPr>
            <w:r>
              <w:rPr>
                <w:rFonts w:ascii="Times New Roman" w:eastAsia="Times New Roman" w:hAnsi="Times New Roman" w:cs="Times New Roman"/>
              </w:rPr>
              <w:t>l1</w:t>
            </w:r>
          </w:p>
        </w:tc>
        <w:tc>
          <w:tcPr>
            <w:tcW w:w="774" w:type="dxa"/>
            <w:tcBorders>
              <w:top w:val="single" w:sz="8" w:space="0" w:color="CCCCCC"/>
              <w:bottom w:val="single" w:sz="8" w:space="0" w:color="FBE5D5"/>
              <w:right w:val="single" w:sz="8" w:space="0" w:color="CCCCCC"/>
            </w:tcBorders>
            <w:shd w:val="clear" w:color="auto" w:fill="FBE5D5"/>
            <w:vAlign w:val="bottom"/>
          </w:tcPr>
          <w:p w14:paraId="3FA9D016"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70A0AF76"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5F78290B"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1FCB697C" w14:textId="77777777" w:rsidR="00337AAA" w:rsidRDefault="00337AAA" w:rsidP="008F6608">
            <w:pPr>
              <w:rPr>
                <w:sz w:val="24"/>
                <w:szCs w:val="24"/>
              </w:rPr>
            </w:pPr>
          </w:p>
        </w:tc>
        <w:tc>
          <w:tcPr>
            <w:tcW w:w="19" w:type="dxa"/>
            <w:vAlign w:val="bottom"/>
          </w:tcPr>
          <w:p w14:paraId="599A6F65" w14:textId="77777777" w:rsidR="00337AAA" w:rsidRDefault="00337AAA" w:rsidP="008F6608">
            <w:pPr>
              <w:rPr>
                <w:sz w:val="1"/>
                <w:szCs w:val="1"/>
              </w:rPr>
            </w:pPr>
          </w:p>
        </w:tc>
      </w:tr>
      <w:tr w:rsidR="00C3625F" w14:paraId="4CA875D8" w14:textId="77777777" w:rsidTr="00C3625F">
        <w:trPr>
          <w:trHeight w:val="377"/>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4CCAD05A" w14:textId="77777777" w:rsidR="00337AAA" w:rsidRDefault="00337AAA" w:rsidP="008F6608">
            <w:pPr>
              <w:ind w:left="60"/>
              <w:rPr>
                <w:sz w:val="20"/>
                <w:szCs w:val="20"/>
              </w:rPr>
            </w:pPr>
            <w:r>
              <w:rPr>
                <w:rFonts w:ascii="Times New Roman" w:eastAsia="Times New Roman" w:hAnsi="Times New Roman" w:cs="Times New Roman"/>
              </w:rPr>
              <w:t>ford</w:t>
            </w:r>
          </w:p>
        </w:tc>
        <w:tc>
          <w:tcPr>
            <w:tcW w:w="893" w:type="dxa"/>
            <w:tcBorders>
              <w:top w:val="single" w:sz="8" w:space="0" w:color="CCCCCC"/>
              <w:bottom w:val="single" w:sz="8" w:space="0" w:color="FBE5D5"/>
              <w:right w:val="single" w:sz="8" w:space="0" w:color="CCCCCC"/>
            </w:tcBorders>
            <w:shd w:val="clear" w:color="auto" w:fill="FBE5D5"/>
            <w:vAlign w:val="bottom"/>
          </w:tcPr>
          <w:p w14:paraId="1BA7E44A" w14:textId="77777777" w:rsidR="00337AAA" w:rsidRDefault="00337AAA" w:rsidP="008F6608">
            <w:pPr>
              <w:ind w:left="20"/>
              <w:rPr>
                <w:sz w:val="20"/>
                <w:szCs w:val="20"/>
              </w:rPr>
            </w:pPr>
            <w:r>
              <w:rPr>
                <w:rFonts w:ascii="Times New Roman" w:eastAsia="Times New Roman" w:hAnsi="Times New Roman" w:cs="Times New Roman"/>
              </w:rPr>
              <w:t>fiesta</w:t>
            </w:r>
          </w:p>
        </w:tc>
        <w:tc>
          <w:tcPr>
            <w:tcW w:w="893" w:type="dxa"/>
            <w:tcBorders>
              <w:top w:val="single" w:sz="8" w:space="0" w:color="CCCCCC"/>
              <w:bottom w:val="single" w:sz="8" w:space="0" w:color="FBE5D5"/>
              <w:right w:val="single" w:sz="8" w:space="0" w:color="CCCCCC"/>
            </w:tcBorders>
            <w:shd w:val="clear" w:color="auto" w:fill="FBE5D5"/>
            <w:vAlign w:val="bottom"/>
          </w:tcPr>
          <w:p w14:paraId="12EDAB53"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42D24AB8" w14:textId="77777777" w:rsidR="00337AAA" w:rsidRDefault="00337AAA" w:rsidP="008F6608">
            <w:pPr>
              <w:ind w:left="20"/>
              <w:rPr>
                <w:sz w:val="20"/>
                <w:szCs w:val="20"/>
              </w:rPr>
            </w:pPr>
            <w:r>
              <w:rPr>
                <w:rFonts w:ascii="Times New Roman" w:eastAsia="Times New Roman" w:hAnsi="Times New Roman" w:cs="Times New Roman"/>
                <w:shd w:val="clear" w:color="auto" w:fill="FBE5D5"/>
              </w:rPr>
              <w:t>55-65</w:t>
            </w:r>
          </w:p>
        </w:tc>
        <w:tc>
          <w:tcPr>
            <w:tcW w:w="813" w:type="dxa"/>
            <w:tcBorders>
              <w:top w:val="single" w:sz="8" w:space="0" w:color="CCCCCC"/>
              <w:bottom w:val="single" w:sz="8" w:space="0" w:color="FBE5D5"/>
              <w:right w:val="single" w:sz="8" w:space="0" w:color="CCCCCC"/>
            </w:tcBorders>
            <w:shd w:val="clear" w:color="auto" w:fill="FBE5D5"/>
            <w:vAlign w:val="bottom"/>
          </w:tcPr>
          <w:p w14:paraId="18895E32" w14:textId="77777777" w:rsidR="00337AAA" w:rsidRDefault="00337AAA" w:rsidP="008F6608">
            <w:pPr>
              <w:ind w:left="20"/>
              <w:rPr>
                <w:sz w:val="20"/>
                <w:szCs w:val="20"/>
              </w:rPr>
            </w:pPr>
            <w:r>
              <w:rPr>
                <w:rFonts w:ascii="Times New Roman" w:eastAsia="Times New Roman" w:hAnsi="Times New Roman" w:cs="Times New Roman"/>
              </w:rPr>
              <w:t>l4</w:t>
            </w:r>
          </w:p>
        </w:tc>
        <w:tc>
          <w:tcPr>
            <w:tcW w:w="595" w:type="dxa"/>
            <w:tcBorders>
              <w:top w:val="single" w:sz="8" w:space="0" w:color="CCCCCC"/>
              <w:bottom w:val="single" w:sz="8" w:space="0" w:color="FBE5D5"/>
              <w:right w:val="single" w:sz="8" w:space="0" w:color="CCCCCC"/>
            </w:tcBorders>
            <w:shd w:val="clear" w:color="auto" w:fill="FBE5D5"/>
            <w:vAlign w:val="bottom"/>
          </w:tcPr>
          <w:p w14:paraId="68EF6679" w14:textId="77777777" w:rsidR="00337AAA" w:rsidRDefault="00337AAA" w:rsidP="008F6608">
            <w:pPr>
              <w:ind w:left="20"/>
              <w:rPr>
                <w:sz w:val="20"/>
                <w:szCs w:val="20"/>
              </w:rPr>
            </w:pPr>
            <w:r>
              <w:rPr>
                <w:rFonts w:ascii="Times New Roman" w:eastAsia="Times New Roman" w:hAnsi="Times New Roman" w:cs="Times New Roman"/>
              </w:rPr>
              <w:t>l2</w:t>
            </w:r>
          </w:p>
        </w:tc>
        <w:tc>
          <w:tcPr>
            <w:tcW w:w="774" w:type="dxa"/>
            <w:tcBorders>
              <w:top w:val="single" w:sz="8" w:space="0" w:color="CCCCCC"/>
              <w:bottom w:val="single" w:sz="8" w:space="0" w:color="FBE5D5"/>
              <w:right w:val="single" w:sz="8" w:space="0" w:color="CCCCCC"/>
            </w:tcBorders>
            <w:shd w:val="clear" w:color="auto" w:fill="FBE5D5"/>
            <w:vAlign w:val="bottom"/>
          </w:tcPr>
          <w:p w14:paraId="433B26A5"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4F4656FD"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588419F3"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5EE46AA6" w14:textId="77777777" w:rsidR="00337AAA" w:rsidRDefault="00337AAA" w:rsidP="008F6608">
            <w:pPr>
              <w:rPr>
                <w:sz w:val="24"/>
                <w:szCs w:val="24"/>
              </w:rPr>
            </w:pPr>
          </w:p>
        </w:tc>
        <w:tc>
          <w:tcPr>
            <w:tcW w:w="19" w:type="dxa"/>
            <w:vAlign w:val="bottom"/>
          </w:tcPr>
          <w:p w14:paraId="7BDC474E" w14:textId="77777777" w:rsidR="00337AAA" w:rsidRDefault="00337AAA" w:rsidP="008F6608">
            <w:pPr>
              <w:rPr>
                <w:sz w:val="1"/>
                <w:szCs w:val="1"/>
              </w:rPr>
            </w:pPr>
          </w:p>
        </w:tc>
      </w:tr>
      <w:tr w:rsidR="00C3625F" w14:paraId="776C6E8C" w14:textId="77777777" w:rsidTr="00C3625F">
        <w:trPr>
          <w:trHeight w:val="379"/>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75BDB8B5" w14:textId="77777777" w:rsidR="00337AAA" w:rsidRDefault="00337AAA" w:rsidP="008F6608">
            <w:pPr>
              <w:ind w:left="60"/>
              <w:rPr>
                <w:sz w:val="20"/>
                <w:szCs w:val="20"/>
              </w:rPr>
            </w:pPr>
            <w:proofErr w:type="spellStart"/>
            <w:r>
              <w:rPr>
                <w:rFonts w:ascii="Times New Roman" w:eastAsia="Times New Roman" w:hAnsi="Times New Roman" w:cs="Times New Roman"/>
              </w:rPr>
              <w:t>mercedes-benz</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0A63DE69" w14:textId="77777777" w:rsidR="00337AAA" w:rsidRDefault="00337AAA" w:rsidP="008F6608">
            <w:pPr>
              <w:ind w:left="20"/>
              <w:rPr>
                <w:sz w:val="20"/>
                <w:szCs w:val="20"/>
              </w:rPr>
            </w:pPr>
            <w:r>
              <w:rPr>
                <w:rFonts w:ascii="Times New Roman" w:eastAsia="Times New Roman" w:hAnsi="Times New Roman" w:cs="Times New Roman"/>
              </w:rPr>
              <w:t>190</w:t>
            </w:r>
          </w:p>
        </w:tc>
        <w:tc>
          <w:tcPr>
            <w:tcW w:w="893" w:type="dxa"/>
            <w:tcBorders>
              <w:top w:val="single" w:sz="8" w:space="0" w:color="CCCCCC"/>
              <w:bottom w:val="single" w:sz="8" w:space="0" w:color="FBE5D5"/>
              <w:right w:val="single" w:sz="8" w:space="0" w:color="CCCCCC"/>
            </w:tcBorders>
            <w:shd w:val="clear" w:color="auto" w:fill="FBE5D5"/>
            <w:vAlign w:val="bottom"/>
          </w:tcPr>
          <w:p w14:paraId="34580FED"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3167D043" w14:textId="77777777" w:rsidR="00337AAA" w:rsidRDefault="00337AAA" w:rsidP="008F6608">
            <w:pPr>
              <w:ind w:left="20"/>
              <w:rPr>
                <w:sz w:val="20"/>
                <w:szCs w:val="20"/>
              </w:rPr>
            </w:pPr>
            <w:r>
              <w:rPr>
                <w:rFonts w:ascii="Times New Roman" w:eastAsia="Times New Roman" w:hAnsi="Times New Roman" w:cs="Times New Roman"/>
              </w:rPr>
              <w:t>45-55</w:t>
            </w:r>
          </w:p>
        </w:tc>
        <w:tc>
          <w:tcPr>
            <w:tcW w:w="813" w:type="dxa"/>
            <w:tcBorders>
              <w:top w:val="single" w:sz="8" w:space="0" w:color="CCCCCC"/>
              <w:bottom w:val="single" w:sz="8" w:space="0" w:color="FBE5D5"/>
              <w:right w:val="single" w:sz="8" w:space="0" w:color="CCCCCC"/>
            </w:tcBorders>
            <w:shd w:val="clear" w:color="auto" w:fill="FBE5D5"/>
            <w:vAlign w:val="bottom"/>
          </w:tcPr>
          <w:p w14:paraId="76AD7A05"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782F104B"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4090FE77"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157EE064"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3F7328E8"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3FF5182F" w14:textId="77777777" w:rsidR="00337AAA" w:rsidRDefault="00337AAA" w:rsidP="008F6608">
            <w:pPr>
              <w:rPr>
                <w:sz w:val="24"/>
                <w:szCs w:val="24"/>
              </w:rPr>
            </w:pPr>
          </w:p>
        </w:tc>
        <w:tc>
          <w:tcPr>
            <w:tcW w:w="19" w:type="dxa"/>
            <w:vAlign w:val="bottom"/>
          </w:tcPr>
          <w:p w14:paraId="38AD9CFD" w14:textId="77777777" w:rsidR="00337AAA" w:rsidRDefault="00337AAA" w:rsidP="008F6608">
            <w:pPr>
              <w:rPr>
                <w:sz w:val="1"/>
                <w:szCs w:val="1"/>
              </w:rPr>
            </w:pPr>
          </w:p>
        </w:tc>
      </w:tr>
      <w:tr w:rsidR="00C3625F" w14:paraId="6088EC52" w14:textId="77777777" w:rsidTr="00C3625F">
        <w:trPr>
          <w:trHeight w:val="377"/>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15D9EC7E" w14:textId="77777777" w:rsidR="00337AAA" w:rsidRDefault="00337AAA" w:rsidP="008F6608">
            <w:pPr>
              <w:ind w:left="60"/>
              <w:rPr>
                <w:sz w:val="20"/>
                <w:szCs w:val="20"/>
              </w:rPr>
            </w:pPr>
            <w:proofErr w:type="spellStart"/>
            <w:r>
              <w:rPr>
                <w:rFonts w:ascii="Times New Roman" w:eastAsia="Times New Roman" w:hAnsi="Times New Roman" w:cs="Times New Roman"/>
              </w:rPr>
              <w:t>volkswagen</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64526C85" w14:textId="77777777" w:rsidR="00337AAA" w:rsidRDefault="00337AAA" w:rsidP="008F6608">
            <w:pPr>
              <w:ind w:left="20"/>
              <w:rPr>
                <w:sz w:val="20"/>
                <w:szCs w:val="20"/>
              </w:rPr>
            </w:pPr>
            <w:proofErr w:type="spellStart"/>
            <w:r>
              <w:rPr>
                <w:rFonts w:ascii="Times New Roman" w:eastAsia="Times New Roman" w:hAnsi="Times New Roman" w:cs="Times New Roman"/>
              </w:rPr>
              <w:t>jetta</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491A26D9" w14:textId="77777777" w:rsidR="00337AAA" w:rsidRDefault="00337AAA" w:rsidP="008F6608">
            <w:pPr>
              <w:ind w:left="20"/>
              <w:rPr>
                <w:sz w:val="20"/>
                <w:szCs w:val="20"/>
              </w:rPr>
            </w:pPr>
            <w:r>
              <w:rPr>
                <w:rFonts w:ascii="Times New Roman" w:eastAsia="Times New Roman" w:hAnsi="Times New Roman" w:cs="Times New Roman"/>
              </w:rPr>
              <w:t>Diesel</w:t>
            </w:r>
          </w:p>
        </w:tc>
        <w:tc>
          <w:tcPr>
            <w:tcW w:w="734" w:type="dxa"/>
            <w:tcBorders>
              <w:top w:val="single" w:sz="8" w:space="0" w:color="CCCCCC"/>
              <w:bottom w:val="single" w:sz="8" w:space="0" w:color="FBE5D5"/>
              <w:right w:val="single" w:sz="8" w:space="0" w:color="CCCCCC"/>
            </w:tcBorders>
            <w:shd w:val="clear" w:color="auto" w:fill="FBE5D5"/>
            <w:vAlign w:val="bottom"/>
          </w:tcPr>
          <w:p w14:paraId="0B512854" w14:textId="77777777" w:rsidR="00337AAA" w:rsidRDefault="00337AAA" w:rsidP="008F6608">
            <w:pPr>
              <w:ind w:left="20"/>
              <w:rPr>
                <w:sz w:val="20"/>
                <w:szCs w:val="20"/>
              </w:rPr>
            </w:pPr>
            <w:r>
              <w:rPr>
                <w:rFonts w:ascii="Times New Roman" w:eastAsia="Times New Roman" w:hAnsi="Times New Roman" w:cs="Times New Roman"/>
              </w:rPr>
              <w:t>0-45</w:t>
            </w:r>
          </w:p>
        </w:tc>
        <w:tc>
          <w:tcPr>
            <w:tcW w:w="813" w:type="dxa"/>
            <w:tcBorders>
              <w:top w:val="single" w:sz="8" w:space="0" w:color="CCCCCC"/>
              <w:bottom w:val="single" w:sz="8" w:space="0" w:color="FBE5D5"/>
              <w:right w:val="single" w:sz="8" w:space="0" w:color="CCCCCC"/>
            </w:tcBorders>
            <w:shd w:val="clear" w:color="auto" w:fill="FBE5D5"/>
            <w:vAlign w:val="bottom"/>
          </w:tcPr>
          <w:p w14:paraId="4384DBA8"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5AEB9E43" w14:textId="77777777" w:rsidR="00337AAA" w:rsidRDefault="00337AAA" w:rsidP="008F6608">
            <w:pPr>
              <w:ind w:left="20"/>
              <w:rPr>
                <w:sz w:val="20"/>
                <w:szCs w:val="20"/>
              </w:rPr>
            </w:pPr>
            <w:r>
              <w:rPr>
                <w:rFonts w:ascii="Times New Roman" w:eastAsia="Times New Roman" w:hAnsi="Times New Roman" w:cs="Times New Roman"/>
              </w:rPr>
              <w:t>l5</w:t>
            </w:r>
          </w:p>
        </w:tc>
        <w:tc>
          <w:tcPr>
            <w:tcW w:w="774" w:type="dxa"/>
            <w:tcBorders>
              <w:top w:val="single" w:sz="8" w:space="0" w:color="CCCCCC"/>
              <w:bottom w:val="single" w:sz="8" w:space="0" w:color="FBE5D5"/>
              <w:right w:val="single" w:sz="8" w:space="0" w:color="CCCCCC"/>
            </w:tcBorders>
            <w:shd w:val="clear" w:color="auto" w:fill="FBE5D5"/>
            <w:vAlign w:val="bottom"/>
          </w:tcPr>
          <w:p w14:paraId="1C234F34"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11A22FB9"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160D77AB"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1DB49C16" w14:textId="77777777" w:rsidR="00337AAA" w:rsidRDefault="00337AAA" w:rsidP="008F6608">
            <w:pPr>
              <w:rPr>
                <w:sz w:val="24"/>
                <w:szCs w:val="24"/>
              </w:rPr>
            </w:pPr>
          </w:p>
        </w:tc>
        <w:tc>
          <w:tcPr>
            <w:tcW w:w="19" w:type="dxa"/>
            <w:vAlign w:val="bottom"/>
          </w:tcPr>
          <w:p w14:paraId="34D4BDFA" w14:textId="77777777" w:rsidR="00337AAA" w:rsidRDefault="00337AAA" w:rsidP="008F6608">
            <w:pPr>
              <w:rPr>
                <w:sz w:val="1"/>
                <w:szCs w:val="1"/>
              </w:rPr>
            </w:pPr>
          </w:p>
        </w:tc>
      </w:tr>
      <w:tr w:rsidR="00C3625F" w14:paraId="64C71804" w14:textId="77777777" w:rsidTr="00C3625F">
        <w:trPr>
          <w:trHeight w:val="379"/>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7FDEF115" w14:textId="77777777" w:rsidR="00337AAA" w:rsidRDefault="00337AAA" w:rsidP="008F6608">
            <w:pPr>
              <w:ind w:left="60"/>
              <w:rPr>
                <w:sz w:val="20"/>
                <w:szCs w:val="20"/>
              </w:rPr>
            </w:pPr>
            <w:r>
              <w:rPr>
                <w:rFonts w:ascii="Times New Roman" w:eastAsia="Times New Roman" w:hAnsi="Times New Roman" w:cs="Times New Roman"/>
              </w:rPr>
              <w:t>ford</w:t>
            </w:r>
          </w:p>
        </w:tc>
        <w:tc>
          <w:tcPr>
            <w:tcW w:w="893" w:type="dxa"/>
            <w:tcBorders>
              <w:top w:val="single" w:sz="8" w:space="0" w:color="CCCCCC"/>
              <w:bottom w:val="single" w:sz="8" w:space="0" w:color="FBE5D5"/>
              <w:right w:val="single" w:sz="8" w:space="0" w:color="CCCCCC"/>
            </w:tcBorders>
            <w:shd w:val="clear" w:color="auto" w:fill="FBE5D5"/>
            <w:vAlign w:val="bottom"/>
          </w:tcPr>
          <w:p w14:paraId="26D3B707" w14:textId="77777777" w:rsidR="00337AAA" w:rsidRDefault="00337AAA" w:rsidP="008F6608">
            <w:pPr>
              <w:ind w:left="20"/>
              <w:rPr>
                <w:sz w:val="20"/>
                <w:szCs w:val="20"/>
              </w:rPr>
            </w:pPr>
            <w:r>
              <w:rPr>
                <w:rFonts w:ascii="Times New Roman" w:eastAsia="Times New Roman" w:hAnsi="Times New Roman" w:cs="Times New Roman"/>
              </w:rPr>
              <w:t>focus</w:t>
            </w:r>
          </w:p>
        </w:tc>
        <w:tc>
          <w:tcPr>
            <w:tcW w:w="893" w:type="dxa"/>
            <w:tcBorders>
              <w:top w:val="single" w:sz="8" w:space="0" w:color="CCCCCC"/>
              <w:bottom w:val="single" w:sz="8" w:space="0" w:color="FBE5D5"/>
              <w:right w:val="single" w:sz="8" w:space="0" w:color="CCCCCC"/>
            </w:tcBorders>
            <w:shd w:val="clear" w:color="auto" w:fill="FBE5D5"/>
            <w:vAlign w:val="bottom"/>
          </w:tcPr>
          <w:p w14:paraId="23215FE3"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526840DC" w14:textId="77777777" w:rsidR="00337AAA" w:rsidRDefault="00337AAA" w:rsidP="008F6608">
            <w:pPr>
              <w:ind w:left="20"/>
              <w:rPr>
                <w:sz w:val="20"/>
                <w:szCs w:val="20"/>
              </w:rPr>
            </w:pPr>
            <w:r>
              <w:rPr>
                <w:rFonts w:ascii="Times New Roman" w:eastAsia="Times New Roman" w:hAnsi="Times New Roman" w:cs="Times New Roman"/>
              </w:rPr>
              <w:t>55-65</w:t>
            </w:r>
          </w:p>
        </w:tc>
        <w:tc>
          <w:tcPr>
            <w:tcW w:w="813" w:type="dxa"/>
            <w:tcBorders>
              <w:top w:val="single" w:sz="8" w:space="0" w:color="CCCCCC"/>
              <w:bottom w:val="single" w:sz="8" w:space="0" w:color="FBE5D5"/>
              <w:right w:val="single" w:sz="8" w:space="0" w:color="CCCCCC"/>
            </w:tcBorders>
            <w:shd w:val="clear" w:color="auto" w:fill="FBE5D5"/>
            <w:vAlign w:val="bottom"/>
          </w:tcPr>
          <w:p w14:paraId="048D1703" w14:textId="77777777" w:rsidR="00337AAA" w:rsidRDefault="00337AAA" w:rsidP="008F6608">
            <w:pPr>
              <w:ind w:left="20"/>
              <w:rPr>
                <w:sz w:val="20"/>
                <w:szCs w:val="20"/>
              </w:rPr>
            </w:pPr>
            <w:r>
              <w:rPr>
                <w:rFonts w:ascii="Times New Roman" w:eastAsia="Times New Roman" w:hAnsi="Times New Roman" w:cs="Times New Roman"/>
              </w:rPr>
              <w:t>l6</w:t>
            </w:r>
          </w:p>
        </w:tc>
        <w:tc>
          <w:tcPr>
            <w:tcW w:w="595" w:type="dxa"/>
            <w:tcBorders>
              <w:top w:val="single" w:sz="8" w:space="0" w:color="CCCCCC"/>
              <w:bottom w:val="single" w:sz="8" w:space="0" w:color="FBE5D5"/>
              <w:right w:val="single" w:sz="8" w:space="0" w:color="CCCCCC"/>
            </w:tcBorders>
            <w:shd w:val="clear" w:color="auto" w:fill="FBE5D5"/>
            <w:vAlign w:val="bottom"/>
          </w:tcPr>
          <w:p w14:paraId="33B86E76"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45726A53"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5165DA9A"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4B8027BA"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0E80E5FC" w14:textId="77777777" w:rsidR="00337AAA" w:rsidRDefault="00337AAA" w:rsidP="008F6608">
            <w:pPr>
              <w:rPr>
                <w:sz w:val="24"/>
                <w:szCs w:val="24"/>
              </w:rPr>
            </w:pPr>
          </w:p>
        </w:tc>
        <w:tc>
          <w:tcPr>
            <w:tcW w:w="19" w:type="dxa"/>
            <w:vAlign w:val="bottom"/>
          </w:tcPr>
          <w:p w14:paraId="0203BF1B" w14:textId="77777777" w:rsidR="00337AAA" w:rsidRDefault="00337AAA" w:rsidP="008F6608">
            <w:pPr>
              <w:rPr>
                <w:sz w:val="1"/>
                <w:szCs w:val="1"/>
              </w:rPr>
            </w:pPr>
          </w:p>
        </w:tc>
      </w:tr>
      <w:tr w:rsidR="00C3625F" w14:paraId="4FB78277" w14:textId="77777777" w:rsidTr="00C3625F">
        <w:trPr>
          <w:trHeight w:val="379"/>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44F14DE9" w14:textId="77777777" w:rsidR="00337AAA" w:rsidRDefault="00337AAA" w:rsidP="008F6608">
            <w:pPr>
              <w:ind w:left="60"/>
              <w:rPr>
                <w:sz w:val="20"/>
                <w:szCs w:val="20"/>
              </w:rPr>
            </w:pPr>
            <w:r>
              <w:rPr>
                <w:rFonts w:ascii="Times New Roman" w:eastAsia="Times New Roman" w:hAnsi="Times New Roman" w:cs="Times New Roman"/>
              </w:rPr>
              <w:t>fiat</w:t>
            </w:r>
          </w:p>
        </w:tc>
        <w:tc>
          <w:tcPr>
            <w:tcW w:w="893" w:type="dxa"/>
            <w:tcBorders>
              <w:top w:val="single" w:sz="8" w:space="0" w:color="CCCCCC"/>
              <w:bottom w:val="single" w:sz="8" w:space="0" w:color="FBE5D5"/>
              <w:right w:val="single" w:sz="8" w:space="0" w:color="CCCCCC"/>
            </w:tcBorders>
            <w:shd w:val="clear" w:color="auto" w:fill="FBE5D5"/>
            <w:vAlign w:val="bottom"/>
          </w:tcPr>
          <w:p w14:paraId="7846C92B" w14:textId="77777777" w:rsidR="00337AAA" w:rsidRDefault="00337AAA" w:rsidP="008F6608">
            <w:pPr>
              <w:ind w:left="20"/>
              <w:rPr>
                <w:sz w:val="20"/>
                <w:szCs w:val="20"/>
              </w:rPr>
            </w:pPr>
            <w:r>
              <w:rPr>
                <w:rFonts w:ascii="Times New Roman" w:eastAsia="Times New Roman" w:hAnsi="Times New Roman" w:cs="Times New Roman"/>
              </w:rPr>
              <w:t>punto</w:t>
            </w:r>
          </w:p>
        </w:tc>
        <w:tc>
          <w:tcPr>
            <w:tcW w:w="893" w:type="dxa"/>
            <w:tcBorders>
              <w:top w:val="single" w:sz="8" w:space="0" w:color="CCCCCC"/>
              <w:bottom w:val="single" w:sz="8" w:space="0" w:color="FBE5D5"/>
              <w:right w:val="single" w:sz="8" w:space="0" w:color="CCCCCC"/>
            </w:tcBorders>
            <w:shd w:val="clear" w:color="auto" w:fill="FBE5D5"/>
            <w:vAlign w:val="bottom"/>
          </w:tcPr>
          <w:p w14:paraId="4EA07B8B" w14:textId="77777777" w:rsidR="00337AAA" w:rsidRDefault="00337AAA" w:rsidP="008F6608">
            <w:pPr>
              <w:ind w:left="20"/>
              <w:rPr>
                <w:sz w:val="20"/>
                <w:szCs w:val="20"/>
              </w:rPr>
            </w:pPr>
            <w:r>
              <w:rPr>
                <w:rFonts w:ascii="Times New Roman" w:eastAsia="Times New Roman" w:hAnsi="Times New Roman" w:cs="Times New Roman"/>
              </w:rPr>
              <w:t>Diesel</w:t>
            </w:r>
          </w:p>
        </w:tc>
        <w:tc>
          <w:tcPr>
            <w:tcW w:w="734" w:type="dxa"/>
            <w:tcBorders>
              <w:top w:val="single" w:sz="8" w:space="0" w:color="CCCCCC"/>
              <w:bottom w:val="single" w:sz="8" w:space="0" w:color="FBE5D5"/>
              <w:right w:val="single" w:sz="8" w:space="0" w:color="CCCCCC"/>
            </w:tcBorders>
            <w:shd w:val="clear" w:color="auto" w:fill="FBE5D5"/>
            <w:vAlign w:val="bottom"/>
          </w:tcPr>
          <w:p w14:paraId="7DB06653" w14:textId="77777777" w:rsidR="00337AAA" w:rsidRDefault="00337AAA" w:rsidP="008F6608">
            <w:pPr>
              <w:ind w:left="20"/>
              <w:rPr>
                <w:sz w:val="20"/>
                <w:szCs w:val="20"/>
              </w:rPr>
            </w:pPr>
            <w:r>
              <w:rPr>
                <w:rFonts w:ascii="Times New Roman" w:eastAsia="Times New Roman" w:hAnsi="Times New Roman" w:cs="Times New Roman"/>
              </w:rPr>
              <w:t>65-75</w:t>
            </w:r>
          </w:p>
        </w:tc>
        <w:tc>
          <w:tcPr>
            <w:tcW w:w="813" w:type="dxa"/>
            <w:tcBorders>
              <w:top w:val="single" w:sz="8" w:space="0" w:color="CCCCCC"/>
              <w:bottom w:val="single" w:sz="8" w:space="0" w:color="FBE5D5"/>
              <w:right w:val="single" w:sz="8" w:space="0" w:color="CCCCCC"/>
            </w:tcBorders>
            <w:shd w:val="clear" w:color="auto" w:fill="FBE5D5"/>
            <w:vAlign w:val="bottom"/>
          </w:tcPr>
          <w:p w14:paraId="73526E64" w14:textId="77777777" w:rsidR="00337AAA" w:rsidRDefault="00337AAA" w:rsidP="008F6608">
            <w:pPr>
              <w:ind w:left="20"/>
              <w:rPr>
                <w:sz w:val="20"/>
                <w:szCs w:val="20"/>
              </w:rPr>
            </w:pPr>
            <w:r>
              <w:rPr>
                <w:rFonts w:ascii="Times New Roman" w:eastAsia="Times New Roman" w:hAnsi="Times New Roman" w:cs="Times New Roman"/>
              </w:rPr>
              <w:t>l5</w:t>
            </w:r>
          </w:p>
        </w:tc>
        <w:tc>
          <w:tcPr>
            <w:tcW w:w="595" w:type="dxa"/>
            <w:tcBorders>
              <w:top w:val="single" w:sz="8" w:space="0" w:color="CCCCCC"/>
              <w:bottom w:val="single" w:sz="8" w:space="0" w:color="FBE5D5"/>
              <w:right w:val="single" w:sz="8" w:space="0" w:color="CCCCCC"/>
            </w:tcBorders>
            <w:shd w:val="clear" w:color="auto" w:fill="FBE5D5"/>
            <w:vAlign w:val="bottom"/>
          </w:tcPr>
          <w:p w14:paraId="3C61F66D"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1537966E"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1092C3D8"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696FECB0"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05D81720" w14:textId="77777777" w:rsidR="00337AAA" w:rsidRDefault="00337AAA" w:rsidP="008F6608">
            <w:pPr>
              <w:rPr>
                <w:sz w:val="24"/>
                <w:szCs w:val="24"/>
              </w:rPr>
            </w:pPr>
          </w:p>
        </w:tc>
        <w:tc>
          <w:tcPr>
            <w:tcW w:w="19" w:type="dxa"/>
            <w:vAlign w:val="bottom"/>
          </w:tcPr>
          <w:p w14:paraId="4DFBCB6A" w14:textId="77777777" w:rsidR="00337AAA" w:rsidRDefault="00337AAA" w:rsidP="008F6608">
            <w:pPr>
              <w:rPr>
                <w:sz w:val="1"/>
                <w:szCs w:val="1"/>
              </w:rPr>
            </w:pPr>
          </w:p>
        </w:tc>
      </w:tr>
      <w:tr w:rsidR="00C3625F" w14:paraId="3B516E62" w14:textId="77777777" w:rsidTr="00C3625F">
        <w:trPr>
          <w:trHeight w:val="352"/>
        </w:trPr>
        <w:tc>
          <w:tcPr>
            <w:tcW w:w="2144" w:type="dxa"/>
            <w:tcBorders>
              <w:top w:val="single" w:sz="8" w:space="0" w:color="CCCCCC"/>
              <w:left w:val="single" w:sz="8" w:space="0" w:color="CCCCCC"/>
              <w:bottom w:val="single" w:sz="8" w:space="0" w:color="FBE5D5"/>
              <w:right w:val="single" w:sz="8" w:space="0" w:color="CCCCCC"/>
            </w:tcBorders>
            <w:shd w:val="clear" w:color="auto" w:fill="FBE5D5"/>
            <w:vAlign w:val="bottom"/>
          </w:tcPr>
          <w:p w14:paraId="4E14EAB8" w14:textId="77777777" w:rsidR="00337AAA" w:rsidRDefault="00337AAA" w:rsidP="008F6608">
            <w:pPr>
              <w:ind w:left="60"/>
              <w:rPr>
                <w:sz w:val="20"/>
                <w:szCs w:val="20"/>
              </w:rPr>
            </w:pPr>
            <w:proofErr w:type="spellStart"/>
            <w:r>
              <w:rPr>
                <w:rFonts w:ascii="Times New Roman" w:eastAsia="Times New Roman" w:hAnsi="Times New Roman" w:cs="Times New Roman"/>
              </w:rPr>
              <w:t>volkswagen</w:t>
            </w:r>
            <w:proofErr w:type="spellEnd"/>
          </w:p>
        </w:tc>
        <w:tc>
          <w:tcPr>
            <w:tcW w:w="893" w:type="dxa"/>
            <w:tcBorders>
              <w:top w:val="single" w:sz="8" w:space="0" w:color="CCCCCC"/>
              <w:bottom w:val="single" w:sz="8" w:space="0" w:color="FBE5D5"/>
              <w:right w:val="single" w:sz="8" w:space="0" w:color="CCCCCC"/>
            </w:tcBorders>
            <w:shd w:val="clear" w:color="auto" w:fill="FBE5D5"/>
            <w:vAlign w:val="bottom"/>
          </w:tcPr>
          <w:p w14:paraId="137D665E" w14:textId="77777777" w:rsidR="00337AAA" w:rsidRDefault="00337AAA" w:rsidP="008F6608">
            <w:pPr>
              <w:ind w:left="20"/>
              <w:rPr>
                <w:sz w:val="20"/>
                <w:szCs w:val="20"/>
              </w:rPr>
            </w:pPr>
            <w:r>
              <w:rPr>
                <w:rFonts w:ascii="Times New Roman" w:eastAsia="Times New Roman" w:hAnsi="Times New Roman" w:cs="Times New Roman"/>
              </w:rPr>
              <w:t>golf2</w:t>
            </w:r>
          </w:p>
        </w:tc>
        <w:tc>
          <w:tcPr>
            <w:tcW w:w="893" w:type="dxa"/>
            <w:tcBorders>
              <w:top w:val="single" w:sz="8" w:space="0" w:color="CCCCCC"/>
              <w:bottom w:val="single" w:sz="8" w:space="0" w:color="FBE5D5"/>
              <w:right w:val="single" w:sz="8" w:space="0" w:color="CCCCCC"/>
            </w:tcBorders>
            <w:shd w:val="clear" w:color="auto" w:fill="FBE5D5"/>
            <w:vAlign w:val="bottom"/>
          </w:tcPr>
          <w:p w14:paraId="4CCCEF9A" w14:textId="77777777" w:rsidR="00337AAA" w:rsidRDefault="00337AAA" w:rsidP="008F6608">
            <w:pPr>
              <w:ind w:left="20"/>
              <w:rPr>
                <w:sz w:val="20"/>
                <w:szCs w:val="20"/>
              </w:rPr>
            </w:pPr>
            <w:r>
              <w:rPr>
                <w:rFonts w:ascii="Times New Roman" w:eastAsia="Times New Roman" w:hAnsi="Times New Roman" w:cs="Times New Roman"/>
                <w:shd w:val="clear" w:color="auto" w:fill="FBE5D5"/>
              </w:rPr>
              <w:t>Gasoline</w:t>
            </w:r>
          </w:p>
        </w:tc>
        <w:tc>
          <w:tcPr>
            <w:tcW w:w="734" w:type="dxa"/>
            <w:tcBorders>
              <w:top w:val="single" w:sz="8" w:space="0" w:color="CCCCCC"/>
              <w:bottom w:val="single" w:sz="8" w:space="0" w:color="FBE5D5"/>
              <w:right w:val="single" w:sz="8" w:space="0" w:color="CCCCCC"/>
            </w:tcBorders>
            <w:shd w:val="clear" w:color="auto" w:fill="FBE5D5"/>
            <w:vAlign w:val="bottom"/>
          </w:tcPr>
          <w:p w14:paraId="6D10BD69" w14:textId="77777777" w:rsidR="00337AAA" w:rsidRDefault="00337AAA" w:rsidP="008F6608">
            <w:pPr>
              <w:ind w:left="20"/>
              <w:rPr>
                <w:sz w:val="20"/>
                <w:szCs w:val="20"/>
              </w:rPr>
            </w:pPr>
            <w:r>
              <w:rPr>
                <w:rFonts w:ascii="Times New Roman" w:eastAsia="Times New Roman" w:hAnsi="Times New Roman" w:cs="Times New Roman"/>
              </w:rPr>
              <w:t>65-75</w:t>
            </w:r>
          </w:p>
        </w:tc>
        <w:tc>
          <w:tcPr>
            <w:tcW w:w="813" w:type="dxa"/>
            <w:tcBorders>
              <w:top w:val="single" w:sz="8" w:space="0" w:color="CCCCCC"/>
              <w:bottom w:val="single" w:sz="8" w:space="0" w:color="FBE5D5"/>
              <w:right w:val="single" w:sz="8" w:space="0" w:color="CCCCCC"/>
            </w:tcBorders>
            <w:shd w:val="clear" w:color="auto" w:fill="FBE5D5"/>
            <w:vAlign w:val="bottom"/>
          </w:tcPr>
          <w:p w14:paraId="363F5683" w14:textId="77777777" w:rsidR="00337AAA" w:rsidRDefault="00337AAA" w:rsidP="008F6608">
            <w:pPr>
              <w:ind w:left="20"/>
              <w:rPr>
                <w:sz w:val="20"/>
                <w:szCs w:val="20"/>
              </w:rPr>
            </w:pPr>
            <w:r>
              <w:rPr>
                <w:rFonts w:ascii="Times New Roman" w:eastAsia="Times New Roman" w:hAnsi="Times New Roman" w:cs="Times New Roman"/>
              </w:rPr>
              <w:t>l7</w:t>
            </w:r>
          </w:p>
        </w:tc>
        <w:tc>
          <w:tcPr>
            <w:tcW w:w="595" w:type="dxa"/>
            <w:tcBorders>
              <w:top w:val="single" w:sz="8" w:space="0" w:color="CCCCCC"/>
              <w:bottom w:val="single" w:sz="8" w:space="0" w:color="FBE5D5"/>
              <w:right w:val="single" w:sz="8" w:space="0" w:color="CCCCCC"/>
            </w:tcBorders>
            <w:shd w:val="clear" w:color="auto" w:fill="FBE5D5"/>
            <w:vAlign w:val="bottom"/>
          </w:tcPr>
          <w:p w14:paraId="36E6B2B0" w14:textId="77777777" w:rsidR="00337AAA" w:rsidRDefault="00337AAA" w:rsidP="008F6608">
            <w:pPr>
              <w:ind w:left="20"/>
              <w:rPr>
                <w:sz w:val="20"/>
                <w:szCs w:val="20"/>
              </w:rPr>
            </w:pPr>
            <w:r>
              <w:rPr>
                <w:rFonts w:ascii="Times New Roman" w:eastAsia="Times New Roman" w:hAnsi="Times New Roman" w:cs="Times New Roman"/>
              </w:rPr>
              <w:t>l4</w:t>
            </w:r>
          </w:p>
        </w:tc>
        <w:tc>
          <w:tcPr>
            <w:tcW w:w="774" w:type="dxa"/>
            <w:tcBorders>
              <w:top w:val="single" w:sz="8" w:space="0" w:color="CCCCCC"/>
              <w:bottom w:val="single" w:sz="8" w:space="0" w:color="FBE5D5"/>
              <w:right w:val="single" w:sz="8" w:space="0" w:color="CCCCCC"/>
            </w:tcBorders>
            <w:shd w:val="clear" w:color="auto" w:fill="FBE5D5"/>
            <w:vAlign w:val="bottom"/>
          </w:tcPr>
          <w:p w14:paraId="4B61CE46" w14:textId="77777777" w:rsidR="00337AAA" w:rsidRDefault="00337AAA" w:rsidP="008F6608">
            <w:pPr>
              <w:ind w:left="40"/>
              <w:rPr>
                <w:sz w:val="20"/>
                <w:szCs w:val="20"/>
              </w:rPr>
            </w:pPr>
            <w:r>
              <w:rPr>
                <w:rFonts w:ascii="Times New Roman" w:eastAsia="Times New Roman" w:hAnsi="Times New Roman" w:cs="Times New Roman"/>
              </w:rPr>
              <w:t>no</w:t>
            </w:r>
          </w:p>
        </w:tc>
        <w:tc>
          <w:tcPr>
            <w:tcW w:w="952" w:type="dxa"/>
            <w:tcBorders>
              <w:top w:val="single" w:sz="8" w:space="0" w:color="CCCCCC"/>
              <w:bottom w:val="single" w:sz="8" w:space="0" w:color="FBE5D5"/>
              <w:right w:val="single" w:sz="8" w:space="0" w:color="CCCCCC"/>
            </w:tcBorders>
            <w:shd w:val="clear" w:color="auto" w:fill="FBE5D5"/>
            <w:vAlign w:val="bottom"/>
          </w:tcPr>
          <w:p w14:paraId="02332016" w14:textId="77777777" w:rsidR="00337AAA" w:rsidRDefault="00337AAA" w:rsidP="008F6608">
            <w:pPr>
              <w:ind w:left="20"/>
              <w:rPr>
                <w:sz w:val="20"/>
                <w:szCs w:val="20"/>
              </w:rPr>
            </w:pPr>
            <w:r>
              <w:rPr>
                <w:rFonts w:ascii="Times New Roman" w:eastAsia="Times New Roman" w:hAnsi="Times New Roman" w:cs="Times New Roman"/>
              </w:rPr>
              <w:t>no</w:t>
            </w:r>
          </w:p>
        </w:tc>
        <w:tc>
          <w:tcPr>
            <w:tcW w:w="1548" w:type="dxa"/>
            <w:tcBorders>
              <w:top w:val="single" w:sz="8" w:space="0" w:color="CCCCCC"/>
              <w:bottom w:val="single" w:sz="8" w:space="0" w:color="FBE5D5"/>
            </w:tcBorders>
            <w:shd w:val="clear" w:color="auto" w:fill="FBE5D5"/>
            <w:vAlign w:val="bottom"/>
          </w:tcPr>
          <w:p w14:paraId="7E62987F" w14:textId="77777777" w:rsidR="00337AAA" w:rsidRDefault="00337AAA" w:rsidP="008F6608">
            <w:pPr>
              <w:ind w:right="790"/>
              <w:jc w:val="right"/>
              <w:rPr>
                <w:sz w:val="20"/>
                <w:szCs w:val="20"/>
              </w:rPr>
            </w:pPr>
            <w:r>
              <w:rPr>
                <w:rFonts w:ascii="Times New Roman" w:eastAsia="Times New Roman" w:hAnsi="Times New Roman" w:cs="Times New Roman"/>
              </w:rPr>
              <w:t>0-1500</w:t>
            </w:r>
          </w:p>
        </w:tc>
        <w:tc>
          <w:tcPr>
            <w:tcW w:w="39" w:type="dxa"/>
            <w:tcBorders>
              <w:top w:val="single" w:sz="8" w:space="0" w:color="CCCCCC"/>
              <w:bottom w:val="single" w:sz="8" w:space="0" w:color="CCCCCC"/>
            </w:tcBorders>
            <w:shd w:val="clear" w:color="auto" w:fill="CCCCCC"/>
            <w:vAlign w:val="bottom"/>
          </w:tcPr>
          <w:p w14:paraId="27813C4C" w14:textId="77777777" w:rsidR="00337AAA" w:rsidRDefault="00337AAA" w:rsidP="008F6608">
            <w:pPr>
              <w:rPr>
                <w:sz w:val="24"/>
                <w:szCs w:val="24"/>
              </w:rPr>
            </w:pPr>
          </w:p>
        </w:tc>
        <w:tc>
          <w:tcPr>
            <w:tcW w:w="19" w:type="dxa"/>
            <w:vAlign w:val="bottom"/>
          </w:tcPr>
          <w:p w14:paraId="23F2F944" w14:textId="77777777" w:rsidR="00337AAA" w:rsidRDefault="00337AAA" w:rsidP="008F6608">
            <w:pPr>
              <w:rPr>
                <w:sz w:val="1"/>
                <w:szCs w:val="1"/>
              </w:rPr>
            </w:pPr>
          </w:p>
        </w:tc>
      </w:tr>
      <w:tr w:rsidR="00C3625F" w14:paraId="330332C7" w14:textId="77777777" w:rsidTr="00C3625F">
        <w:trPr>
          <w:trHeight w:val="19"/>
        </w:trPr>
        <w:tc>
          <w:tcPr>
            <w:tcW w:w="2144" w:type="dxa"/>
            <w:tcBorders>
              <w:left w:val="single" w:sz="8" w:space="0" w:color="CCCCCC"/>
              <w:right w:val="single" w:sz="8" w:space="0" w:color="CCCCCC"/>
            </w:tcBorders>
            <w:shd w:val="clear" w:color="auto" w:fill="CCCCCC"/>
            <w:vAlign w:val="bottom"/>
          </w:tcPr>
          <w:p w14:paraId="3E0486C9" w14:textId="77777777" w:rsidR="00337AAA" w:rsidRDefault="00337AAA" w:rsidP="008F6608">
            <w:pPr>
              <w:spacing w:line="20" w:lineRule="exact"/>
              <w:rPr>
                <w:sz w:val="1"/>
                <w:szCs w:val="1"/>
              </w:rPr>
            </w:pPr>
          </w:p>
        </w:tc>
        <w:tc>
          <w:tcPr>
            <w:tcW w:w="893" w:type="dxa"/>
            <w:tcBorders>
              <w:right w:val="single" w:sz="8" w:space="0" w:color="CCCCCC"/>
            </w:tcBorders>
            <w:shd w:val="clear" w:color="auto" w:fill="CCCCCC"/>
            <w:vAlign w:val="bottom"/>
          </w:tcPr>
          <w:p w14:paraId="4EB3970C" w14:textId="77777777" w:rsidR="00337AAA" w:rsidRDefault="00337AAA" w:rsidP="008F6608">
            <w:pPr>
              <w:spacing w:line="20" w:lineRule="exact"/>
              <w:rPr>
                <w:sz w:val="1"/>
                <w:szCs w:val="1"/>
              </w:rPr>
            </w:pPr>
          </w:p>
        </w:tc>
        <w:tc>
          <w:tcPr>
            <w:tcW w:w="893" w:type="dxa"/>
            <w:tcBorders>
              <w:right w:val="single" w:sz="8" w:space="0" w:color="CCCCCC"/>
            </w:tcBorders>
            <w:shd w:val="clear" w:color="auto" w:fill="CCCCCC"/>
            <w:vAlign w:val="bottom"/>
          </w:tcPr>
          <w:p w14:paraId="5AB692E1" w14:textId="77777777" w:rsidR="00337AAA" w:rsidRDefault="00337AAA" w:rsidP="008F6608">
            <w:pPr>
              <w:spacing w:line="20" w:lineRule="exact"/>
              <w:rPr>
                <w:sz w:val="1"/>
                <w:szCs w:val="1"/>
              </w:rPr>
            </w:pPr>
          </w:p>
        </w:tc>
        <w:tc>
          <w:tcPr>
            <w:tcW w:w="734" w:type="dxa"/>
            <w:tcBorders>
              <w:right w:val="single" w:sz="8" w:space="0" w:color="CCCCCC"/>
            </w:tcBorders>
            <w:shd w:val="clear" w:color="auto" w:fill="CCCCCC"/>
            <w:vAlign w:val="bottom"/>
          </w:tcPr>
          <w:p w14:paraId="292DB4AE" w14:textId="77777777" w:rsidR="00337AAA" w:rsidRDefault="00337AAA" w:rsidP="008F6608">
            <w:pPr>
              <w:spacing w:line="20" w:lineRule="exact"/>
              <w:rPr>
                <w:sz w:val="1"/>
                <w:szCs w:val="1"/>
              </w:rPr>
            </w:pPr>
          </w:p>
        </w:tc>
        <w:tc>
          <w:tcPr>
            <w:tcW w:w="813" w:type="dxa"/>
            <w:tcBorders>
              <w:right w:val="single" w:sz="8" w:space="0" w:color="CCCCCC"/>
            </w:tcBorders>
            <w:shd w:val="clear" w:color="auto" w:fill="CCCCCC"/>
            <w:vAlign w:val="bottom"/>
          </w:tcPr>
          <w:p w14:paraId="5979431D" w14:textId="77777777" w:rsidR="00337AAA" w:rsidRDefault="00337AAA" w:rsidP="008F6608">
            <w:pPr>
              <w:spacing w:line="20" w:lineRule="exact"/>
              <w:rPr>
                <w:sz w:val="1"/>
                <w:szCs w:val="1"/>
              </w:rPr>
            </w:pPr>
          </w:p>
        </w:tc>
        <w:tc>
          <w:tcPr>
            <w:tcW w:w="595" w:type="dxa"/>
            <w:tcBorders>
              <w:right w:val="single" w:sz="8" w:space="0" w:color="CCCCCC"/>
            </w:tcBorders>
            <w:shd w:val="clear" w:color="auto" w:fill="CCCCCC"/>
            <w:vAlign w:val="bottom"/>
          </w:tcPr>
          <w:p w14:paraId="1C108974" w14:textId="77777777" w:rsidR="00337AAA" w:rsidRDefault="00337AAA" w:rsidP="008F6608">
            <w:pPr>
              <w:spacing w:line="20" w:lineRule="exact"/>
              <w:rPr>
                <w:sz w:val="1"/>
                <w:szCs w:val="1"/>
              </w:rPr>
            </w:pPr>
          </w:p>
        </w:tc>
        <w:tc>
          <w:tcPr>
            <w:tcW w:w="774" w:type="dxa"/>
            <w:tcBorders>
              <w:right w:val="single" w:sz="8" w:space="0" w:color="CCCCCC"/>
            </w:tcBorders>
            <w:shd w:val="clear" w:color="auto" w:fill="CCCCCC"/>
            <w:vAlign w:val="bottom"/>
          </w:tcPr>
          <w:p w14:paraId="4175D96B" w14:textId="77777777" w:rsidR="00337AAA" w:rsidRDefault="00337AAA" w:rsidP="008F6608">
            <w:pPr>
              <w:spacing w:line="20" w:lineRule="exact"/>
              <w:rPr>
                <w:sz w:val="1"/>
                <w:szCs w:val="1"/>
              </w:rPr>
            </w:pPr>
          </w:p>
        </w:tc>
        <w:tc>
          <w:tcPr>
            <w:tcW w:w="952" w:type="dxa"/>
            <w:tcBorders>
              <w:right w:val="single" w:sz="8" w:space="0" w:color="CCCCCC"/>
            </w:tcBorders>
            <w:shd w:val="clear" w:color="auto" w:fill="CCCCCC"/>
            <w:vAlign w:val="bottom"/>
          </w:tcPr>
          <w:p w14:paraId="6122B323" w14:textId="77777777" w:rsidR="00337AAA" w:rsidRDefault="00337AAA" w:rsidP="008F6608">
            <w:pPr>
              <w:spacing w:line="20" w:lineRule="exact"/>
              <w:rPr>
                <w:sz w:val="1"/>
                <w:szCs w:val="1"/>
              </w:rPr>
            </w:pPr>
          </w:p>
        </w:tc>
        <w:tc>
          <w:tcPr>
            <w:tcW w:w="1548" w:type="dxa"/>
            <w:shd w:val="clear" w:color="auto" w:fill="CCCCCC"/>
            <w:vAlign w:val="bottom"/>
          </w:tcPr>
          <w:p w14:paraId="0B3F3AAE" w14:textId="77777777" w:rsidR="00337AAA" w:rsidRDefault="00337AAA" w:rsidP="008F6608">
            <w:pPr>
              <w:spacing w:line="20" w:lineRule="exact"/>
              <w:rPr>
                <w:sz w:val="1"/>
                <w:szCs w:val="1"/>
              </w:rPr>
            </w:pPr>
          </w:p>
        </w:tc>
        <w:tc>
          <w:tcPr>
            <w:tcW w:w="39" w:type="dxa"/>
            <w:shd w:val="clear" w:color="auto" w:fill="CCCCCC"/>
            <w:vAlign w:val="bottom"/>
          </w:tcPr>
          <w:p w14:paraId="13BAED72" w14:textId="77777777" w:rsidR="00337AAA" w:rsidRDefault="00337AAA" w:rsidP="008F6608">
            <w:pPr>
              <w:spacing w:line="20" w:lineRule="exact"/>
              <w:rPr>
                <w:sz w:val="1"/>
                <w:szCs w:val="1"/>
              </w:rPr>
            </w:pPr>
          </w:p>
        </w:tc>
        <w:tc>
          <w:tcPr>
            <w:tcW w:w="19" w:type="dxa"/>
            <w:vAlign w:val="bottom"/>
          </w:tcPr>
          <w:p w14:paraId="0533E5CA" w14:textId="77777777" w:rsidR="00337AAA" w:rsidRDefault="00337AAA" w:rsidP="008F6608">
            <w:pPr>
              <w:spacing w:line="20" w:lineRule="exact"/>
              <w:rPr>
                <w:sz w:val="1"/>
                <w:szCs w:val="1"/>
              </w:rPr>
            </w:pPr>
          </w:p>
        </w:tc>
      </w:tr>
    </w:tbl>
    <w:p w14:paraId="1CBFBF35" w14:textId="77777777" w:rsidR="00337AAA" w:rsidRDefault="00337AAA" w:rsidP="00337AAA">
      <w:pPr>
        <w:spacing w:line="133" w:lineRule="exact"/>
        <w:rPr>
          <w:sz w:val="20"/>
          <w:szCs w:val="20"/>
        </w:rPr>
      </w:pPr>
    </w:p>
    <w:p w14:paraId="4A459A0C" w14:textId="0F82124C" w:rsidR="00337AAA" w:rsidRDefault="00337AAA" w:rsidP="00337AAA">
      <w:pPr>
        <w:spacing w:line="239" w:lineRule="auto"/>
        <w:ind w:left="60" w:firstLine="276"/>
        <w:jc w:val="both"/>
        <w:rPr>
          <w:sz w:val="20"/>
          <w:szCs w:val="20"/>
        </w:rPr>
      </w:pPr>
      <w:r>
        <w:rPr>
          <w:rFonts w:ascii="Times New Roman" w:eastAsia="Times New Roman" w:hAnsi="Times New Roman" w:cs="Times New Roman"/>
        </w:rPr>
        <w:t>The collected raw data set contains 1105 samples. Since data is collected using web scraper, there are many samples that have only few attributes. In order to clean these samples, PHP script that is reading scraped data from database, perform cleaning and saves the cleaned samples into CSV file. The CSV file is later used to load data into WEKA, software for building machine learning models.</w:t>
      </w:r>
    </w:p>
    <w:p w14:paraId="6B33AD1A" w14:textId="77777777" w:rsidR="00337AAA" w:rsidRDefault="00337AAA" w:rsidP="00337AAA">
      <w:pPr>
        <w:spacing w:line="7" w:lineRule="exact"/>
        <w:rPr>
          <w:sz w:val="20"/>
          <w:szCs w:val="20"/>
        </w:rPr>
      </w:pPr>
    </w:p>
    <w:p w14:paraId="547F1B7C" w14:textId="4C342FF8" w:rsidR="00337AAA" w:rsidRDefault="00337AAA" w:rsidP="00337AAA">
      <w:pPr>
        <w:spacing w:line="250" w:lineRule="auto"/>
        <w:ind w:left="60" w:firstLine="276"/>
        <w:jc w:val="both"/>
        <w:rPr>
          <w:sz w:val="20"/>
          <w:szCs w:val="20"/>
        </w:rPr>
      </w:pPr>
      <w:r>
        <w:rPr>
          <w:rFonts w:ascii="Times New Roman" w:eastAsia="Times New Roman" w:hAnsi="Times New Roman" w:cs="Times New Roman"/>
        </w:rPr>
        <w:t xml:space="preserve">After cleanup process, the data set has been reduced to 797 samples. </w:t>
      </w:r>
      <w:proofErr w:type="gramStart"/>
      <w:r>
        <w:rPr>
          <w:rFonts w:ascii="Times New Roman" w:eastAsia="Times New Roman" w:hAnsi="Times New Roman" w:cs="Times New Roman"/>
        </w:rPr>
        <w:t>In particular, all</w:t>
      </w:r>
      <w:proofErr w:type="gramEnd"/>
      <w:r>
        <w:rPr>
          <w:rFonts w:ascii="Times New Roman" w:eastAsia="Times New Roman" w:hAnsi="Times New Roman" w:cs="Times New Roman"/>
        </w:rPr>
        <w:t xml:space="preserve"> brands that have less than 10 samples and where the price is higher than 60 000 BAM were removed due to the skew class problem.</w:t>
      </w:r>
    </w:p>
    <w:p w14:paraId="2B4E550A" w14:textId="2166C035" w:rsidR="00337AAA" w:rsidRDefault="00C3625F" w:rsidP="00337AAA">
      <w:pPr>
        <w:spacing w:line="279" w:lineRule="auto"/>
        <w:ind w:left="60" w:firstLine="283"/>
        <w:jc w:val="both"/>
        <w:rPr>
          <w:sz w:val="20"/>
          <w:szCs w:val="20"/>
        </w:rPr>
      </w:pPr>
      <w:r>
        <w:rPr>
          <w:noProof/>
          <w:sz w:val="20"/>
          <w:szCs w:val="20"/>
        </w:rPr>
        <w:drawing>
          <wp:anchor distT="0" distB="0" distL="114300" distR="114300" simplePos="0" relativeHeight="251663360" behindDoc="1" locked="0" layoutInCell="0" allowOverlap="1" wp14:anchorId="33A80A97" wp14:editId="71DE53B5">
            <wp:simplePos x="0" y="0"/>
            <wp:positionH relativeFrom="column">
              <wp:posOffset>1174751</wp:posOffset>
            </wp:positionH>
            <wp:positionV relativeFrom="paragraph">
              <wp:posOffset>210820</wp:posOffset>
            </wp:positionV>
            <wp:extent cx="3175000" cy="1526883"/>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204971" cy="1541296"/>
                    </a:xfrm>
                    <a:prstGeom prst="rect">
                      <a:avLst/>
                    </a:prstGeom>
                    <a:noFill/>
                  </pic:spPr>
                </pic:pic>
              </a:graphicData>
            </a:graphic>
            <wp14:sizeRelH relativeFrom="margin">
              <wp14:pctWidth>0</wp14:pctWidth>
            </wp14:sizeRelH>
            <wp14:sizeRelV relativeFrom="margin">
              <wp14:pctHeight>0</wp14:pctHeight>
            </wp14:sizeRelV>
          </wp:anchor>
        </w:drawing>
      </w:r>
      <w:r w:rsidR="00337AAA">
        <w:rPr>
          <w:rFonts w:ascii="Times New Roman" w:eastAsia="Times New Roman" w:hAnsi="Times New Roman" w:cs="Times New Roman"/>
        </w:rPr>
        <w:t>The whole dataset creation process is shown in the Fig. 2.</w:t>
      </w:r>
    </w:p>
    <w:p w14:paraId="7721372C" w14:textId="4CA6430A" w:rsidR="00337AAA" w:rsidRDefault="00337AAA" w:rsidP="00337AAA">
      <w:pPr>
        <w:spacing w:line="20" w:lineRule="exact"/>
        <w:rPr>
          <w:sz w:val="20"/>
          <w:szCs w:val="20"/>
        </w:rPr>
      </w:pPr>
    </w:p>
    <w:p w14:paraId="504E8B52" w14:textId="4E7D3AEC" w:rsidR="00337AAA" w:rsidRDefault="00337AAA" w:rsidP="00337AAA">
      <w:pPr>
        <w:spacing w:line="200" w:lineRule="exact"/>
        <w:rPr>
          <w:sz w:val="20"/>
          <w:szCs w:val="20"/>
        </w:rPr>
      </w:pPr>
    </w:p>
    <w:p w14:paraId="704397D6" w14:textId="77777777" w:rsidR="00337AAA" w:rsidRDefault="00337AAA" w:rsidP="00337AAA">
      <w:pPr>
        <w:spacing w:line="200" w:lineRule="exact"/>
        <w:rPr>
          <w:sz w:val="20"/>
          <w:szCs w:val="20"/>
        </w:rPr>
      </w:pPr>
    </w:p>
    <w:p w14:paraId="6C24DEC8" w14:textId="77777777" w:rsidR="00337AAA" w:rsidRDefault="00337AAA" w:rsidP="00337AAA">
      <w:pPr>
        <w:spacing w:line="200" w:lineRule="exact"/>
        <w:rPr>
          <w:sz w:val="20"/>
          <w:szCs w:val="20"/>
        </w:rPr>
      </w:pPr>
    </w:p>
    <w:p w14:paraId="5D838A2D" w14:textId="77777777" w:rsidR="00337AAA" w:rsidRDefault="00337AAA" w:rsidP="00337AAA">
      <w:pPr>
        <w:spacing w:line="200" w:lineRule="exact"/>
        <w:rPr>
          <w:sz w:val="20"/>
          <w:szCs w:val="20"/>
        </w:rPr>
      </w:pPr>
    </w:p>
    <w:p w14:paraId="1A58D35D" w14:textId="77777777" w:rsidR="00337AAA" w:rsidRDefault="00337AAA" w:rsidP="00337AAA">
      <w:pPr>
        <w:spacing w:line="200" w:lineRule="exact"/>
        <w:rPr>
          <w:sz w:val="20"/>
          <w:szCs w:val="20"/>
        </w:rPr>
      </w:pPr>
    </w:p>
    <w:p w14:paraId="5CB169A8" w14:textId="77777777" w:rsidR="00337AAA" w:rsidRDefault="00337AAA" w:rsidP="00337AAA">
      <w:pPr>
        <w:spacing w:line="200" w:lineRule="exact"/>
        <w:rPr>
          <w:sz w:val="20"/>
          <w:szCs w:val="20"/>
        </w:rPr>
      </w:pPr>
    </w:p>
    <w:p w14:paraId="1E8A1DDB" w14:textId="13614FC4" w:rsidR="00337AAA" w:rsidRDefault="00C3625F" w:rsidP="00C3625F">
      <w:pPr>
        <w:spacing w:line="275" w:lineRule="auto"/>
        <w:ind w:left="1500"/>
        <w:rPr>
          <w:sz w:val="20"/>
          <w:szCs w:val="20"/>
        </w:rPr>
      </w:pPr>
      <w:r>
        <w:rPr>
          <w:rFonts w:ascii="Times New Roman" w:eastAsia="Times New Roman" w:hAnsi="Times New Roman" w:cs="Times New Roman"/>
          <w:i/>
          <w:iCs/>
          <w:sz w:val="20"/>
          <w:szCs w:val="20"/>
        </w:rPr>
        <w:t xml:space="preserve">     F</w:t>
      </w:r>
      <w:r w:rsidR="00337AAA">
        <w:rPr>
          <w:rFonts w:ascii="Times New Roman" w:eastAsia="Times New Roman" w:hAnsi="Times New Roman" w:cs="Times New Roman"/>
          <w:i/>
          <w:iCs/>
          <w:sz w:val="20"/>
          <w:szCs w:val="20"/>
        </w:rPr>
        <w:t>igure 2. Data gathering and transformation workflow diagram</w:t>
      </w:r>
    </w:p>
    <w:p w14:paraId="60BA15D0" w14:textId="77777777" w:rsidR="00C3625F" w:rsidRDefault="00C3625F" w:rsidP="00C3625F">
      <w:pPr>
        <w:spacing w:line="248" w:lineRule="auto"/>
        <w:ind w:firstLine="283"/>
        <w:jc w:val="both"/>
        <w:rPr>
          <w:sz w:val="20"/>
          <w:szCs w:val="20"/>
        </w:rPr>
      </w:pPr>
      <w:r>
        <w:rPr>
          <w:rFonts w:ascii="Times New Roman" w:eastAsia="Times New Roman" w:hAnsi="Times New Roman" w:cs="Times New Roman"/>
        </w:rPr>
        <w:lastRenderedPageBreak/>
        <w:t>The color of the cars was normalized into fixed set of 15 different colors. Continuous attributes such as “millage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“year of manufacturing”, “power in kilowatts” and “price” are converted into categorical values using predefined cluster intervals. The millage is converted into five distinct categories, the year of</w:t>
      </w:r>
    </w:p>
    <w:p w14:paraId="15575F14" w14:textId="77777777" w:rsidR="00C3625F" w:rsidRDefault="00C3625F" w:rsidP="00C3625F">
      <w:pPr>
        <w:spacing w:line="244" w:lineRule="auto"/>
        <w:jc w:val="both"/>
        <w:rPr>
          <w:sz w:val="20"/>
          <w:szCs w:val="20"/>
        </w:rPr>
      </w:pPr>
      <w:r>
        <w:rPr>
          <w:rFonts w:ascii="Times New Roman" w:eastAsia="Times New Roman" w:hAnsi="Times New Roman" w:cs="Times New Roman"/>
        </w:rPr>
        <w:t>manufacturing has been converted into seven categories and the power in kilowatts is converted into eleven categories. The price attribute has been categorized into 15 distinct categories based on price range. These categories are shown in Table 2 and similar principle was applied to other attributes. This data transformation process converted regression prediction machine learning problem into classification problem.</w:t>
      </w:r>
    </w:p>
    <w:p w14:paraId="53E73B5C" w14:textId="77777777" w:rsidR="00C3625F" w:rsidRDefault="00C3625F" w:rsidP="00C3625F">
      <w:pPr>
        <w:spacing w:line="152" w:lineRule="exact"/>
        <w:rPr>
          <w:sz w:val="20"/>
          <w:szCs w:val="20"/>
        </w:rPr>
      </w:pPr>
    </w:p>
    <w:p w14:paraId="066E0ADB" w14:textId="3933529E" w:rsidR="00C3625F" w:rsidRDefault="00C3625F" w:rsidP="00C3625F">
      <w:pPr>
        <w:jc w:val="center"/>
        <w:rPr>
          <w:sz w:val="20"/>
          <w:szCs w:val="20"/>
        </w:rPr>
      </w:pPr>
      <w:r>
        <w:rPr>
          <w:rFonts w:ascii="Times New Roman" w:eastAsia="Times New Roman" w:hAnsi="Times New Roman" w:cs="Times New Roman"/>
          <w:i/>
          <w:iCs/>
          <w:sz w:val="20"/>
          <w:szCs w:val="20"/>
        </w:rPr>
        <w:t>Table 2. Price classification based on price ranges</w:t>
      </w:r>
    </w:p>
    <w:tbl>
      <w:tblPr>
        <w:tblW w:w="0" w:type="auto"/>
        <w:tblInd w:w="490" w:type="dxa"/>
        <w:tblLayout w:type="fixed"/>
        <w:tblCellMar>
          <w:left w:w="0" w:type="dxa"/>
          <w:right w:w="0" w:type="dxa"/>
        </w:tblCellMar>
        <w:tblLook w:val="04A0" w:firstRow="1" w:lastRow="0" w:firstColumn="1" w:lastColumn="0" w:noHBand="0" w:noVBand="1"/>
      </w:tblPr>
      <w:tblGrid>
        <w:gridCol w:w="2670"/>
        <w:gridCol w:w="2713"/>
        <w:gridCol w:w="2713"/>
      </w:tblGrid>
      <w:tr w:rsidR="00C3625F" w14:paraId="1BDBF376" w14:textId="77777777" w:rsidTr="00C3625F">
        <w:trPr>
          <w:trHeight w:val="318"/>
        </w:trPr>
        <w:tc>
          <w:tcPr>
            <w:tcW w:w="2670" w:type="dxa"/>
            <w:tcBorders>
              <w:top w:val="single" w:sz="8" w:space="0" w:color="auto"/>
              <w:left w:val="single" w:sz="8" w:space="0" w:color="auto"/>
              <w:bottom w:val="single" w:sz="8" w:space="0" w:color="auto"/>
              <w:right w:val="single" w:sz="8" w:space="0" w:color="auto"/>
            </w:tcBorders>
            <w:vAlign w:val="bottom"/>
          </w:tcPr>
          <w:p w14:paraId="46A33785" w14:textId="77777777" w:rsidR="00C3625F" w:rsidRDefault="00C3625F" w:rsidP="008F6608">
            <w:pPr>
              <w:ind w:left="380"/>
              <w:rPr>
                <w:sz w:val="20"/>
                <w:szCs w:val="20"/>
              </w:rPr>
            </w:pPr>
            <w:r>
              <w:rPr>
                <w:rFonts w:ascii="Times New Roman" w:eastAsia="Times New Roman" w:hAnsi="Times New Roman" w:cs="Times New Roman"/>
                <w:b/>
                <w:bCs/>
                <w:sz w:val="20"/>
                <w:szCs w:val="20"/>
              </w:rPr>
              <w:t>From</w:t>
            </w:r>
          </w:p>
        </w:tc>
        <w:tc>
          <w:tcPr>
            <w:tcW w:w="2713" w:type="dxa"/>
            <w:tcBorders>
              <w:top w:val="single" w:sz="8" w:space="0" w:color="auto"/>
              <w:bottom w:val="single" w:sz="8" w:space="0" w:color="auto"/>
              <w:right w:val="single" w:sz="8" w:space="0" w:color="auto"/>
            </w:tcBorders>
            <w:vAlign w:val="bottom"/>
          </w:tcPr>
          <w:p w14:paraId="7E95B97C" w14:textId="77777777" w:rsidR="00C3625F" w:rsidRDefault="00C3625F" w:rsidP="008F6608">
            <w:pPr>
              <w:ind w:left="500"/>
              <w:rPr>
                <w:sz w:val="20"/>
                <w:szCs w:val="20"/>
              </w:rPr>
            </w:pPr>
            <w:r>
              <w:rPr>
                <w:rFonts w:ascii="Times New Roman" w:eastAsia="Times New Roman" w:hAnsi="Times New Roman" w:cs="Times New Roman"/>
                <w:b/>
                <w:bCs/>
                <w:sz w:val="20"/>
                <w:szCs w:val="20"/>
              </w:rPr>
              <w:t>To</w:t>
            </w:r>
          </w:p>
        </w:tc>
        <w:tc>
          <w:tcPr>
            <w:tcW w:w="2713" w:type="dxa"/>
            <w:tcBorders>
              <w:top w:val="single" w:sz="8" w:space="0" w:color="auto"/>
              <w:bottom w:val="single" w:sz="8" w:space="0" w:color="auto"/>
              <w:right w:val="single" w:sz="8" w:space="0" w:color="auto"/>
            </w:tcBorders>
            <w:vAlign w:val="bottom"/>
          </w:tcPr>
          <w:p w14:paraId="50F9D7E3" w14:textId="77777777" w:rsidR="00C3625F" w:rsidRDefault="00C3625F" w:rsidP="008F6608">
            <w:pPr>
              <w:ind w:left="380"/>
              <w:rPr>
                <w:sz w:val="20"/>
                <w:szCs w:val="20"/>
              </w:rPr>
            </w:pPr>
            <w:r>
              <w:rPr>
                <w:rFonts w:ascii="Times New Roman" w:eastAsia="Times New Roman" w:hAnsi="Times New Roman" w:cs="Times New Roman"/>
                <w:b/>
                <w:bCs/>
                <w:sz w:val="20"/>
                <w:szCs w:val="20"/>
              </w:rPr>
              <w:t>Class</w:t>
            </w:r>
          </w:p>
        </w:tc>
      </w:tr>
      <w:tr w:rsidR="00C3625F" w14:paraId="7BF79A98" w14:textId="77777777" w:rsidTr="00C3625F">
        <w:trPr>
          <w:trHeight w:val="295"/>
        </w:trPr>
        <w:tc>
          <w:tcPr>
            <w:tcW w:w="2670" w:type="dxa"/>
            <w:tcBorders>
              <w:left w:val="single" w:sz="8" w:space="0" w:color="auto"/>
              <w:bottom w:val="single" w:sz="8" w:space="0" w:color="auto"/>
              <w:right w:val="single" w:sz="8" w:space="0" w:color="auto"/>
            </w:tcBorders>
            <w:vAlign w:val="bottom"/>
          </w:tcPr>
          <w:p w14:paraId="6017C118" w14:textId="77777777" w:rsidR="00C3625F" w:rsidRDefault="00C3625F" w:rsidP="008F6608">
            <w:pPr>
              <w:jc w:val="center"/>
              <w:rPr>
                <w:sz w:val="20"/>
                <w:szCs w:val="20"/>
              </w:rPr>
            </w:pPr>
            <w:r>
              <w:rPr>
                <w:rFonts w:ascii="Times New Roman" w:eastAsia="Times New Roman" w:hAnsi="Times New Roman" w:cs="Times New Roman"/>
                <w:w w:val="99"/>
                <w:sz w:val="20"/>
                <w:szCs w:val="20"/>
              </w:rPr>
              <w:t>500</w:t>
            </w:r>
          </w:p>
        </w:tc>
        <w:tc>
          <w:tcPr>
            <w:tcW w:w="2713" w:type="dxa"/>
            <w:tcBorders>
              <w:bottom w:val="single" w:sz="8" w:space="0" w:color="auto"/>
              <w:right w:val="single" w:sz="8" w:space="0" w:color="auto"/>
            </w:tcBorders>
            <w:vAlign w:val="bottom"/>
          </w:tcPr>
          <w:p w14:paraId="0A579DA6" w14:textId="77777777" w:rsidR="00C3625F" w:rsidRDefault="00C3625F" w:rsidP="008F6608">
            <w:pPr>
              <w:jc w:val="center"/>
              <w:rPr>
                <w:sz w:val="20"/>
                <w:szCs w:val="20"/>
              </w:rPr>
            </w:pPr>
            <w:r>
              <w:rPr>
                <w:rFonts w:ascii="Times New Roman" w:eastAsia="Times New Roman" w:hAnsi="Times New Roman" w:cs="Times New Roman"/>
                <w:w w:val="99"/>
                <w:sz w:val="20"/>
                <w:szCs w:val="20"/>
              </w:rPr>
              <w:t>2000</w:t>
            </w:r>
          </w:p>
        </w:tc>
        <w:tc>
          <w:tcPr>
            <w:tcW w:w="2713" w:type="dxa"/>
            <w:tcBorders>
              <w:bottom w:val="single" w:sz="8" w:space="0" w:color="auto"/>
              <w:right w:val="single" w:sz="8" w:space="0" w:color="auto"/>
            </w:tcBorders>
            <w:vAlign w:val="bottom"/>
          </w:tcPr>
          <w:p w14:paraId="5E479A4E" w14:textId="77777777" w:rsidR="00C3625F" w:rsidRDefault="00C3625F" w:rsidP="008F6608">
            <w:pPr>
              <w:jc w:val="center"/>
              <w:rPr>
                <w:sz w:val="20"/>
                <w:szCs w:val="20"/>
              </w:rPr>
            </w:pPr>
            <w:r>
              <w:rPr>
                <w:rFonts w:ascii="Times New Roman" w:eastAsia="Times New Roman" w:hAnsi="Times New Roman" w:cs="Times New Roman"/>
                <w:w w:val="99"/>
                <w:sz w:val="20"/>
                <w:szCs w:val="20"/>
              </w:rPr>
              <w:t>500-2000</w:t>
            </w:r>
          </w:p>
        </w:tc>
      </w:tr>
      <w:tr w:rsidR="00C3625F" w14:paraId="3F8C5A40"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64F2A783" w14:textId="77777777" w:rsidR="00C3625F" w:rsidRDefault="00C3625F" w:rsidP="008F6608">
            <w:pPr>
              <w:jc w:val="center"/>
              <w:rPr>
                <w:sz w:val="20"/>
                <w:szCs w:val="20"/>
              </w:rPr>
            </w:pPr>
            <w:r>
              <w:rPr>
                <w:rFonts w:ascii="Times New Roman" w:eastAsia="Times New Roman" w:hAnsi="Times New Roman" w:cs="Times New Roman"/>
                <w:w w:val="99"/>
                <w:sz w:val="20"/>
                <w:szCs w:val="20"/>
              </w:rPr>
              <w:t>2000</w:t>
            </w:r>
          </w:p>
        </w:tc>
        <w:tc>
          <w:tcPr>
            <w:tcW w:w="2713" w:type="dxa"/>
            <w:tcBorders>
              <w:bottom w:val="single" w:sz="8" w:space="0" w:color="auto"/>
              <w:right w:val="single" w:sz="8" w:space="0" w:color="auto"/>
            </w:tcBorders>
            <w:vAlign w:val="bottom"/>
          </w:tcPr>
          <w:p w14:paraId="4C1134D1" w14:textId="77777777" w:rsidR="00C3625F" w:rsidRDefault="00C3625F" w:rsidP="008F6608">
            <w:pPr>
              <w:jc w:val="center"/>
              <w:rPr>
                <w:sz w:val="20"/>
                <w:szCs w:val="20"/>
              </w:rPr>
            </w:pPr>
            <w:r>
              <w:rPr>
                <w:rFonts w:ascii="Times New Roman" w:eastAsia="Times New Roman" w:hAnsi="Times New Roman" w:cs="Times New Roman"/>
                <w:w w:val="99"/>
                <w:sz w:val="20"/>
                <w:szCs w:val="20"/>
              </w:rPr>
              <w:t>3500</w:t>
            </w:r>
          </w:p>
        </w:tc>
        <w:tc>
          <w:tcPr>
            <w:tcW w:w="2713" w:type="dxa"/>
            <w:tcBorders>
              <w:bottom w:val="single" w:sz="8" w:space="0" w:color="auto"/>
              <w:right w:val="single" w:sz="8" w:space="0" w:color="auto"/>
            </w:tcBorders>
            <w:vAlign w:val="bottom"/>
          </w:tcPr>
          <w:p w14:paraId="4B2402CD" w14:textId="77777777" w:rsidR="00C3625F" w:rsidRDefault="00C3625F" w:rsidP="008F6608">
            <w:pPr>
              <w:jc w:val="center"/>
              <w:rPr>
                <w:sz w:val="20"/>
                <w:szCs w:val="20"/>
              </w:rPr>
            </w:pPr>
            <w:r>
              <w:rPr>
                <w:rFonts w:ascii="Times New Roman" w:eastAsia="Times New Roman" w:hAnsi="Times New Roman" w:cs="Times New Roman"/>
                <w:sz w:val="20"/>
                <w:szCs w:val="20"/>
              </w:rPr>
              <w:t>2000-3500</w:t>
            </w:r>
          </w:p>
        </w:tc>
      </w:tr>
      <w:tr w:rsidR="00C3625F" w14:paraId="776F46CA"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066F12AF" w14:textId="77777777" w:rsidR="00C3625F" w:rsidRDefault="00C3625F" w:rsidP="008F6608">
            <w:pPr>
              <w:jc w:val="center"/>
              <w:rPr>
                <w:sz w:val="20"/>
                <w:szCs w:val="20"/>
              </w:rPr>
            </w:pPr>
            <w:r>
              <w:rPr>
                <w:rFonts w:ascii="Times New Roman" w:eastAsia="Times New Roman" w:hAnsi="Times New Roman" w:cs="Times New Roman"/>
                <w:w w:val="99"/>
                <w:sz w:val="20"/>
                <w:szCs w:val="20"/>
              </w:rPr>
              <w:t>3500</w:t>
            </w:r>
          </w:p>
        </w:tc>
        <w:tc>
          <w:tcPr>
            <w:tcW w:w="2713" w:type="dxa"/>
            <w:tcBorders>
              <w:bottom w:val="single" w:sz="8" w:space="0" w:color="auto"/>
              <w:right w:val="single" w:sz="8" w:space="0" w:color="auto"/>
            </w:tcBorders>
            <w:vAlign w:val="bottom"/>
          </w:tcPr>
          <w:p w14:paraId="6E2C7759" w14:textId="77777777" w:rsidR="00C3625F" w:rsidRDefault="00C3625F" w:rsidP="008F6608">
            <w:pPr>
              <w:jc w:val="center"/>
              <w:rPr>
                <w:sz w:val="20"/>
                <w:szCs w:val="20"/>
              </w:rPr>
            </w:pPr>
            <w:r>
              <w:rPr>
                <w:rFonts w:ascii="Times New Roman" w:eastAsia="Times New Roman" w:hAnsi="Times New Roman" w:cs="Times New Roman"/>
                <w:w w:val="99"/>
                <w:sz w:val="20"/>
                <w:szCs w:val="20"/>
              </w:rPr>
              <w:t>5000</w:t>
            </w:r>
          </w:p>
        </w:tc>
        <w:tc>
          <w:tcPr>
            <w:tcW w:w="2713" w:type="dxa"/>
            <w:tcBorders>
              <w:bottom w:val="single" w:sz="8" w:space="0" w:color="auto"/>
              <w:right w:val="single" w:sz="8" w:space="0" w:color="auto"/>
            </w:tcBorders>
            <w:vAlign w:val="bottom"/>
          </w:tcPr>
          <w:p w14:paraId="3AEB7EE1" w14:textId="77777777" w:rsidR="00C3625F" w:rsidRDefault="00C3625F" w:rsidP="008F6608">
            <w:pPr>
              <w:jc w:val="center"/>
              <w:rPr>
                <w:sz w:val="20"/>
                <w:szCs w:val="20"/>
              </w:rPr>
            </w:pPr>
            <w:r>
              <w:rPr>
                <w:rFonts w:ascii="Times New Roman" w:eastAsia="Times New Roman" w:hAnsi="Times New Roman" w:cs="Times New Roman"/>
                <w:sz w:val="20"/>
                <w:szCs w:val="20"/>
              </w:rPr>
              <w:t>3500-5000</w:t>
            </w:r>
          </w:p>
        </w:tc>
      </w:tr>
      <w:tr w:rsidR="00C3625F" w14:paraId="1AC7D2A8" w14:textId="77777777" w:rsidTr="00C3625F">
        <w:trPr>
          <w:trHeight w:val="297"/>
        </w:trPr>
        <w:tc>
          <w:tcPr>
            <w:tcW w:w="2670" w:type="dxa"/>
            <w:tcBorders>
              <w:left w:val="single" w:sz="8" w:space="0" w:color="auto"/>
              <w:bottom w:val="single" w:sz="8" w:space="0" w:color="auto"/>
              <w:right w:val="single" w:sz="8" w:space="0" w:color="auto"/>
            </w:tcBorders>
            <w:vAlign w:val="bottom"/>
          </w:tcPr>
          <w:p w14:paraId="02FBB769" w14:textId="77777777" w:rsidR="00C3625F" w:rsidRDefault="00C3625F" w:rsidP="008F6608">
            <w:pPr>
              <w:jc w:val="center"/>
              <w:rPr>
                <w:sz w:val="20"/>
                <w:szCs w:val="20"/>
              </w:rPr>
            </w:pPr>
            <w:r>
              <w:rPr>
                <w:rFonts w:ascii="Times New Roman" w:eastAsia="Times New Roman" w:hAnsi="Times New Roman" w:cs="Times New Roman"/>
                <w:w w:val="99"/>
                <w:sz w:val="20"/>
                <w:szCs w:val="20"/>
              </w:rPr>
              <w:t>5000</w:t>
            </w:r>
          </w:p>
        </w:tc>
        <w:tc>
          <w:tcPr>
            <w:tcW w:w="2713" w:type="dxa"/>
            <w:tcBorders>
              <w:bottom w:val="single" w:sz="8" w:space="0" w:color="auto"/>
              <w:right w:val="single" w:sz="8" w:space="0" w:color="auto"/>
            </w:tcBorders>
            <w:vAlign w:val="bottom"/>
          </w:tcPr>
          <w:p w14:paraId="0DB7ECB9" w14:textId="77777777" w:rsidR="00C3625F" w:rsidRDefault="00C3625F" w:rsidP="008F6608">
            <w:pPr>
              <w:jc w:val="center"/>
              <w:rPr>
                <w:sz w:val="20"/>
                <w:szCs w:val="20"/>
              </w:rPr>
            </w:pPr>
            <w:r>
              <w:rPr>
                <w:rFonts w:ascii="Times New Roman" w:eastAsia="Times New Roman" w:hAnsi="Times New Roman" w:cs="Times New Roman"/>
                <w:w w:val="99"/>
                <w:sz w:val="20"/>
                <w:szCs w:val="20"/>
              </w:rPr>
              <w:t>6500</w:t>
            </w:r>
          </w:p>
        </w:tc>
        <w:tc>
          <w:tcPr>
            <w:tcW w:w="2713" w:type="dxa"/>
            <w:tcBorders>
              <w:bottom w:val="single" w:sz="8" w:space="0" w:color="auto"/>
              <w:right w:val="single" w:sz="8" w:space="0" w:color="auto"/>
            </w:tcBorders>
            <w:vAlign w:val="bottom"/>
          </w:tcPr>
          <w:p w14:paraId="640123D0" w14:textId="77777777" w:rsidR="00C3625F" w:rsidRDefault="00C3625F" w:rsidP="008F6608">
            <w:pPr>
              <w:jc w:val="center"/>
              <w:rPr>
                <w:sz w:val="20"/>
                <w:szCs w:val="20"/>
              </w:rPr>
            </w:pPr>
            <w:r>
              <w:rPr>
                <w:rFonts w:ascii="Times New Roman" w:eastAsia="Times New Roman" w:hAnsi="Times New Roman" w:cs="Times New Roman"/>
                <w:sz w:val="20"/>
                <w:szCs w:val="20"/>
              </w:rPr>
              <w:t>5000-6500</w:t>
            </w:r>
          </w:p>
        </w:tc>
      </w:tr>
      <w:tr w:rsidR="00C3625F" w14:paraId="73322C1E"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7EE946AD" w14:textId="77777777" w:rsidR="00C3625F" w:rsidRDefault="00C3625F" w:rsidP="008F6608">
            <w:pPr>
              <w:jc w:val="center"/>
              <w:rPr>
                <w:sz w:val="20"/>
                <w:szCs w:val="20"/>
              </w:rPr>
            </w:pPr>
            <w:r>
              <w:rPr>
                <w:rFonts w:ascii="Times New Roman" w:eastAsia="Times New Roman" w:hAnsi="Times New Roman" w:cs="Times New Roman"/>
                <w:w w:val="99"/>
                <w:sz w:val="20"/>
                <w:szCs w:val="20"/>
              </w:rPr>
              <w:t>6500</w:t>
            </w:r>
          </w:p>
        </w:tc>
        <w:tc>
          <w:tcPr>
            <w:tcW w:w="2713" w:type="dxa"/>
            <w:tcBorders>
              <w:bottom w:val="single" w:sz="8" w:space="0" w:color="auto"/>
              <w:right w:val="single" w:sz="8" w:space="0" w:color="auto"/>
            </w:tcBorders>
            <w:vAlign w:val="bottom"/>
          </w:tcPr>
          <w:p w14:paraId="56495E45" w14:textId="77777777" w:rsidR="00C3625F" w:rsidRDefault="00C3625F" w:rsidP="008F6608">
            <w:pPr>
              <w:jc w:val="center"/>
              <w:rPr>
                <w:sz w:val="20"/>
                <w:szCs w:val="20"/>
              </w:rPr>
            </w:pPr>
            <w:r>
              <w:rPr>
                <w:rFonts w:ascii="Times New Roman" w:eastAsia="Times New Roman" w:hAnsi="Times New Roman" w:cs="Times New Roman"/>
                <w:w w:val="99"/>
                <w:sz w:val="20"/>
                <w:szCs w:val="20"/>
              </w:rPr>
              <w:t>8000</w:t>
            </w:r>
          </w:p>
        </w:tc>
        <w:tc>
          <w:tcPr>
            <w:tcW w:w="2713" w:type="dxa"/>
            <w:tcBorders>
              <w:bottom w:val="single" w:sz="8" w:space="0" w:color="auto"/>
              <w:right w:val="single" w:sz="8" w:space="0" w:color="auto"/>
            </w:tcBorders>
            <w:vAlign w:val="bottom"/>
          </w:tcPr>
          <w:p w14:paraId="57B26DFB" w14:textId="77777777" w:rsidR="00C3625F" w:rsidRDefault="00C3625F" w:rsidP="008F6608">
            <w:pPr>
              <w:jc w:val="center"/>
              <w:rPr>
                <w:sz w:val="20"/>
                <w:szCs w:val="20"/>
              </w:rPr>
            </w:pPr>
            <w:r>
              <w:rPr>
                <w:rFonts w:ascii="Times New Roman" w:eastAsia="Times New Roman" w:hAnsi="Times New Roman" w:cs="Times New Roman"/>
                <w:sz w:val="20"/>
                <w:szCs w:val="20"/>
              </w:rPr>
              <w:t>6500-8000</w:t>
            </w:r>
          </w:p>
        </w:tc>
      </w:tr>
      <w:tr w:rsidR="00C3625F" w14:paraId="0847B2DD"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66D3775A" w14:textId="77777777" w:rsidR="00C3625F" w:rsidRDefault="00C3625F" w:rsidP="008F6608">
            <w:pPr>
              <w:jc w:val="center"/>
              <w:rPr>
                <w:sz w:val="20"/>
                <w:szCs w:val="20"/>
              </w:rPr>
            </w:pPr>
            <w:r>
              <w:rPr>
                <w:rFonts w:ascii="Times New Roman" w:eastAsia="Times New Roman" w:hAnsi="Times New Roman" w:cs="Times New Roman"/>
                <w:w w:val="99"/>
                <w:sz w:val="20"/>
                <w:szCs w:val="20"/>
              </w:rPr>
              <w:t>8000</w:t>
            </w:r>
          </w:p>
        </w:tc>
        <w:tc>
          <w:tcPr>
            <w:tcW w:w="2713" w:type="dxa"/>
            <w:tcBorders>
              <w:bottom w:val="single" w:sz="8" w:space="0" w:color="auto"/>
              <w:right w:val="single" w:sz="8" w:space="0" w:color="auto"/>
            </w:tcBorders>
            <w:vAlign w:val="bottom"/>
          </w:tcPr>
          <w:p w14:paraId="5996ACA8" w14:textId="77777777" w:rsidR="00C3625F" w:rsidRDefault="00C3625F" w:rsidP="008F6608">
            <w:pPr>
              <w:jc w:val="center"/>
              <w:rPr>
                <w:sz w:val="20"/>
                <w:szCs w:val="20"/>
              </w:rPr>
            </w:pPr>
            <w:r>
              <w:rPr>
                <w:rFonts w:ascii="Times New Roman" w:eastAsia="Times New Roman" w:hAnsi="Times New Roman" w:cs="Times New Roman"/>
                <w:w w:val="99"/>
                <w:sz w:val="20"/>
                <w:szCs w:val="20"/>
              </w:rPr>
              <w:t>9500</w:t>
            </w:r>
          </w:p>
        </w:tc>
        <w:tc>
          <w:tcPr>
            <w:tcW w:w="2713" w:type="dxa"/>
            <w:tcBorders>
              <w:bottom w:val="single" w:sz="8" w:space="0" w:color="auto"/>
              <w:right w:val="single" w:sz="8" w:space="0" w:color="auto"/>
            </w:tcBorders>
            <w:vAlign w:val="bottom"/>
          </w:tcPr>
          <w:p w14:paraId="046A97A1" w14:textId="77777777" w:rsidR="00C3625F" w:rsidRDefault="00C3625F" w:rsidP="008F6608">
            <w:pPr>
              <w:jc w:val="center"/>
              <w:rPr>
                <w:sz w:val="20"/>
                <w:szCs w:val="20"/>
              </w:rPr>
            </w:pPr>
            <w:r>
              <w:rPr>
                <w:rFonts w:ascii="Times New Roman" w:eastAsia="Times New Roman" w:hAnsi="Times New Roman" w:cs="Times New Roman"/>
                <w:sz w:val="20"/>
                <w:szCs w:val="20"/>
              </w:rPr>
              <w:t>8000-9500</w:t>
            </w:r>
          </w:p>
        </w:tc>
      </w:tr>
      <w:tr w:rsidR="00C3625F" w14:paraId="154B468A"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41A584AD" w14:textId="77777777" w:rsidR="00C3625F" w:rsidRDefault="00C3625F" w:rsidP="008F6608">
            <w:pPr>
              <w:jc w:val="center"/>
              <w:rPr>
                <w:sz w:val="20"/>
                <w:szCs w:val="20"/>
              </w:rPr>
            </w:pPr>
            <w:r>
              <w:rPr>
                <w:rFonts w:ascii="Times New Roman" w:eastAsia="Times New Roman" w:hAnsi="Times New Roman" w:cs="Times New Roman"/>
                <w:w w:val="99"/>
                <w:sz w:val="20"/>
                <w:szCs w:val="20"/>
              </w:rPr>
              <w:t>9500</w:t>
            </w:r>
          </w:p>
        </w:tc>
        <w:tc>
          <w:tcPr>
            <w:tcW w:w="2713" w:type="dxa"/>
            <w:tcBorders>
              <w:bottom w:val="single" w:sz="8" w:space="0" w:color="auto"/>
              <w:right w:val="single" w:sz="8" w:space="0" w:color="auto"/>
            </w:tcBorders>
            <w:vAlign w:val="bottom"/>
          </w:tcPr>
          <w:p w14:paraId="05DFCA20" w14:textId="77777777" w:rsidR="00C3625F" w:rsidRDefault="00C3625F" w:rsidP="008F6608">
            <w:pPr>
              <w:jc w:val="center"/>
              <w:rPr>
                <w:sz w:val="20"/>
                <w:szCs w:val="20"/>
              </w:rPr>
            </w:pPr>
            <w:r>
              <w:rPr>
                <w:rFonts w:ascii="Times New Roman" w:eastAsia="Times New Roman" w:hAnsi="Times New Roman" w:cs="Times New Roman"/>
                <w:sz w:val="20"/>
                <w:szCs w:val="20"/>
              </w:rPr>
              <w:t>11000</w:t>
            </w:r>
          </w:p>
        </w:tc>
        <w:tc>
          <w:tcPr>
            <w:tcW w:w="2713" w:type="dxa"/>
            <w:tcBorders>
              <w:bottom w:val="single" w:sz="8" w:space="0" w:color="auto"/>
              <w:right w:val="single" w:sz="8" w:space="0" w:color="auto"/>
            </w:tcBorders>
            <w:vAlign w:val="bottom"/>
          </w:tcPr>
          <w:p w14:paraId="7559E8F7" w14:textId="77777777" w:rsidR="00C3625F" w:rsidRDefault="00C3625F" w:rsidP="008F6608">
            <w:pPr>
              <w:jc w:val="center"/>
              <w:rPr>
                <w:sz w:val="20"/>
                <w:szCs w:val="20"/>
              </w:rPr>
            </w:pPr>
            <w:r>
              <w:rPr>
                <w:rFonts w:ascii="Times New Roman" w:eastAsia="Times New Roman" w:hAnsi="Times New Roman" w:cs="Times New Roman"/>
                <w:w w:val="99"/>
                <w:sz w:val="20"/>
                <w:szCs w:val="20"/>
              </w:rPr>
              <w:t>9500-11000</w:t>
            </w:r>
          </w:p>
        </w:tc>
      </w:tr>
      <w:tr w:rsidR="00C3625F" w14:paraId="51CA3387"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03DDEAE3" w14:textId="77777777" w:rsidR="00C3625F" w:rsidRDefault="00C3625F" w:rsidP="008F6608">
            <w:pPr>
              <w:jc w:val="center"/>
              <w:rPr>
                <w:sz w:val="20"/>
                <w:szCs w:val="20"/>
              </w:rPr>
            </w:pPr>
            <w:r>
              <w:rPr>
                <w:rFonts w:ascii="Times New Roman" w:eastAsia="Times New Roman" w:hAnsi="Times New Roman" w:cs="Times New Roman"/>
                <w:w w:val="99"/>
                <w:sz w:val="20"/>
                <w:szCs w:val="20"/>
              </w:rPr>
              <w:t>11000</w:t>
            </w:r>
          </w:p>
        </w:tc>
        <w:tc>
          <w:tcPr>
            <w:tcW w:w="2713" w:type="dxa"/>
            <w:tcBorders>
              <w:bottom w:val="single" w:sz="8" w:space="0" w:color="auto"/>
              <w:right w:val="single" w:sz="8" w:space="0" w:color="auto"/>
            </w:tcBorders>
            <w:vAlign w:val="bottom"/>
          </w:tcPr>
          <w:p w14:paraId="7388B644" w14:textId="77777777" w:rsidR="00C3625F" w:rsidRDefault="00C3625F" w:rsidP="008F6608">
            <w:pPr>
              <w:jc w:val="center"/>
              <w:rPr>
                <w:sz w:val="20"/>
                <w:szCs w:val="20"/>
              </w:rPr>
            </w:pPr>
            <w:r>
              <w:rPr>
                <w:rFonts w:ascii="Times New Roman" w:eastAsia="Times New Roman" w:hAnsi="Times New Roman" w:cs="Times New Roman"/>
                <w:sz w:val="20"/>
                <w:szCs w:val="20"/>
              </w:rPr>
              <w:t>14000</w:t>
            </w:r>
          </w:p>
        </w:tc>
        <w:tc>
          <w:tcPr>
            <w:tcW w:w="2713" w:type="dxa"/>
            <w:tcBorders>
              <w:bottom w:val="single" w:sz="8" w:space="0" w:color="auto"/>
              <w:right w:val="single" w:sz="8" w:space="0" w:color="auto"/>
            </w:tcBorders>
            <w:vAlign w:val="bottom"/>
          </w:tcPr>
          <w:p w14:paraId="5EC54A8F" w14:textId="77777777" w:rsidR="00C3625F" w:rsidRDefault="00C3625F" w:rsidP="008F6608">
            <w:pPr>
              <w:jc w:val="center"/>
              <w:rPr>
                <w:sz w:val="20"/>
                <w:szCs w:val="20"/>
              </w:rPr>
            </w:pPr>
            <w:r>
              <w:rPr>
                <w:rFonts w:ascii="Times New Roman" w:eastAsia="Times New Roman" w:hAnsi="Times New Roman" w:cs="Times New Roman"/>
                <w:sz w:val="20"/>
                <w:szCs w:val="20"/>
              </w:rPr>
              <w:t>11000-14000</w:t>
            </w:r>
          </w:p>
        </w:tc>
      </w:tr>
      <w:tr w:rsidR="00C3625F" w14:paraId="291E10BC"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5527AB3E" w14:textId="77777777" w:rsidR="00C3625F" w:rsidRDefault="00C3625F" w:rsidP="008F6608">
            <w:pPr>
              <w:jc w:val="center"/>
              <w:rPr>
                <w:sz w:val="20"/>
                <w:szCs w:val="20"/>
              </w:rPr>
            </w:pPr>
            <w:r>
              <w:rPr>
                <w:rFonts w:ascii="Times New Roman" w:eastAsia="Times New Roman" w:hAnsi="Times New Roman" w:cs="Times New Roman"/>
                <w:w w:val="99"/>
                <w:sz w:val="20"/>
                <w:szCs w:val="20"/>
              </w:rPr>
              <w:t>14000</w:t>
            </w:r>
          </w:p>
        </w:tc>
        <w:tc>
          <w:tcPr>
            <w:tcW w:w="2713" w:type="dxa"/>
            <w:tcBorders>
              <w:bottom w:val="single" w:sz="8" w:space="0" w:color="auto"/>
              <w:right w:val="single" w:sz="8" w:space="0" w:color="auto"/>
            </w:tcBorders>
            <w:vAlign w:val="bottom"/>
          </w:tcPr>
          <w:p w14:paraId="6DE14442" w14:textId="77777777" w:rsidR="00C3625F" w:rsidRDefault="00C3625F" w:rsidP="008F6608">
            <w:pPr>
              <w:jc w:val="center"/>
              <w:rPr>
                <w:sz w:val="20"/>
                <w:szCs w:val="20"/>
              </w:rPr>
            </w:pPr>
            <w:r>
              <w:rPr>
                <w:rFonts w:ascii="Times New Roman" w:eastAsia="Times New Roman" w:hAnsi="Times New Roman" w:cs="Times New Roman"/>
                <w:sz w:val="20"/>
                <w:szCs w:val="20"/>
              </w:rPr>
              <w:t>17000</w:t>
            </w:r>
          </w:p>
        </w:tc>
        <w:tc>
          <w:tcPr>
            <w:tcW w:w="2713" w:type="dxa"/>
            <w:tcBorders>
              <w:bottom w:val="single" w:sz="8" w:space="0" w:color="auto"/>
              <w:right w:val="single" w:sz="8" w:space="0" w:color="auto"/>
            </w:tcBorders>
            <w:vAlign w:val="bottom"/>
          </w:tcPr>
          <w:p w14:paraId="760496E7" w14:textId="77777777" w:rsidR="00C3625F" w:rsidRDefault="00C3625F" w:rsidP="008F6608">
            <w:pPr>
              <w:jc w:val="center"/>
              <w:rPr>
                <w:sz w:val="20"/>
                <w:szCs w:val="20"/>
              </w:rPr>
            </w:pPr>
            <w:r>
              <w:rPr>
                <w:rFonts w:ascii="Times New Roman" w:eastAsia="Times New Roman" w:hAnsi="Times New Roman" w:cs="Times New Roman"/>
                <w:sz w:val="20"/>
                <w:szCs w:val="20"/>
              </w:rPr>
              <w:t>14000-17000</w:t>
            </w:r>
          </w:p>
        </w:tc>
      </w:tr>
      <w:tr w:rsidR="00C3625F" w14:paraId="5E6638BC" w14:textId="77777777" w:rsidTr="00C3625F">
        <w:trPr>
          <w:trHeight w:val="297"/>
        </w:trPr>
        <w:tc>
          <w:tcPr>
            <w:tcW w:w="2670" w:type="dxa"/>
            <w:tcBorders>
              <w:left w:val="single" w:sz="8" w:space="0" w:color="auto"/>
              <w:bottom w:val="single" w:sz="8" w:space="0" w:color="auto"/>
              <w:right w:val="single" w:sz="8" w:space="0" w:color="auto"/>
            </w:tcBorders>
            <w:vAlign w:val="bottom"/>
          </w:tcPr>
          <w:p w14:paraId="0174B6AC" w14:textId="77777777" w:rsidR="00C3625F" w:rsidRDefault="00C3625F" w:rsidP="008F6608">
            <w:pPr>
              <w:jc w:val="center"/>
              <w:rPr>
                <w:sz w:val="20"/>
                <w:szCs w:val="20"/>
              </w:rPr>
            </w:pPr>
            <w:r>
              <w:rPr>
                <w:rFonts w:ascii="Times New Roman" w:eastAsia="Times New Roman" w:hAnsi="Times New Roman" w:cs="Times New Roman"/>
                <w:w w:val="99"/>
                <w:sz w:val="20"/>
                <w:szCs w:val="20"/>
              </w:rPr>
              <w:t>17000</w:t>
            </w:r>
          </w:p>
        </w:tc>
        <w:tc>
          <w:tcPr>
            <w:tcW w:w="2713" w:type="dxa"/>
            <w:tcBorders>
              <w:bottom w:val="single" w:sz="8" w:space="0" w:color="auto"/>
              <w:right w:val="single" w:sz="8" w:space="0" w:color="auto"/>
            </w:tcBorders>
            <w:vAlign w:val="bottom"/>
          </w:tcPr>
          <w:p w14:paraId="759084B3" w14:textId="77777777" w:rsidR="00C3625F" w:rsidRDefault="00C3625F" w:rsidP="008F6608">
            <w:pPr>
              <w:jc w:val="center"/>
              <w:rPr>
                <w:sz w:val="20"/>
                <w:szCs w:val="20"/>
              </w:rPr>
            </w:pPr>
            <w:r>
              <w:rPr>
                <w:rFonts w:ascii="Times New Roman" w:eastAsia="Times New Roman" w:hAnsi="Times New Roman" w:cs="Times New Roman"/>
                <w:sz w:val="20"/>
                <w:szCs w:val="20"/>
              </w:rPr>
              <w:t>20000</w:t>
            </w:r>
          </w:p>
        </w:tc>
        <w:tc>
          <w:tcPr>
            <w:tcW w:w="2713" w:type="dxa"/>
            <w:tcBorders>
              <w:bottom w:val="single" w:sz="8" w:space="0" w:color="auto"/>
              <w:right w:val="single" w:sz="8" w:space="0" w:color="auto"/>
            </w:tcBorders>
            <w:vAlign w:val="bottom"/>
          </w:tcPr>
          <w:p w14:paraId="443FCB47" w14:textId="77777777" w:rsidR="00C3625F" w:rsidRDefault="00C3625F" w:rsidP="008F6608">
            <w:pPr>
              <w:jc w:val="center"/>
              <w:rPr>
                <w:sz w:val="20"/>
                <w:szCs w:val="20"/>
              </w:rPr>
            </w:pPr>
            <w:r>
              <w:rPr>
                <w:rFonts w:ascii="Times New Roman" w:eastAsia="Times New Roman" w:hAnsi="Times New Roman" w:cs="Times New Roman"/>
                <w:sz w:val="20"/>
                <w:szCs w:val="20"/>
              </w:rPr>
              <w:t>17000-20000</w:t>
            </w:r>
          </w:p>
        </w:tc>
      </w:tr>
      <w:tr w:rsidR="00C3625F" w14:paraId="10C53DC5"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129B6B40" w14:textId="77777777" w:rsidR="00C3625F" w:rsidRDefault="00C3625F" w:rsidP="008F6608">
            <w:pPr>
              <w:jc w:val="center"/>
              <w:rPr>
                <w:sz w:val="20"/>
                <w:szCs w:val="20"/>
              </w:rPr>
            </w:pPr>
            <w:r>
              <w:rPr>
                <w:rFonts w:ascii="Times New Roman" w:eastAsia="Times New Roman" w:hAnsi="Times New Roman" w:cs="Times New Roman"/>
                <w:w w:val="99"/>
                <w:sz w:val="20"/>
                <w:szCs w:val="20"/>
              </w:rPr>
              <w:t>20000</w:t>
            </w:r>
          </w:p>
        </w:tc>
        <w:tc>
          <w:tcPr>
            <w:tcW w:w="2713" w:type="dxa"/>
            <w:tcBorders>
              <w:bottom w:val="single" w:sz="8" w:space="0" w:color="auto"/>
              <w:right w:val="single" w:sz="8" w:space="0" w:color="auto"/>
            </w:tcBorders>
            <w:vAlign w:val="bottom"/>
          </w:tcPr>
          <w:p w14:paraId="6F6E3FC1" w14:textId="77777777" w:rsidR="00C3625F" w:rsidRDefault="00C3625F" w:rsidP="008F6608">
            <w:pPr>
              <w:jc w:val="center"/>
              <w:rPr>
                <w:sz w:val="20"/>
                <w:szCs w:val="20"/>
              </w:rPr>
            </w:pPr>
            <w:r>
              <w:rPr>
                <w:rFonts w:ascii="Times New Roman" w:eastAsia="Times New Roman" w:hAnsi="Times New Roman" w:cs="Times New Roman"/>
                <w:sz w:val="20"/>
                <w:szCs w:val="20"/>
              </w:rPr>
              <w:t>25000</w:t>
            </w:r>
          </w:p>
        </w:tc>
        <w:tc>
          <w:tcPr>
            <w:tcW w:w="2713" w:type="dxa"/>
            <w:tcBorders>
              <w:bottom w:val="single" w:sz="8" w:space="0" w:color="auto"/>
              <w:right w:val="single" w:sz="8" w:space="0" w:color="auto"/>
            </w:tcBorders>
            <w:vAlign w:val="bottom"/>
          </w:tcPr>
          <w:p w14:paraId="7390B038" w14:textId="77777777" w:rsidR="00C3625F" w:rsidRDefault="00C3625F" w:rsidP="008F6608">
            <w:pPr>
              <w:jc w:val="center"/>
              <w:rPr>
                <w:sz w:val="20"/>
                <w:szCs w:val="20"/>
              </w:rPr>
            </w:pPr>
            <w:r>
              <w:rPr>
                <w:rFonts w:ascii="Times New Roman" w:eastAsia="Times New Roman" w:hAnsi="Times New Roman" w:cs="Times New Roman"/>
                <w:sz w:val="20"/>
                <w:szCs w:val="20"/>
              </w:rPr>
              <w:t>20000-25000</w:t>
            </w:r>
          </w:p>
        </w:tc>
      </w:tr>
      <w:tr w:rsidR="00C3625F" w14:paraId="5244F8C3"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79DF77EB" w14:textId="77777777" w:rsidR="00C3625F" w:rsidRDefault="00C3625F" w:rsidP="008F6608">
            <w:pPr>
              <w:jc w:val="center"/>
              <w:rPr>
                <w:sz w:val="20"/>
                <w:szCs w:val="20"/>
              </w:rPr>
            </w:pPr>
            <w:r>
              <w:rPr>
                <w:rFonts w:ascii="Times New Roman" w:eastAsia="Times New Roman" w:hAnsi="Times New Roman" w:cs="Times New Roman"/>
                <w:w w:val="99"/>
                <w:sz w:val="20"/>
                <w:szCs w:val="20"/>
              </w:rPr>
              <w:t>25000</w:t>
            </w:r>
          </w:p>
        </w:tc>
        <w:tc>
          <w:tcPr>
            <w:tcW w:w="2713" w:type="dxa"/>
            <w:tcBorders>
              <w:bottom w:val="single" w:sz="8" w:space="0" w:color="auto"/>
              <w:right w:val="single" w:sz="8" w:space="0" w:color="auto"/>
            </w:tcBorders>
            <w:vAlign w:val="bottom"/>
          </w:tcPr>
          <w:p w14:paraId="0D086BE9" w14:textId="77777777" w:rsidR="00C3625F" w:rsidRDefault="00C3625F" w:rsidP="008F6608">
            <w:pPr>
              <w:jc w:val="center"/>
              <w:rPr>
                <w:sz w:val="20"/>
                <w:szCs w:val="20"/>
              </w:rPr>
            </w:pPr>
            <w:r>
              <w:rPr>
                <w:rFonts w:ascii="Times New Roman" w:eastAsia="Times New Roman" w:hAnsi="Times New Roman" w:cs="Times New Roman"/>
                <w:sz w:val="20"/>
                <w:szCs w:val="20"/>
              </w:rPr>
              <w:t>30000</w:t>
            </w:r>
          </w:p>
        </w:tc>
        <w:tc>
          <w:tcPr>
            <w:tcW w:w="2713" w:type="dxa"/>
            <w:tcBorders>
              <w:bottom w:val="single" w:sz="8" w:space="0" w:color="auto"/>
              <w:right w:val="single" w:sz="8" w:space="0" w:color="auto"/>
            </w:tcBorders>
            <w:vAlign w:val="bottom"/>
          </w:tcPr>
          <w:p w14:paraId="17206EBD" w14:textId="77777777" w:rsidR="00C3625F" w:rsidRDefault="00C3625F" w:rsidP="008F6608">
            <w:pPr>
              <w:jc w:val="center"/>
              <w:rPr>
                <w:sz w:val="20"/>
                <w:szCs w:val="20"/>
              </w:rPr>
            </w:pPr>
            <w:r>
              <w:rPr>
                <w:rFonts w:ascii="Times New Roman" w:eastAsia="Times New Roman" w:hAnsi="Times New Roman" w:cs="Times New Roman"/>
                <w:sz w:val="20"/>
                <w:szCs w:val="20"/>
              </w:rPr>
              <w:t>25000-30000</w:t>
            </w:r>
          </w:p>
        </w:tc>
      </w:tr>
      <w:tr w:rsidR="00C3625F" w14:paraId="3FB260AB" w14:textId="77777777" w:rsidTr="00C3625F">
        <w:trPr>
          <w:trHeight w:val="296"/>
        </w:trPr>
        <w:tc>
          <w:tcPr>
            <w:tcW w:w="2670" w:type="dxa"/>
            <w:tcBorders>
              <w:left w:val="single" w:sz="8" w:space="0" w:color="auto"/>
              <w:bottom w:val="single" w:sz="8" w:space="0" w:color="auto"/>
              <w:right w:val="single" w:sz="8" w:space="0" w:color="auto"/>
            </w:tcBorders>
            <w:vAlign w:val="bottom"/>
          </w:tcPr>
          <w:p w14:paraId="3B084235" w14:textId="77777777" w:rsidR="00C3625F" w:rsidRDefault="00C3625F" w:rsidP="008F6608">
            <w:pPr>
              <w:jc w:val="center"/>
              <w:rPr>
                <w:sz w:val="20"/>
                <w:szCs w:val="20"/>
              </w:rPr>
            </w:pPr>
            <w:r>
              <w:rPr>
                <w:rFonts w:ascii="Times New Roman" w:eastAsia="Times New Roman" w:hAnsi="Times New Roman" w:cs="Times New Roman"/>
                <w:w w:val="99"/>
                <w:sz w:val="20"/>
                <w:szCs w:val="20"/>
              </w:rPr>
              <w:t>30000</w:t>
            </w:r>
          </w:p>
        </w:tc>
        <w:tc>
          <w:tcPr>
            <w:tcW w:w="2713" w:type="dxa"/>
            <w:tcBorders>
              <w:bottom w:val="single" w:sz="8" w:space="0" w:color="auto"/>
              <w:right w:val="single" w:sz="8" w:space="0" w:color="auto"/>
            </w:tcBorders>
            <w:vAlign w:val="bottom"/>
          </w:tcPr>
          <w:p w14:paraId="46E0BE46" w14:textId="77777777" w:rsidR="00C3625F" w:rsidRDefault="00C3625F" w:rsidP="008F6608">
            <w:pPr>
              <w:jc w:val="center"/>
              <w:rPr>
                <w:sz w:val="20"/>
                <w:szCs w:val="20"/>
              </w:rPr>
            </w:pPr>
            <w:r>
              <w:rPr>
                <w:rFonts w:ascii="Times New Roman" w:eastAsia="Times New Roman" w:hAnsi="Times New Roman" w:cs="Times New Roman"/>
                <w:sz w:val="20"/>
                <w:szCs w:val="20"/>
              </w:rPr>
              <w:t>60000</w:t>
            </w:r>
          </w:p>
        </w:tc>
        <w:tc>
          <w:tcPr>
            <w:tcW w:w="2713" w:type="dxa"/>
            <w:tcBorders>
              <w:bottom w:val="single" w:sz="8" w:space="0" w:color="auto"/>
              <w:right w:val="single" w:sz="8" w:space="0" w:color="auto"/>
            </w:tcBorders>
            <w:vAlign w:val="bottom"/>
          </w:tcPr>
          <w:p w14:paraId="36F06729" w14:textId="77777777" w:rsidR="00C3625F" w:rsidRDefault="00C3625F" w:rsidP="008F6608">
            <w:pPr>
              <w:jc w:val="center"/>
              <w:rPr>
                <w:sz w:val="20"/>
                <w:szCs w:val="20"/>
              </w:rPr>
            </w:pPr>
            <w:r>
              <w:rPr>
                <w:rFonts w:ascii="Times New Roman" w:eastAsia="Times New Roman" w:hAnsi="Times New Roman" w:cs="Times New Roman"/>
                <w:sz w:val="20"/>
                <w:szCs w:val="20"/>
              </w:rPr>
              <w:t>30000-60000</w:t>
            </w:r>
          </w:p>
        </w:tc>
      </w:tr>
    </w:tbl>
    <w:p w14:paraId="218D6757" w14:textId="77B7A956" w:rsidR="002E5712" w:rsidRDefault="002E5712" w:rsidP="002E5712">
      <w:pPr>
        <w:spacing w:line="246" w:lineRule="auto"/>
        <w:ind w:right="20" w:firstLine="283"/>
        <w:jc w:val="both"/>
        <w:rPr>
          <w:sz w:val="20"/>
          <w:szCs w:val="20"/>
        </w:rPr>
      </w:pPr>
    </w:p>
    <w:p w14:paraId="1EC89F2A" w14:textId="596DFE3A" w:rsidR="00C3625F" w:rsidRDefault="00C3625F" w:rsidP="00C3625F">
      <w:pPr>
        <w:rPr>
          <w:sz w:val="20"/>
          <w:szCs w:val="20"/>
        </w:rPr>
      </w:pPr>
      <w:r>
        <w:rPr>
          <w:rFonts w:ascii="Times New Roman" w:eastAsia="Times New Roman" w:hAnsi="Times New Roman" w:cs="Times New Roman"/>
          <w:b/>
          <w:bCs/>
        </w:rPr>
        <w:t>4. Model Implementation and Evaluation</w:t>
      </w:r>
    </w:p>
    <w:p w14:paraId="118ECB54" w14:textId="77777777" w:rsidR="00C3625F" w:rsidRDefault="00C3625F" w:rsidP="00C3625F">
      <w:pPr>
        <w:spacing w:line="239" w:lineRule="auto"/>
        <w:ind w:firstLine="283"/>
        <w:jc w:val="both"/>
        <w:rPr>
          <w:sz w:val="20"/>
          <w:szCs w:val="20"/>
        </w:rPr>
      </w:pPr>
      <w:r>
        <w:rPr>
          <w:rFonts w:ascii="Times New Roman" w:eastAsia="Times New Roman" w:hAnsi="Times New Roman" w:cs="Times New Roman"/>
        </w:rPr>
        <w:t>Single machine learning classifier approach that has been used in all previous researches was also tested in this research. The whole data set collected in this research has been split into training (90%) and testing (10%) subsets and Artificial Neural Network, Support Vector Machine and Random Forest classifiers models were built.</w:t>
      </w:r>
    </w:p>
    <w:p w14:paraId="2E1B0A6B" w14:textId="77777777" w:rsidR="00C3625F" w:rsidRDefault="00C3625F" w:rsidP="00C3625F">
      <w:pPr>
        <w:spacing w:line="7" w:lineRule="exact"/>
        <w:rPr>
          <w:sz w:val="20"/>
          <w:szCs w:val="20"/>
        </w:rPr>
      </w:pPr>
    </w:p>
    <w:p w14:paraId="5E6B677D" w14:textId="3AA82113" w:rsidR="00C3625F" w:rsidRDefault="00C3625F" w:rsidP="00C3625F">
      <w:pPr>
        <w:spacing w:line="241" w:lineRule="auto"/>
        <w:ind w:firstLine="283"/>
        <w:jc w:val="both"/>
        <w:rPr>
          <w:rFonts w:ascii="Times New Roman" w:eastAsia="Times New Roman" w:hAnsi="Times New Roman" w:cs="Times New Roman"/>
        </w:rPr>
      </w:pPr>
      <w:r>
        <w:rPr>
          <w:rFonts w:ascii="Times New Roman" w:eastAsia="Times New Roman" w:hAnsi="Times New Roman" w:cs="Times New Roman"/>
        </w:rPr>
        <w:t xml:space="preserve">Random forest (RF) also known as random decision forest belongs to the category of ensemble methods. RF can be used for classification and regression problems. The algorithm was developed by Ho as an improvement for overfitting of the decision tree algorithms. Artificial Neural Networks is the machine learning model that tries to solve problems in the same way as the human brain does. Instead of neurons, the ANN is using artificial neurons also known as perceptron. In the human brain, neurons </w:t>
      </w:r>
      <w:proofErr w:type="gramStart"/>
      <w:r>
        <w:rPr>
          <w:rFonts w:ascii="Times New Roman" w:eastAsia="Times New Roman" w:hAnsi="Times New Roman" w:cs="Times New Roman"/>
        </w:rPr>
        <w:t>are connected with</w:t>
      </w:r>
      <w:proofErr w:type="gramEnd"/>
      <w:r>
        <w:rPr>
          <w:rFonts w:ascii="Times New Roman" w:eastAsia="Times New Roman" w:hAnsi="Times New Roman" w:cs="Times New Roman"/>
        </w:rPr>
        <w:t xml:space="preserve"> axons while in ANN the weighted matrices are used for connections between artificial neurons. </w:t>
      </w:r>
      <w:r>
        <w:rPr>
          <w:rFonts w:ascii="Times New Roman" w:eastAsia="Times New Roman" w:hAnsi="Times New Roman" w:cs="Times New Roman"/>
        </w:rPr>
        <w:lastRenderedPageBreak/>
        <w:t xml:space="preserve">Information travels through neurons using connections between them, from one neuron information travels to all the neurons connected to it. Adjusting the weights between neurons system can be trained from input examples. Support Vector Machine can be used for solving classification and regression problems. For input data set, the SVM can make a binary decision and decide in which among the two categories the input sample belongs. The SVM algorithm is trained to label input data into two categories that are divided by the widest area possible between categories. In cases when input data is not labeled, SVM algorithm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applied. For unlabeled data, it is necessary to apply unsupervised learning method and SVM has its implementation called Support Vector Clustering (SVC).</w:t>
      </w:r>
    </w:p>
    <w:p w14:paraId="48F37BB4" w14:textId="77777777" w:rsidR="00C3625F" w:rsidRDefault="00C3625F" w:rsidP="00C3625F">
      <w:pPr>
        <w:spacing w:line="241" w:lineRule="auto"/>
        <w:ind w:firstLine="283"/>
        <w:jc w:val="both"/>
        <w:rPr>
          <w:sz w:val="20"/>
          <w:szCs w:val="20"/>
        </w:rPr>
      </w:pPr>
    </w:p>
    <w:p w14:paraId="7BB07560" w14:textId="302D035E" w:rsidR="00C3625F" w:rsidRDefault="00C3625F" w:rsidP="00C3625F">
      <w:pPr>
        <w:jc w:val="center"/>
        <w:rPr>
          <w:sz w:val="20"/>
          <w:szCs w:val="20"/>
        </w:rPr>
      </w:pPr>
      <w:r>
        <w:rPr>
          <w:rFonts w:ascii="Times New Roman" w:eastAsia="Times New Roman" w:hAnsi="Times New Roman" w:cs="Times New Roman"/>
          <w:i/>
          <w:iCs/>
          <w:sz w:val="20"/>
          <w:szCs w:val="20"/>
        </w:rPr>
        <w:t>Table 3. Single classifier approach accuracy results</w:t>
      </w:r>
    </w:p>
    <w:tbl>
      <w:tblPr>
        <w:tblW w:w="0" w:type="auto"/>
        <w:tblInd w:w="730" w:type="dxa"/>
        <w:tblLayout w:type="fixed"/>
        <w:tblCellMar>
          <w:left w:w="0" w:type="dxa"/>
          <w:right w:w="0" w:type="dxa"/>
        </w:tblCellMar>
        <w:tblLook w:val="04A0" w:firstRow="1" w:lastRow="0" w:firstColumn="1" w:lastColumn="0" w:noHBand="0" w:noVBand="1"/>
      </w:tblPr>
      <w:tblGrid>
        <w:gridCol w:w="2715"/>
        <w:gridCol w:w="2715"/>
        <w:gridCol w:w="2381"/>
      </w:tblGrid>
      <w:tr w:rsidR="00C3625F" w14:paraId="32E9CEEF" w14:textId="77777777" w:rsidTr="00CE441D">
        <w:trPr>
          <w:trHeight w:val="765"/>
        </w:trPr>
        <w:tc>
          <w:tcPr>
            <w:tcW w:w="2715" w:type="dxa"/>
            <w:tcBorders>
              <w:top w:val="single" w:sz="8" w:space="0" w:color="auto"/>
              <w:left w:val="single" w:sz="8" w:space="0" w:color="auto"/>
              <w:right w:val="single" w:sz="8" w:space="0" w:color="auto"/>
            </w:tcBorders>
            <w:vAlign w:val="bottom"/>
          </w:tcPr>
          <w:p w14:paraId="3B93E008" w14:textId="77777777" w:rsidR="00C3625F" w:rsidRDefault="00C3625F" w:rsidP="008F6608">
            <w:pPr>
              <w:ind w:left="100"/>
              <w:rPr>
                <w:sz w:val="20"/>
                <w:szCs w:val="20"/>
              </w:rPr>
            </w:pPr>
            <w:r>
              <w:rPr>
                <w:rFonts w:ascii="Times New Roman" w:eastAsia="Times New Roman" w:hAnsi="Times New Roman" w:cs="Times New Roman"/>
                <w:b/>
                <w:bCs/>
                <w:sz w:val="20"/>
                <w:szCs w:val="20"/>
              </w:rPr>
              <w:t>Classifier</w:t>
            </w:r>
          </w:p>
        </w:tc>
        <w:tc>
          <w:tcPr>
            <w:tcW w:w="2715" w:type="dxa"/>
            <w:tcBorders>
              <w:top w:val="single" w:sz="8" w:space="0" w:color="auto"/>
              <w:right w:val="single" w:sz="8" w:space="0" w:color="auto"/>
            </w:tcBorders>
            <w:vAlign w:val="bottom"/>
          </w:tcPr>
          <w:p w14:paraId="33066BFF" w14:textId="77777777" w:rsidR="00C3625F" w:rsidRDefault="00C3625F" w:rsidP="008F6608">
            <w:pPr>
              <w:ind w:left="80"/>
              <w:rPr>
                <w:sz w:val="20"/>
                <w:szCs w:val="20"/>
              </w:rPr>
            </w:pPr>
            <w:r>
              <w:rPr>
                <w:rFonts w:ascii="Times New Roman" w:eastAsia="Times New Roman" w:hAnsi="Times New Roman" w:cs="Times New Roman"/>
                <w:b/>
                <w:bCs/>
                <w:sz w:val="20"/>
                <w:szCs w:val="20"/>
              </w:rPr>
              <w:t>Accuracy</w:t>
            </w:r>
          </w:p>
        </w:tc>
        <w:tc>
          <w:tcPr>
            <w:tcW w:w="2381" w:type="dxa"/>
            <w:tcBorders>
              <w:top w:val="single" w:sz="8" w:space="0" w:color="auto"/>
              <w:right w:val="single" w:sz="8" w:space="0" w:color="auto"/>
            </w:tcBorders>
            <w:vAlign w:val="bottom"/>
          </w:tcPr>
          <w:p w14:paraId="1869EE5B" w14:textId="77777777" w:rsidR="00C3625F" w:rsidRDefault="00C3625F" w:rsidP="008F6608">
            <w:pPr>
              <w:ind w:left="80"/>
              <w:rPr>
                <w:sz w:val="20"/>
                <w:szCs w:val="20"/>
              </w:rPr>
            </w:pPr>
            <w:r>
              <w:rPr>
                <w:rFonts w:ascii="Times New Roman" w:eastAsia="Times New Roman" w:hAnsi="Times New Roman" w:cs="Times New Roman"/>
                <w:b/>
                <w:bCs/>
                <w:sz w:val="20"/>
                <w:szCs w:val="20"/>
              </w:rPr>
              <w:t>Error</w:t>
            </w:r>
          </w:p>
        </w:tc>
      </w:tr>
      <w:tr w:rsidR="00C3625F" w14:paraId="443A555A" w14:textId="77777777" w:rsidTr="00CE441D">
        <w:trPr>
          <w:trHeight w:val="165"/>
        </w:trPr>
        <w:tc>
          <w:tcPr>
            <w:tcW w:w="2715" w:type="dxa"/>
            <w:tcBorders>
              <w:left w:val="single" w:sz="8" w:space="0" w:color="auto"/>
              <w:bottom w:val="single" w:sz="8" w:space="0" w:color="auto"/>
              <w:right w:val="single" w:sz="8" w:space="0" w:color="auto"/>
            </w:tcBorders>
            <w:vAlign w:val="bottom"/>
          </w:tcPr>
          <w:p w14:paraId="4EB4714D" w14:textId="77777777" w:rsidR="00C3625F" w:rsidRDefault="00C3625F" w:rsidP="008F6608">
            <w:pPr>
              <w:rPr>
                <w:sz w:val="6"/>
                <w:szCs w:val="6"/>
              </w:rPr>
            </w:pPr>
          </w:p>
        </w:tc>
        <w:tc>
          <w:tcPr>
            <w:tcW w:w="2715" w:type="dxa"/>
            <w:tcBorders>
              <w:bottom w:val="single" w:sz="8" w:space="0" w:color="auto"/>
              <w:right w:val="single" w:sz="8" w:space="0" w:color="auto"/>
            </w:tcBorders>
            <w:vAlign w:val="bottom"/>
          </w:tcPr>
          <w:p w14:paraId="7B6B85F0" w14:textId="77777777" w:rsidR="00C3625F" w:rsidRDefault="00C3625F" w:rsidP="008F6608">
            <w:pPr>
              <w:rPr>
                <w:sz w:val="6"/>
                <w:szCs w:val="6"/>
              </w:rPr>
            </w:pPr>
          </w:p>
        </w:tc>
        <w:tc>
          <w:tcPr>
            <w:tcW w:w="2381" w:type="dxa"/>
            <w:tcBorders>
              <w:bottom w:val="single" w:sz="8" w:space="0" w:color="auto"/>
              <w:right w:val="single" w:sz="8" w:space="0" w:color="auto"/>
            </w:tcBorders>
            <w:vAlign w:val="bottom"/>
          </w:tcPr>
          <w:p w14:paraId="66FE48C3" w14:textId="77777777" w:rsidR="00C3625F" w:rsidRDefault="00C3625F" w:rsidP="008F6608">
            <w:pPr>
              <w:rPr>
                <w:sz w:val="6"/>
                <w:szCs w:val="6"/>
              </w:rPr>
            </w:pPr>
          </w:p>
        </w:tc>
      </w:tr>
      <w:tr w:rsidR="00C3625F" w14:paraId="75E5B81D" w14:textId="77777777" w:rsidTr="00CE441D">
        <w:trPr>
          <w:trHeight w:val="704"/>
        </w:trPr>
        <w:tc>
          <w:tcPr>
            <w:tcW w:w="2715" w:type="dxa"/>
            <w:tcBorders>
              <w:left w:val="single" w:sz="8" w:space="0" w:color="auto"/>
              <w:right w:val="single" w:sz="8" w:space="0" w:color="auto"/>
            </w:tcBorders>
            <w:vAlign w:val="bottom"/>
          </w:tcPr>
          <w:p w14:paraId="0CE948D9" w14:textId="77777777" w:rsidR="00C3625F" w:rsidRDefault="00C3625F" w:rsidP="008F6608">
            <w:pPr>
              <w:ind w:left="100"/>
              <w:rPr>
                <w:sz w:val="20"/>
                <w:szCs w:val="20"/>
              </w:rPr>
            </w:pPr>
            <w:r>
              <w:rPr>
                <w:rFonts w:ascii="Times New Roman" w:eastAsia="Times New Roman" w:hAnsi="Times New Roman" w:cs="Times New Roman"/>
                <w:sz w:val="20"/>
                <w:szCs w:val="20"/>
              </w:rPr>
              <w:t>RF</w:t>
            </w:r>
          </w:p>
        </w:tc>
        <w:tc>
          <w:tcPr>
            <w:tcW w:w="2715" w:type="dxa"/>
            <w:tcBorders>
              <w:right w:val="single" w:sz="8" w:space="0" w:color="auto"/>
            </w:tcBorders>
            <w:vAlign w:val="bottom"/>
          </w:tcPr>
          <w:p w14:paraId="6C9C5691" w14:textId="77777777" w:rsidR="00C3625F" w:rsidRDefault="00C3625F" w:rsidP="008F6608">
            <w:pPr>
              <w:ind w:left="80"/>
              <w:rPr>
                <w:sz w:val="20"/>
                <w:szCs w:val="20"/>
              </w:rPr>
            </w:pPr>
            <w:r>
              <w:rPr>
                <w:rFonts w:ascii="Times New Roman" w:eastAsia="Times New Roman" w:hAnsi="Times New Roman" w:cs="Times New Roman"/>
                <w:sz w:val="20"/>
                <w:szCs w:val="20"/>
              </w:rPr>
              <w:t>41.18%</w:t>
            </w:r>
          </w:p>
        </w:tc>
        <w:tc>
          <w:tcPr>
            <w:tcW w:w="2381" w:type="dxa"/>
            <w:tcBorders>
              <w:right w:val="single" w:sz="8" w:space="0" w:color="auto"/>
            </w:tcBorders>
            <w:vAlign w:val="bottom"/>
          </w:tcPr>
          <w:p w14:paraId="44B1D92F" w14:textId="77777777" w:rsidR="00C3625F" w:rsidRDefault="00C3625F" w:rsidP="008F6608">
            <w:pPr>
              <w:ind w:left="80"/>
              <w:rPr>
                <w:sz w:val="20"/>
                <w:szCs w:val="20"/>
              </w:rPr>
            </w:pPr>
            <w:r>
              <w:rPr>
                <w:rFonts w:ascii="Times New Roman" w:eastAsia="Times New Roman" w:hAnsi="Times New Roman" w:cs="Times New Roman"/>
                <w:sz w:val="20"/>
                <w:szCs w:val="20"/>
              </w:rPr>
              <w:t>8.04%</w:t>
            </w:r>
          </w:p>
        </w:tc>
      </w:tr>
      <w:tr w:rsidR="00C3625F" w14:paraId="2E66DFD0" w14:textId="77777777" w:rsidTr="00CE441D">
        <w:trPr>
          <w:trHeight w:val="206"/>
        </w:trPr>
        <w:tc>
          <w:tcPr>
            <w:tcW w:w="2715" w:type="dxa"/>
            <w:tcBorders>
              <w:left w:val="single" w:sz="8" w:space="0" w:color="auto"/>
              <w:bottom w:val="single" w:sz="8" w:space="0" w:color="auto"/>
              <w:right w:val="single" w:sz="8" w:space="0" w:color="auto"/>
            </w:tcBorders>
            <w:vAlign w:val="bottom"/>
          </w:tcPr>
          <w:p w14:paraId="08D51ACA" w14:textId="77777777" w:rsidR="00C3625F" w:rsidRDefault="00C3625F" w:rsidP="008F6608">
            <w:pPr>
              <w:rPr>
                <w:sz w:val="8"/>
                <w:szCs w:val="8"/>
              </w:rPr>
            </w:pPr>
          </w:p>
        </w:tc>
        <w:tc>
          <w:tcPr>
            <w:tcW w:w="2715" w:type="dxa"/>
            <w:tcBorders>
              <w:bottom w:val="single" w:sz="8" w:space="0" w:color="auto"/>
              <w:right w:val="single" w:sz="8" w:space="0" w:color="auto"/>
            </w:tcBorders>
            <w:vAlign w:val="bottom"/>
          </w:tcPr>
          <w:p w14:paraId="72715A5F" w14:textId="77777777" w:rsidR="00C3625F" w:rsidRDefault="00C3625F" w:rsidP="008F6608">
            <w:pPr>
              <w:rPr>
                <w:sz w:val="8"/>
                <w:szCs w:val="8"/>
              </w:rPr>
            </w:pPr>
          </w:p>
        </w:tc>
        <w:tc>
          <w:tcPr>
            <w:tcW w:w="2381" w:type="dxa"/>
            <w:tcBorders>
              <w:bottom w:val="single" w:sz="8" w:space="0" w:color="auto"/>
              <w:right w:val="single" w:sz="8" w:space="0" w:color="auto"/>
            </w:tcBorders>
            <w:vAlign w:val="bottom"/>
          </w:tcPr>
          <w:p w14:paraId="01A4E80D" w14:textId="77777777" w:rsidR="00C3625F" w:rsidRDefault="00C3625F" w:rsidP="008F6608">
            <w:pPr>
              <w:rPr>
                <w:sz w:val="8"/>
                <w:szCs w:val="8"/>
              </w:rPr>
            </w:pPr>
          </w:p>
        </w:tc>
      </w:tr>
      <w:tr w:rsidR="00C3625F" w14:paraId="3AABB2A4" w14:textId="77777777" w:rsidTr="00CE441D">
        <w:trPr>
          <w:trHeight w:val="704"/>
        </w:trPr>
        <w:tc>
          <w:tcPr>
            <w:tcW w:w="2715" w:type="dxa"/>
            <w:tcBorders>
              <w:left w:val="single" w:sz="8" w:space="0" w:color="auto"/>
              <w:right w:val="single" w:sz="8" w:space="0" w:color="auto"/>
            </w:tcBorders>
            <w:vAlign w:val="bottom"/>
          </w:tcPr>
          <w:p w14:paraId="3BA50508" w14:textId="77777777" w:rsidR="00C3625F" w:rsidRDefault="00C3625F" w:rsidP="008F6608">
            <w:pPr>
              <w:ind w:left="100"/>
              <w:rPr>
                <w:sz w:val="20"/>
                <w:szCs w:val="20"/>
              </w:rPr>
            </w:pPr>
            <w:r>
              <w:rPr>
                <w:rFonts w:ascii="Times New Roman" w:eastAsia="Times New Roman" w:hAnsi="Times New Roman" w:cs="Times New Roman"/>
                <w:sz w:val="20"/>
                <w:szCs w:val="20"/>
              </w:rPr>
              <w:t>ANN</w:t>
            </w:r>
          </w:p>
        </w:tc>
        <w:tc>
          <w:tcPr>
            <w:tcW w:w="2715" w:type="dxa"/>
            <w:tcBorders>
              <w:right w:val="single" w:sz="8" w:space="0" w:color="auto"/>
            </w:tcBorders>
            <w:vAlign w:val="bottom"/>
          </w:tcPr>
          <w:p w14:paraId="44BEDA69" w14:textId="77777777" w:rsidR="00C3625F" w:rsidRDefault="00C3625F" w:rsidP="008F6608">
            <w:pPr>
              <w:ind w:left="80"/>
              <w:rPr>
                <w:sz w:val="20"/>
                <w:szCs w:val="20"/>
              </w:rPr>
            </w:pPr>
            <w:r>
              <w:rPr>
                <w:rFonts w:ascii="Times New Roman" w:eastAsia="Times New Roman" w:hAnsi="Times New Roman" w:cs="Times New Roman"/>
                <w:sz w:val="20"/>
                <w:szCs w:val="20"/>
              </w:rPr>
              <w:t>42.35%</w:t>
            </w:r>
          </w:p>
        </w:tc>
        <w:tc>
          <w:tcPr>
            <w:tcW w:w="2381" w:type="dxa"/>
            <w:tcBorders>
              <w:right w:val="single" w:sz="8" w:space="0" w:color="auto"/>
            </w:tcBorders>
            <w:vAlign w:val="bottom"/>
          </w:tcPr>
          <w:p w14:paraId="68CDCFD9" w14:textId="77777777" w:rsidR="00C3625F" w:rsidRDefault="00C3625F" w:rsidP="008F6608">
            <w:pPr>
              <w:ind w:left="80"/>
              <w:rPr>
                <w:sz w:val="20"/>
                <w:szCs w:val="20"/>
              </w:rPr>
            </w:pPr>
            <w:r>
              <w:rPr>
                <w:rFonts w:ascii="Times New Roman" w:eastAsia="Times New Roman" w:hAnsi="Times New Roman" w:cs="Times New Roman"/>
                <w:sz w:val="20"/>
                <w:szCs w:val="20"/>
              </w:rPr>
              <w:t>7.05%</w:t>
            </w:r>
          </w:p>
        </w:tc>
      </w:tr>
      <w:tr w:rsidR="00C3625F" w14:paraId="1DF49A7B" w14:textId="77777777" w:rsidTr="00CE441D">
        <w:trPr>
          <w:trHeight w:val="186"/>
        </w:trPr>
        <w:tc>
          <w:tcPr>
            <w:tcW w:w="2715" w:type="dxa"/>
            <w:tcBorders>
              <w:left w:val="single" w:sz="8" w:space="0" w:color="auto"/>
              <w:bottom w:val="single" w:sz="8" w:space="0" w:color="auto"/>
              <w:right w:val="single" w:sz="8" w:space="0" w:color="auto"/>
            </w:tcBorders>
            <w:vAlign w:val="bottom"/>
          </w:tcPr>
          <w:p w14:paraId="67F10C40" w14:textId="77777777" w:rsidR="00C3625F" w:rsidRDefault="00C3625F" w:rsidP="008F6608">
            <w:pPr>
              <w:rPr>
                <w:sz w:val="7"/>
                <w:szCs w:val="7"/>
              </w:rPr>
            </w:pPr>
          </w:p>
        </w:tc>
        <w:tc>
          <w:tcPr>
            <w:tcW w:w="2715" w:type="dxa"/>
            <w:tcBorders>
              <w:bottom w:val="single" w:sz="8" w:space="0" w:color="auto"/>
              <w:right w:val="single" w:sz="8" w:space="0" w:color="auto"/>
            </w:tcBorders>
            <w:vAlign w:val="bottom"/>
          </w:tcPr>
          <w:p w14:paraId="256FE8D0" w14:textId="77777777" w:rsidR="00C3625F" w:rsidRDefault="00C3625F" w:rsidP="008F6608">
            <w:pPr>
              <w:rPr>
                <w:sz w:val="7"/>
                <w:szCs w:val="7"/>
              </w:rPr>
            </w:pPr>
          </w:p>
        </w:tc>
        <w:tc>
          <w:tcPr>
            <w:tcW w:w="2381" w:type="dxa"/>
            <w:tcBorders>
              <w:bottom w:val="single" w:sz="8" w:space="0" w:color="auto"/>
              <w:right w:val="single" w:sz="8" w:space="0" w:color="auto"/>
            </w:tcBorders>
            <w:vAlign w:val="bottom"/>
          </w:tcPr>
          <w:p w14:paraId="51434D2D" w14:textId="77777777" w:rsidR="00C3625F" w:rsidRDefault="00C3625F" w:rsidP="008F6608">
            <w:pPr>
              <w:rPr>
                <w:sz w:val="7"/>
                <w:szCs w:val="7"/>
              </w:rPr>
            </w:pPr>
          </w:p>
        </w:tc>
      </w:tr>
      <w:tr w:rsidR="00C3625F" w14:paraId="6F5178A3" w14:textId="77777777" w:rsidTr="00CE441D">
        <w:trPr>
          <w:trHeight w:val="704"/>
        </w:trPr>
        <w:tc>
          <w:tcPr>
            <w:tcW w:w="2715" w:type="dxa"/>
            <w:tcBorders>
              <w:left w:val="single" w:sz="8" w:space="0" w:color="auto"/>
              <w:right w:val="single" w:sz="8" w:space="0" w:color="auto"/>
            </w:tcBorders>
            <w:vAlign w:val="bottom"/>
          </w:tcPr>
          <w:p w14:paraId="4BD72013" w14:textId="77777777" w:rsidR="00C3625F" w:rsidRDefault="00C3625F" w:rsidP="008F6608">
            <w:pPr>
              <w:ind w:left="100"/>
              <w:rPr>
                <w:sz w:val="20"/>
                <w:szCs w:val="20"/>
              </w:rPr>
            </w:pPr>
            <w:r>
              <w:rPr>
                <w:rFonts w:ascii="Times New Roman" w:eastAsia="Times New Roman" w:hAnsi="Times New Roman" w:cs="Times New Roman"/>
                <w:sz w:val="20"/>
                <w:szCs w:val="20"/>
              </w:rPr>
              <w:t>SVM</w:t>
            </w:r>
          </w:p>
        </w:tc>
        <w:tc>
          <w:tcPr>
            <w:tcW w:w="2715" w:type="dxa"/>
            <w:tcBorders>
              <w:right w:val="single" w:sz="8" w:space="0" w:color="auto"/>
            </w:tcBorders>
            <w:vAlign w:val="bottom"/>
          </w:tcPr>
          <w:p w14:paraId="16F64602" w14:textId="77777777" w:rsidR="00C3625F" w:rsidRDefault="00C3625F" w:rsidP="008F6608">
            <w:pPr>
              <w:ind w:left="80"/>
              <w:rPr>
                <w:sz w:val="20"/>
                <w:szCs w:val="20"/>
              </w:rPr>
            </w:pPr>
            <w:r>
              <w:rPr>
                <w:rFonts w:ascii="Times New Roman" w:eastAsia="Times New Roman" w:hAnsi="Times New Roman" w:cs="Times New Roman"/>
                <w:sz w:val="20"/>
                <w:szCs w:val="20"/>
              </w:rPr>
              <w:t>48.23%</w:t>
            </w:r>
          </w:p>
        </w:tc>
        <w:tc>
          <w:tcPr>
            <w:tcW w:w="2381" w:type="dxa"/>
            <w:tcBorders>
              <w:right w:val="single" w:sz="8" w:space="0" w:color="auto"/>
            </w:tcBorders>
            <w:vAlign w:val="bottom"/>
          </w:tcPr>
          <w:p w14:paraId="00E86AAF" w14:textId="77777777" w:rsidR="00C3625F" w:rsidRDefault="00C3625F" w:rsidP="008F6608">
            <w:pPr>
              <w:ind w:left="80"/>
              <w:rPr>
                <w:sz w:val="20"/>
                <w:szCs w:val="20"/>
              </w:rPr>
            </w:pPr>
            <w:r>
              <w:rPr>
                <w:rFonts w:ascii="Times New Roman" w:eastAsia="Times New Roman" w:hAnsi="Times New Roman" w:cs="Times New Roman"/>
                <w:sz w:val="20"/>
                <w:szCs w:val="20"/>
              </w:rPr>
              <w:t>10.53%</w:t>
            </w:r>
          </w:p>
        </w:tc>
      </w:tr>
      <w:tr w:rsidR="00C3625F" w14:paraId="0C6595B5" w14:textId="77777777" w:rsidTr="00CE441D">
        <w:trPr>
          <w:trHeight w:val="183"/>
        </w:trPr>
        <w:tc>
          <w:tcPr>
            <w:tcW w:w="2715" w:type="dxa"/>
            <w:tcBorders>
              <w:left w:val="single" w:sz="8" w:space="0" w:color="auto"/>
              <w:bottom w:val="single" w:sz="8" w:space="0" w:color="auto"/>
              <w:right w:val="single" w:sz="8" w:space="0" w:color="auto"/>
            </w:tcBorders>
            <w:vAlign w:val="bottom"/>
          </w:tcPr>
          <w:p w14:paraId="238E06D8" w14:textId="77777777" w:rsidR="00C3625F" w:rsidRDefault="00C3625F" w:rsidP="008F6608">
            <w:pPr>
              <w:rPr>
                <w:sz w:val="7"/>
                <w:szCs w:val="7"/>
              </w:rPr>
            </w:pPr>
          </w:p>
        </w:tc>
        <w:tc>
          <w:tcPr>
            <w:tcW w:w="2715" w:type="dxa"/>
            <w:tcBorders>
              <w:bottom w:val="single" w:sz="8" w:space="0" w:color="auto"/>
              <w:right w:val="single" w:sz="8" w:space="0" w:color="auto"/>
            </w:tcBorders>
            <w:vAlign w:val="bottom"/>
          </w:tcPr>
          <w:p w14:paraId="1AA954A1" w14:textId="77777777" w:rsidR="00C3625F" w:rsidRDefault="00C3625F" w:rsidP="008F6608">
            <w:pPr>
              <w:rPr>
                <w:sz w:val="7"/>
                <w:szCs w:val="7"/>
              </w:rPr>
            </w:pPr>
          </w:p>
        </w:tc>
        <w:tc>
          <w:tcPr>
            <w:tcW w:w="2381" w:type="dxa"/>
            <w:tcBorders>
              <w:bottom w:val="single" w:sz="8" w:space="0" w:color="auto"/>
              <w:right w:val="single" w:sz="8" w:space="0" w:color="auto"/>
            </w:tcBorders>
            <w:vAlign w:val="bottom"/>
          </w:tcPr>
          <w:p w14:paraId="6D2054E4" w14:textId="77777777" w:rsidR="00C3625F" w:rsidRDefault="00C3625F" w:rsidP="008F6608">
            <w:pPr>
              <w:rPr>
                <w:sz w:val="7"/>
                <w:szCs w:val="7"/>
              </w:rPr>
            </w:pPr>
          </w:p>
        </w:tc>
      </w:tr>
    </w:tbl>
    <w:p w14:paraId="5BE83749" w14:textId="327D64B7" w:rsidR="00C3625F" w:rsidRDefault="00C3625F" w:rsidP="002E5712">
      <w:pPr>
        <w:spacing w:line="246" w:lineRule="auto"/>
        <w:ind w:right="20" w:firstLine="283"/>
        <w:jc w:val="both"/>
        <w:rPr>
          <w:sz w:val="20"/>
          <w:szCs w:val="20"/>
        </w:rPr>
      </w:pPr>
    </w:p>
    <w:p w14:paraId="1096B0DF" w14:textId="77777777" w:rsidR="00C3625F" w:rsidRDefault="00C3625F" w:rsidP="00C3625F">
      <w:pPr>
        <w:jc w:val="both"/>
        <w:rPr>
          <w:sz w:val="20"/>
          <w:szCs w:val="20"/>
        </w:rPr>
      </w:pPr>
      <w:r>
        <w:rPr>
          <w:rFonts w:ascii="Times New Roman" w:eastAsia="Times New Roman" w:hAnsi="Times New Roman" w:cs="Times New Roman"/>
        </w:rPr>
        <w:t xml:space="preserve">Results shown in Table 3. confirm that single machine learning classifier approach is not reliable for prediction of car prices. Therefore, in this paper ensemble method for car prices prediction was proposed. To apply ensemble of machine learning classifiers a new attribute “price rank” with values: cheap, </w:t>
      </w:r>
      <w:proofErr w:type="gramStart"/>
      <w:r>
        <w:rPr>
          <w:rFonts w:ascii="Times New Roman" w:eastAsia="Times New Roman" w:hAnsi="Times New Roman" w:cs="Times New Roman"/>
        </w:rPr>
        <w:t>moderate</w:t>
      </w:r>
      <w:proofErr w:type="gramEnd"/>
      <w:r>
        <w:rPr>
          <w:rFonts w:ascii="Times New Roman" w:eastAsia="Times New Roman" w:hAnsi="Times New Roman" w:cs="Times New Roman"/>
        </w:rPr>
        <w:t xml:space="preserve"> and expensive has been added to the</w:t>
      </w:r>
      <w:r>
        <w:rPr>
          <w:rFonts w:ascii="Times New Roman" w:eastAsia="Times New Roman" w:hAnsi="Times New Roman" w:cs="Times New Roman"/>
        </w:rPr>
        <w:t xml:space="preserve"> </w:t>
      </w:r>
      <w:r>
        <w:rPr>
          <w:rFonts w:ascii="Times New Roman" w:eastAsia="Times New Roman" w:hAnsi="Times New Roman" w:cs="Times New Roman"/>
        </w:rPr>
        <w:t>data set. This attribute divides cars into three price categories: cheap (price &lt; 12 000 BAM), moderate (12 000 BAM &lt;= price &lt; 24 000 BAM) and expensive (24 000 BAM &lt;= price).</w:t>
      </w:r>
    </w:p>
    <w:p w14:paraId="1806B334" w14:textId="77777777" w:rsidR="00C3625F" w:rsidRDefault="00C3625F" w:rsidP="00C3625F">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Ensemble method combines three machine learning algorithms that were applied in the first experiment as single classifiers: RF, SVM, and ANN.</w:t>
      </w:r>
    </w:p>
    <w:p w14:paraId="4BC22413" w14:textId="7B15D023" w:rsidR="00C3625F" w:rsidRDefault="00C3625F" w:rsidP="00C3625F">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Random Forest algorithm was applied on the whole dataset, to test how accurately the classifier can categorize samples into cheap, </w:t>
      </w:r>
      <w:proofErr w:type="gramStart"/>
      <w:r>
        <w:rPr>
          <w:rFonts w:ascii="Times New Roman" w:eastAsia="Times New Roman" w:hAnsi="Times New Roman" w:cs="Times New Roman"/>
        </w:rPr>
        <w:t>moderate</w:t>
      </w:r>
      <w:proofErr w:type="gramEnd"/>
      <w:r>
        <w:rPr>
          <w:rFonts w:ascii="Times New Roman" w:eastAsia="Times New Roman" w:hAnsi="Times New Roman" w:cs="Times New Roman"/>
        </w:rPr>
        <w:t xml:space="preserve"> and expensive car classes. RF is a meta estimator that fits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decision tree classifiers on various sub-samples of the dataset and use averaging to improve the predictive accuracy and control over-fitting.</w:t>
      </w:r>
    </w:p>
    <w:p w14:paraId="67EB20EE" w14:textId="77777777" w:rsidR="00C3625F" w:rsidRDefault="00C3625F" w:rsidP="00C3625F">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The following features were used to build model: brand, model, car condition, fuel, age, kilowatts, transmission, miles, color, doors, drive, leather seats, navigation, alarm, aluminum rims, digital AC, manual AC, parking sensors, xenon, remote unlock, seat heat, panorama roof, cruise control, abs, </w:t>
      </w:r>
      <w:proofErr w:type="spellStart"/>
      <w:r>
        <w:rPr>
          <w:rFonts w:ascii="Times New Roman" w:eastAsia="Times New Roman" w:hAnsi="Times New Roman" w:cs="Times New Roman"/>
        </w:rPr>
        <w:t>asr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esp</w:t>
      </w:r>
      <w:proofErr w:type="spellEnd"/>
      <w:r>
        <w:rPr>
          <w:rFonts w:ascii="Times New Roman" w:eastAsia="Times New Roman" w:hAnsi="Times New Roman" w:cs="Times New Roman"/>
        </w:rPr>
        <w:t xml:space="preserve"> and price.</w:t>
      </w:r>
      <w:r>
        <w:rPr>
          <w:rFonts w:ascii="Times New Roman" w:eastAsia="Times New Roman" w:hAnsi="Times New Roman" w:cs="Times New Roman"/>
        </w:rPr>
        <w:t xml:space="preserve">  </w:t>
      </w:r>
    </w:p>
    <w:p w14:paraId="2B1B2127" w14:textId="17F307D2" w:rsidR="00C3625F" w:rsidRDefault="00C3625F" w:rsidP="00C3625F">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Before model training step, numeric attribute price was converted into nominal classes shown in Table 4.</w:t>
      </w:r>
    </w:p>
    <w:p w14:paraId="617FC00B" w14:textId="7CF762DC" w:rsidR="00CE441D" w:rsidRDefault="00CE441D" w:rsidP="00C3625F">
      <w:pPr>
        <w:jc w:val="both"/>
        <w:rPr>
          <w:rFonts w:ascii="Times New Roman" w:eastAsia="Times New Roman" w:hAnsi="Times New Roman" w:cs="Times New Roman"/>
        </w:rPr>
      </w:pPr>
    </w:p>
    <w:p w14:paraId="2E5879B8" w14:textId="77777777" w:rsidR="00CE441D" w:rsidRDefault="00CE441D" w:rsidP="00CE441D">
      <w:pPr>
        <w:jc w:val="center"/>
        <w:rPr>
          <w:sz w:val="20"/>
          <w:szCs w:val="20"/>
        </w:rPr>
      </w:pPr>
      <w:r>
        <w:rPr>
          <w:rFonts w:ascii="Times New Roman" w:eastAsia="Times New Roman" w:hAnsi="Times New Roman" w:cs="Times New Roman"/>
          <w:i/>
          <w:iCs/>
          <w:sz w:val="20"/>
          <w:szCs w:val="20"/>
        </w:rPr>
        <w:lastRenderedPageBreak/>
        <w:t>Table 4. Nominal categories of car price attribute</w:t>
      </w:r>
    </w:p>
    <w:p w14:paraId="13425686" w14:textId="77777777" w:rsidR="00CE441D" w:rsidRDefault="00CE441D" w:rsidP="00CE441D">
      <w:pPr>
        <w:spacing w:line="35" w:lineRule="exact"/>
        <w:rPr>
          <w:sz w:val="20"/>
          <w:szCs w:val="20"/>
        </w:rPr>
      </w:pPr>
    </w:p>
    <w:tbl>
      <w:tblPr>
        <w:tblW w:w="0" w:type="auto"/>
        <w:tblInd w:w="410" w:type="dxa"/>
        <w:tblLayout w:type="fixed"/>
        <w:tblCellMar>
          <w:left w:w="0" w:type="dxa"/>
          <w:right w:w="0" w:type="dxa"/>
        </w:tblCellMar>
        <w:tblLook w:val="04A0" w:firstRow="1" w:lastRow="0" w:firstColumn="1" w:lastColumn="0" w:noHBand="0" w:noVBand="1"/>
      </w:tblPr>
      <w:tblGrid>
        <w:gridCol w:w="2801"/>
        <w:gridCol w:w="3108"/>
        <w:gridCol w:w="2845"/>
      </w:tblGrid>
      <w:tr w:rsidR="00CE441D" w14:paraId="28961D97" w14:textId="77777777" w:rsidTr="00CE441D">
        <w:trPr>
          <w:trHeight w:val="517"/>
        </w:trPr>
        <w:tc>
          <w:tcPr>
            <w:tcW w:w="2801" w:type="dxa"/>
            <w:tcBorders>
              <w:top w:val="single" w:sz="8" w:space="0" w:color="auto"/>
              <w:left w:val="single" w:sz="8" w:space="0" w:color="auto"/>
              <w:bottom w:val="single" w:sz="8" w:space="0" w:color="auto"/>
              <w:right w:val="single" w:sz="8" w:space="0" w:color="auto"/>
            </w:tcBorders>
            <w:vAlign w:val="bottom"/>
          </w:tcPr>
          <w:p w14:paraId="72FDFB83" w14:textId="77777777" w:rsidR="00CE441D" w:rsidRDefault="00CE441D" w:rsidP="008F6608">
            <w:pPr>
              <w:ind w:left="400"/>
              <w:rPr>
                <w:sz w:val="20"/>
                <w:szCs w:val="20"/>
              </w:rPr>
            </w:pPr>
            <w:r>
              <w:rPr>
                <w:rFonts w:ascii="Times New Roman" w:eastAsia="Times New Roman" w:hAnsi="Times New Roman" w:cs="Times New Roman"/>
                <w:b/>
                <w:bCs/>
                <w:sz w:val="20"/>
                <w:szCs w:val="20"/>
              </w:rPr>
              <w:t>From</w:t>
            </w:r>
          </w:p>
        </w:tc>
        <w:tc>
          <w:tcPr>
            <w:tcW w:w="3108" w:type="dxa"/>
            <w:tcBorders>
              <w:top w:val="single" w:sz="8" w:space="0" w:color="auto"/>
              <w:bottom w:val="single" w:sz="8" w:space="0" w:color="auto"/>
              <w:right w:val="single" w:sz="8" w:space="0" w:color="auto"/>
            </w:tcBorders>
            <w:vAlign w:val="bottom"/>
          </w:tcPr>
          <w:p w14:paraId="14A6D092" w14:textId="77777777" w:rsidR="00CE441D" w:rsidRDefault="00CE441D" w:rsidP="008F6608">
            <w:pPr>
              <w:ind w:left="580"/>
              <w:rPr>
                <w:sz w:val="20"/>
                <w:szCs w:val="20"/>
              </w:rPr>
            </w:pPr>
            <w:r>
              <w:rPr>
                <w:rFonts w:ascii="Times New Roman" w:eastAsia="Times New Roman" w:hAnsi="Times New Roman" w:cs="Times New Roman"/>
                <w:b/>
                <w:bCs/>
                <w:sz w:val="20"/>
                <w:szCs w:val="20"/>
              </w:rPr>
              <w:t>To</w:t>
            </w:r>
          </w:p>
        </w:tc>
        <w:tc>
          <w:tcPr>
            <w:tcW w:w="2845" w:type="dxa"/>
            <w:tcBorders>
              <w:top w:val="single" w:sz="8" w:space="0" w:color="auto"/>
              <w:bottom w:val="single" w:sz="8" w:space="0" w:color="auto"/>
              <w:right w:val="single" w:sz="8" w:space="0" w:color="auto"/>
            </w:tcBorders>
            <w:vAlign w:val="bottom"/>
          </w:tcPr>
          <w:p w14:paraId="5E9C2DCE" w14:textId="77777777" w:rsidR="00CE441D" w:rsidRDefault="00CE441D" w:rsidP="008F6608">
            <w:pPr>
              <w:jc w:val="center"/>
              <w:rPr>
                <w:sz w:val="20"/>
                <w:szCs w:val="20"/>
              </w:rPr>
            </w:pPr>
            <w:r>
              <w:rPr>
                <w:rFonts w:ascii="Times New Roman" w:eastAsia="Times New Roman" w:hAnsi="Times New Roman" w:cs="Times New Roman"/>
                <w:b/>
                <w:bCs/>
                <w:sz w:val="20"/>
                <w:szCs w:val="20"/>
              </w:rPr>
              <w:t>Class</w:t>
            </w:r>
          </w:p>
        </w:tc>
      </w:tr>
      <w:tr w:rsidR="00CE441D" w14:paraId="05FB1B9C" w14:textId="77777777" w:rsidTr="00CE441D">
        <w:trPr>
          <w:trHeight w:val="479"/>
        </w:trPr>
        <w:tc>
          <w:tcPr>
            <w:tcW w:w="2801" w:type="dxa"/>
            <w:tcBorders>
              <w:left w:val="single" w:sz="8" w:space="0" w:color="auto"/>
              <w:bottom w:val="single" w:sz="8" w:space="0" w:color="auto"/>
              <w:right w:val="single" w:sz="8" w:space="0" w:color="auto"/>
            </w:tcBorders>
            <w:vAlign w:val="bottom"/>
          </w:tcPr>
          <w:p w14:paraId="21F9F6F5" w14:textId="77777777" w:rsidR="00CE441D" w:rsidRDefault="00CE441D" w:rsidP="008F6608">
            <w:pPr>
              <w:jc w:val="center"/>
              <w:rPr>
                <w:sz w:val="20"/>
                <w:szCs w:val="20"/>
              </w:rPr>
            </w:pPr>
            <w:r>
              <w:rPr>
                <w:rFonts w:ascii="Times New Roman" w:eastAsia="Times New Roman" w:hAnsi="Times New Roman" w:cs="Times New Roman"/>
                <w:w w:val="99"/>
                <w:sz w:val="20"/>
                <w:szCs w:val="20"/>
              </w:rPr>
              <w:t>0</w:t>
            </w:r>
          </w:p>
        </w:tc>
        <w:tc>
          <w:tcPr>
            <w:tcW w:w="3108" w:type="dxa"/>
            <w:tcBorders>
              <w:bottom w:val="single" w:sz="8" w:space="0" w:color="auto"/>
              <w:right w:val="single" w:sz="8" w:space="0" w:color="auto"/>
            </w:tcBorders>
            <w:vAlign w:val="bottom"/>
          </w:tcPr>
          <w:p w14:paraId="0D83EB53" w14:textId="77777777" w:rsidR="00CE441D" w:rsidRDefault="00CE441D" w:rsidP="008F6608">
            <w:pPr>
              <w:jc w:val="center"/>
              <w:rPr>
                <w:sz w:val="20"/>
                <w:szCs w:val="20"/>
              </w:rPr>
            </w:pPr>
            <w:r>
              <w:rPr>
                <w:rFonts w:ascii="Times New Roman" w:eastAsia="Times New Roman" w:hAnsi="Times New Roman" w:cs="Times New Roman"/>
                <w:w w:val="99"/>
                <w:sz w:val="20"/>
                <w:szCs w:val="20"/>
              </w:rPr>
              <w:t>12000</w:t>
            </w:r>
          </w:p>
        </w:tc>
        <w:tc>
          <w:tcPr>
            <w:tcW w:w="2845" w:type="dxa"/>
            <w:tcBorders>
              <w:bottom w:val="single" w:sz="8" w:space="0" w:color="auto"/>
              <w:right w:val="single" w:sz="8" w:space="0" w:color="auto"/>
            </w:tcBorders>
            <w:vAlign w:val="bottom"/>
          </w:tcPr>
          <w:p w14:paraId="18E78C39" w14:textId="77777777" w:rsidR="00CE441D" w:rsidRDefault="00CE441D" w:rsidP="008F6608">
            <w:pPr>
              <w:jc w:val="center"/>
              <w:rPr>
                <w:sz w:val="20"/>
                <w:szCs w:val="20"/>
              </w:rPr>
            </w:pPr>
            <w:r>
              <w:rPr>
                <w:rFonts w:ascii="Times New Roman" w:eastAsia="Times New Roman" w:hAnsi="Times New Roman" w:cs="Times New Roman"/>
                <w:w w:val="98"/>
                <w:sz w:val="20"/>
                <w:szCs w:val="20"/>
              </w:rPr>
              <w:t>cheap</w:t>
            </w:r>
          </w:p>
        </w:tc>
      </w:tr>
      <w:tr w:rsidR="00CE441D" w14:paraId="4D2D9414" w14:textId="77777777" w:rsidTr="00CE441D">
        <w:trPr>
          <w:trHeight w:val="480"/>
        </w:trPr>
        <w:tc>
          <w:tcPr>
            <w:tcW w:w="2801" w:type="dxa"/>
            <w:tcBorders>
              <w:left w:val="single" w:sz="8" w:space="0" w:color="auto"/>
              <w:bottom w:val="single" w:sz="8" w:space="0" w:color="auto"/>
              <w:right w:val="single" w:sz="8" w:space="0" w:color="auto"/>
            </w:tcBorders>
            <w:vAlign w:val="bottom"/>
          </w:tcPr>
          <w:p w14:paraId="0D5EEC4B" w14:textId="77777777" w:rsidR="00CE441D" w:rsidRDefault="00CE441D" w:rsidP="008F6608">
            <w:pPr>
              <w:jc w:val="center"/>
              <w:rPr>
                <w:sz w:val="20"/>
                <w:szCs w:val="20"/>
              </w:rPr>
            </w:pPr>
            <w:r>
              <w:rPr>
                <w:rFonts w:ascii="Times New Roman" w:eastAsia="Times New Roman" w:hAnsi="Times New Roman" w:cs="Times New Roman"/>
                <w:w w:val="99"/>
                <w:sz w:val="20"/>
                <w:szCs w:val="20"/>
              </w:rPr>
              <w:t>12000</w:t>
            </w:r>
          </w:p>
        </w:tc>
        <w:tc>
          <w:tcPr>
            <w:tcW w:w="3108" w:type="dxa"/>
            <w:tcBorders>
              <w:bottom w:val="single" w:sz="8" w:space="0" w:color="auto"/>
              <w:right w:val="single" w:sz="8" w:space="0" w:color="auto"/>
            </w:tcBorders>
            <w:vAlign w:val="bottom"/>
          </w:tcPr>
          <w:p w14:paraId="0D9BAAB4" w14:textId="77777777" w:rsidR="00CE441D" w:rsidRDefault="00CE441D" w:rsidP="008F6608">
            <w:pPr>
              <w:jc w:val="center"/>
              <w:rPr>
                <w:sz w:val="20"/>
                <w:szCs w:val="20"/>
              </w:rPr>
            </w:pPr>
            <w:r>
              <w:rPr>
                <w:rFonts w:ascii="Times New Roman" w:eastAsia="Times New Roman" w:hAnsi="Times New Roman" w:cs="Times New Roman"/>
                <w:w w:val="99"/>
                <w:sz w:val="20"/>
                <w:szCs w:val="20"/>
              </w:rPr>
              <w:t>24000</w:t>
            </w:r>
          </w:p>
        </w:tc>
        <w:tc>
          <w:tcPr>
            <w:tcW w:w="2845" w:type="dxa"/>
            <w:tcBorders>
              <w:bottom w:val="single" w:sz="8" w:space="0" w:color="auto"/>
              <w:right w:val="single" w:sz="8" w:space="0" w:color="auto"/>
            </w:tcBorders>
            <w:vAlign w:val="bottom"/>
          </w:tcPr>
          <w:p w14:paraId="27F06A5F" w14:textId="77777777" w:rsidR="00CE441D" w:rsidRDefault="00CE441D" w:rsidP="008F6608">
            <w:pPr>
              <w:jc w:val="center"/>
              <w:rPr>
                <w:sz w:val="20"/>
                <w:szCs w:val="20"/>
              </w:rPr>
            </w:pPr>
            <w:r>
              <w:rPr>
                <w:rFonts w:ascii="Times New Roman" w:eastAsia="Times New Roman" w:hAnsi="Times New Roman" w:cs="Times New Roman"/>
                <w:w w:val="99"/>
                <w:sz w:val="20"/>
                <w:szCs w:val="20"/>
              </w:rPr>
              <w:t>moderate</w:t>
            </w:r>
          </w:p>
        </w:tc>
      </w:tr>
      <w:tr w:rsidR="00CE441D" w14:paraId="2949F238" w14:textId="77777777" w:rsidTr="00CE441D">
        <w:trPr>
          <w:trHeight w:val="483"/>
        </w:trPr>
        <w:tc>
          <w:tcPr>
            <w:tcW w:w="2801" w:type="dxa"/>
            <w:tcBorders>
              <w:left w:val="single" w:sz="8" w:space="0" w:color="auto"/>
              <w:bottom w:val="single" w:sz="8" w:space="0" w:color="auto"/>
              <w:right w:val="single" w:sz="8" w:space="0" w:color="auto"/>
            </w:tcBorders>
            <w:vAlign w:val="bottom"/>
          </w:tcPr>
          <w:p w14:paraId="6896ADBD" w14:textId="77777777" w:rsidR="00CE441D" w:rsidRDefault="00CE441D" w:rsidP="008F6608">
            <w:pPr>
              <w:jc w:val="center"/>
              <w:rPr>
                <w:sz w:val="20"/>
                <w:szCs w:val="20"/>
              </w:rPr>
            </w:pPr>
            <w:r>
              <w:rPr>
                <w:rFonts w:ascii="Times New Roman" w:eastAsia="Times New Roman" w:hAnsi="Times New Roman" w:cs="Times New Roman"/>
                <w:w w:val="99"/>
                <w:sz w:val="20"/>
                <w:szCs w:val="20"/>
              </w:rPr>
              <w:t>24000</w:t>
            </w:r>
          </w:p>
        </w:tc>
        <w:tc>
          <w:tcPr>
            <w:tcW w:w="3108" w:type="dxa"/>
            <w:tcBorders>
              <w:bottom w:val="single" w:sz="8" w:space="0" w:color="auto"/>
              <w:right w:val="single" w:sz="8" w:space="0" w:color="auto"/>
            </w:tcBorders>
            <w:vAlign w:val="bottom"/>
          </w:tcPr>
          <w:p w14:paraId="779409C4" w14:textId="77777777" w:rsidR="00CE441D" w:rsidRDefault="00CE441D" w:rsidP="008F6608">
            <w:pPr>
              <w:jc w:val="center"/>
              <w:rPr>
                <w:sz w:val="20"/>
                <w:szCs w:val="20"/>
              </w:rPr>
            </w:pPr>
            <w:r>
              <w:rPr>
                <w:rFonts w:ascii="Times New Roman" w:eastAsia="Times New Roman" w:hAnsi="Times New Roman" w:cs="Times New Roman"/>
                <w:w w:val="95"/>
                <w:sz w:val="20"/>
                <w:szCs w:val="20"/>
              </w:rPr>
              <w:t>….</w:t>
            </w:r>
          </w:p>
        </w:tc>
        <w:tc>
          <w:tcPr>
            <w:tcW w:w="2845" w:type="dxa"/>
            <w:tcBorders>
              <w:bottom w:val="single" w:sz="8" w:space="0" w:color="auto"/>
              <w:right w:val="single" w:sz="8" w:space="0" w:color="auto"/>
            </w:tcBorders>
            <w:vAlign w:val="bottom"/>
          </w:tcPr>
          <w:p w14:paraId="0547A9CE" w14:textId="77777777" w:rsidR="00CE441D" w:rsidRDefault="00CE441D" w:rsidP="008F6608">
            <w:pPr>
              <w:jc w:val="center"/>
              <w:rPr>
                <w:sz w:val="20"/>
                <w:szCs w:val="20"/>
              </w:rPr>
            </w:pPr>
            <w:r>
              <w:rPr>
                <w:rFonts w:ascii="Times New Roman" w:eastAsia="Times New Roman" w:hAnsi="Times New Roman" w:cs="Times New Roman"/>
                <w:w w:val="99"/>
                <w:sz w:val="20"/>
                <w:szCs w:val="20"/>
              </w:rPr>
              <w:t>expensive</w:t>
            </w:r>
          </w:p>
        </w:tc>
      </w:tr>
    </w:tbl>
    <w:p w14:paraId="19F115B2" w14:textId="77777777" w:rsidR="00CE441D" w:rsidRDefault="00CE441D" w:rsidP="00CE441D">
      <w:pPr>
        <w:spacing w:line="315" w:lineRule="auto"/>
        <w:ind w:firstLine="283"/>
        <w:jc w:val="both"/>
        <w:rPr>
          <w:rFonts w:ascii="Times New Roman" w:eastAsia="Times New Roman" w:hAnsi="Times New Roman" w:cs="Times New Roman"/>
        </w:rPr>
      </w:pPr>
    </w:p>
    <w:p w14:paraId="6C66203A" w14:textId="6ECBC27D" w:rsidR="00CE441D" w:rsidRDefault="00CE441D" w:rsidP="00CE441D">
      <w:pPr>
        <w:spacing w:line="315" w:lineRule="auto"/>
        <w:ind w:firstLine="283"/>
        <w:jc w:val="both"/>
        <w:rPr>
          <w:sz w:val="20"/>
          <w:szCs w:val="20"/>
        </w:rPr>
      </w:pPr>
      <w:r>
        <w:rPr>
          <w:rFonts w:ascii="Times New Roman" w:eastAsia="Times New Roman" w:hAnsi="Times New Roman" w:cs="Times New Roman"/>
        </w:rPr>
        <w:t>Then, RF classifier is applied, and results are obtained (Table 5.).</w:t>
      </w:r>
    </w:p>
    <w:p w14:paraId="24EF3F84" w14:textId="77777777" w:rsidR="00CE441D" w:rsidRDefault="00CE441D" w:rsidP="00CE441D">
      <w:pPr>
        <w:spacing w:line="113" w:lineRule="exact"/>
        <w:rPr>
          <w:sz w:val="20"/>
          <w:szCs w:val="20"/>
        </w:rPr>
      </w:pPr>
    </w:p>
    <w:p w14:paraId="58A8A801" w14:textId="3E8C0527" w:rsidR="00C3625F" w:rsidRPr="00C3625F" w:rsidRDefault="00CE441D" w:rsidP="00751099">
      <w:pPr>
        <w:jc w:val="center"/>
        <w:rPr>
          <w:rFonts w:ascii="Times New Roman" w:eastAsia="Times New Roman" w:hAnsi="Times New Roman" w:cs="Times New Roman"/>
        </w:rPr>
      </w:pPr>
      <w:r>
        <w:rPr>
          <w:rFonts w:ascii="Times New Roman" w:eastAsia="Times New Roman" w:hAnsi="Times New Roman" w:cs="Times New Roman"/>
          <w:i/>
          <w:iCs/>
          <w:sz w:val="20"/>
          <w:szCs w:val="20"/>
        </w:rPr>
        <w:t>Table 5. Classification results with RF classifier</w:t>
      </w:r>
    </w:p>
    <w:tbl>
      <w:tblPr>
        <w:tblStyle w:val="TableGrid"/>
        <w:tblW w:w="0" w:type="auto"/>
        <w:tblLook w:val="04A0" w:firstRow="1" w:lastRow="0" w:firstColumn="1" w:lastColumn="0" w:noHBand="0" w:noVBand="1"/>
      </w:tblPr>
      <w:tblGrid>
        <w:gridCol w:w="4675"/>
        <w:gridCol w:w="4675"/>
      </w:tblGrid>
      <w:tr w:rsidR="00751099" w14:paraId="55BD71B5" w14:textId="77777777" w:rsidTr="00751099">
        <w:trPr>
          <w:trHeight w:val="467"/>
        </w:trPr>
        <w:tc>
          <w:tcPr>
            <w:tcW w:w="4675" w:type="dxa"/>
          </w:tcPr>
          <w:p w14:paraId="02C7BDAC" w14:textId="59FD5268" w:rsidR="00751099" w:rsidRDefault="00751099" w:rsidP="002E5712">
            <w:pPr>
              <w:spacing w:line="246" w:lineRule="auto"/>
              <w:ind w:right="20"/>
              <w:jc w:val="both"/>
              <w:rPr>
                <w:sz w:val="20"/>
                <w:szCs w:val="20"/>
              </w:rPr>
            </w:pPr>
            <w:r>
              <w:rPr>
                <w:rFonts w:ascii="Times New Roman" w:eastAsia="Times New Roman" w:hAnsi="Times New Roman" w:cs="Times New Roman"/>
                <w:b/>
                <w:bCs/>
                <w:color w:val="1D1F22"/>
                <w:sz w:val="20"/>
                <w:szCs w:val="20"/>
              </w:rPr>
              <w:t>Type of evaluation</w:t>
            </w:r>
          </w:p>
        </w:tc>
        <w:tc>
          <w:tcPr>
            <w:tcW w:w="4675" w:type="dxa"/>
          </w:tcPr>
          <w:p w14:paraId="28E45FDC" w14:textId="6F199F68" w:rsidR="00751099" w:rsidRPr="00751099" w:rsidRDefault="00751099" w:rsidP="002E5712">
            <w:pPr>
              <w:spacing w:line="246" w:lineRule="auto"/>
              <w:ind w:right="20"/>
              <w:jc w:val="both"/>
              <w:rPr>
                <w:b/>
                <w:bCs/>
                <w:sz w:val="20"/>
                <w:szCs w:val="20"/>
              </w:rPr>
            </w:pPr>
            <w:r w:rsidRPr="00751099">
              <w:rPr>
                <w:b/>
                <w:bCs/>
                <w:sz w:val="20"/>
                <w:szCs w:val="20"/>
              </w:rPr>
              <w:t xml:space="preserve">% </w:t>
            </w:r>
            <w:proofErr w:type="gramStart"/>
            <w:r w:rsidRPr="00751099">
              <w:rPr>
                <w:b/>
                <w:bCs/>
                <w:sz w:val="20"/>
                <w:szCs w:val="20"/>
              </w:rPr>
              <w:t>of</w:t>
            </w:r>
            <w:proofErr w:type="gramEnd"/>
            <w:r w:rsidRPr="00751099">
              <w:rPr>
                <w:b/>
                <w:bCs/>
                <w:sz w:val="20"/>
                <w:szCs w:val="20"/>
              </w:rPr>
              <w:t xml:space="preserve"> correctly classified</w:t>
            </w:r>
          </w:p>
          <w:p w14:paraId="43C41DF1" w14:textId="4B3E1CD1" w:rsidR="00751099" w:rsidRDefault="00751099" w:rsidP="002E5712">
            <w:pPr>
              <w:spacing w:line="246" w:lineRule="auto"/>
              <w:ind w:right="20"/>
              <w:jc w:val="both"/>
              <w:rPr>
                <w:sz w:val="20"/>
                <w:szCs w:val="20"/>
              </w:rPr>
            </w:pPr>
          </w:p>
        </w:tc>
      </w:tr>
      <w:tr w:rsidR="00751099" w14:paraId="499E723F" w14:textId="77777777" w:rsidTr="00751099">
        <w:trPr>
          <w:trHeight w:val="233"/>
        </w:trPr>
        <w:tc>
          <w:tcPr>
            <w:tcW w:w="4675" w:type="dxa"/>
            <w:vAlign w:val="bottom"/>
          </w:tcPr>
          <w:p w14:paraId="3A5FF1A3" w14:textId="77777777" w:rsidR="00751099" w:rsidRDefault="00751099" w:rsidP="00751099">
            <w:pPr>
              <w:spacing w:line="246" w:lineRule="auto"/>
              <w:ind w:right="20"/>
              <w:jc w:val="both"/>
              <w:rPr>
                <w:b/>
                <w:bCs/>
                <w:sz w:val="20"/>
                <w:szCs w:val="20"/>
              </w:rPr>
            </w:pPr>
            <w:r w:rsidRPr="00751099">
              <w:rPr>
                <w:b/>
                <w:bCs/>
                <w:sz w:val="20"/>
                <w:szCs w:val="20"/>
              </w:rPr>
              <w:t>Cross validation with 10 folds</w:t>
            </w:r>
          </w:p>
          <w:p w14:paraId="5FBFFE59" w14:textId="367179F1" w:rsidR="00751099" w:rsidRPr="00751099" w:rsidRDefault="00751099" w:rsidP="00751099">
            <w:pPr>
              <w:spacing w:line="246" w:lineRule="auto"/>
              <w:ind w:right="20"/>
              <w:jc w:val="both"/>
              <w:rPr>
                <w:b/>
                <w:bCs/>
                <w:sz w:val="20"/>
                <w:szCs w:val="20"/>
              </w:rPr>
            </w:pPr>
          </w:p>
        </w:tc>
        <w:tc>
          <w:tcPr>
            <w:tcW w:w="4675" w:type="dxa"/>
          </w:tcPr>
          <w:p w14:paraId="638D951D" w14:textId="5A36C004" w:rsidR="00751099" w:rsidRDefault="00751099" w:rsidP="00751099">
            <w:pPr>
              <w:spacing w:line="246" w:lineRule="auto"/>
              <w:ind w:right="20"/>
              <w:jc w:val="both"/>
              <w:rPr>
                <w:sz w:val="20"/>
                <w:szCs w:val="20"/>
              </w:rPr>
            </w:pPr>
            <w:r>
              <w:rPr>
                <w:sz w:val="20"/>
                <w:szCs w:val="20"/>
              </w:rPr>
              <w:t>85.82</w:t>
            </w:r>
          </w:p>
        </w:tc>
      </w:tr>
      <w:tr w:rsidR="00751099" w14:paraId="7E58F003" w14:textId="77777777" w:rsidTr="00460451">
        <w:tc>
          <w:tcPr>
            <w:tcW w:w="4675" w:type="dxa"/>
            <w:vAlign w:val="bottom"/>
          </w:tcPr>
          <w:p w14:paraId="65A47C1C" w14:textId="77777777" w:rsidR="00751099" w:rsidRDefault="00751099" w:rsidP="00751099">
            <w:pPr>
              <w:spacing w:line="246" w:lineRule="auto"/>
              <w:ind w:right="20"/>
              <w:jc w:val="both"/>
              <w:rPr>
                <w:b/>
                <w:bCs/>
                <w:sz w:val="20"/>
                <w:szCs w:val="20"/>
              </w:rPr>
            </w:pPr>
            <w:r w:rsidRPr="00751099">
              <w:rPr>
                <w:b/>
                <w:bCs/>
                <w:sz w:val="20"/>
                <w:szCs w:val="20"/>
              </w:rPr>
              <w:t>90% split</w:t>
            </w:r>
          </w:p>
          <w:p w14:paraId="5E91A643" w14:textId="51272432" w:rsidR="00751099" w:rsidRPr="00751099" w:rsidRDefault="00751099" w:rsidP="00751099">
            <w:pPr>
              <w:spacing w:line="246" w:lineRule="auto"/>
              <w:ind w:right="20"/>
              <w:jc w:val="both"/>
              <w:rPr>
                <w:b/>
                <w:bCs/>
                <w:sz w:val="20"/>
                <w:szCs w:val="20"/>
              </w:rPr>
            </w:pPr>
          </w:p>
        </w:tc>
        <w:tc>
          <w:tcPr>
            <w:tcW w:w="4675" w:type="dxa"/>
          </w:tcPr>
          <w:p w14:paraId="14A44E34" w14:textId="5569A68C" w:rsidR="00751099" w:rsidRDefault="00751099" w:rsidP="00751099">
            <w:pPr>
              <w:spacing w:line="246" w:lineRule="auto"/>
              <w:ind w:right="20"/>
              <w:jc w:val="both"/>
              <w:rPr>
                <w:sz w:val="20"/>
                <w:szCs w:val="20"/>
              </w:rPr>
            </w:pPr>
            <w:r>
              <w:rPr>
                <w:sz w:val="20"/>
                <w:szCs w:val="20"/>
              </w:rPr>
              <w:t>88.75</w:t>
            </w:r>
          </w:p>
        </w:tc>
      </w:tr>
    </w:tbl>
    <w:p w14:paraId="5FD83E39" w14:textId="77777777" w:rsidR="00751099" w:rsidRDefault="00751099" w:rsidP="00751099">
      <w:pPr>
        <w:spacing w:line="260" w:lineRule="auto"/>
        <w:ind w:firstLine="331"/>
        <w:jc w:val="both"/>
        <w:rPr>
          <w:rFonts w:ascii="Times New Roman" w:eastAsia="Times New Roman" w:hAnsi="Times New Roman" w:cs="Times New Roman"/>
        </w:rPr>
      </w:pPr>
    </w:p>
    <w:p w14:paraId="792138C8" w14:textId="05D80992" w:rsidR="00751099" w:rsidRDefault="00751099" w:rsidP="00751099">
      <w:pPr>
        <w:spacing w:line="260" w:lineRule="auto"/>
        <w:ind w:firstLine="331"/>
        <w:jc w:val="both"/>
        <w:rPr>
          <w:sz w:val="20"/>
          <w:szCs w:val="20"/>
        </w:rPr>
      </w:pPr>
      <w:r>
        <w:rPr>
          <w:rFonts w:ascii="Times New Roman" w:eastAsia="Times New Roman" w:hAnsi="Times New Roman" w:cs="Times New Roman"/>
        </w:rPr>
        <w:t xml:space="preserve">Both classifiers, SVM and ANN are further applied to each price category dataset: cheap, </w:t>
      </w:r>
      <w:proofErr w:type="gramStart"/>
      <w:r>
        <w:rPr>
          <w:rFonts w:ascii="Times New Roman" w:eastAsia="Times New Roman" w:hAnsi="Times New Roman" w:cs="Times New Roman"/>
        </w:rPr>
        <w:t>moderate</w:t>
      </w:r>
      <w:proofErr w:type="gramEnd"/>
      <w:r>
        <w:rPr>
          <w:rFonts w:ascii="Times New Roman" w:eastAsia="Times New Roman" w:hAnsi="Times New Roman" w:cs="Times New Roman"/>
        </w:rPr>
        <w:t xml:space="preserve"> and expensive cars datasets.</w:t>
      </w:r>
    </w:p>
    <w:p w14:paraId="0A8C4ADE" w14:textId="4BF3D8FD" w:rsidR="00751099" w:rsidRDefault="00751099" w:rsidP="00751099">
      <w:pPr>
        <w:spacing w:line="315" w:lineRule="auto"/>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4.1 Applying classification on cheap dataset using SVM and ANN algorithms</w:t>
      </w:r>
    </w:p>
    <w:p w14:paraId="71FF52CC" w14:textId="77777777" w:rsidR="00A26246" w:rsidRDefault="00A26246" w:rsidP="00A26246">
      <w:pPr>
        <w:spacing w:line="315" w:lineRule="auto"/>
        <w:ind w:firstLine="283"/>
        <w:rPr>
          <w:sz w:val="20"/>
          <w:szCs w:val="20"/>
        </w:rPr>
      </w:pPr>
      <w:r>
        <w:rPr>
          <w:rFonts w:ascii="Times New Roman" w:eastAsia="Times New Roman" w:hAnsi="Times New Roman" w:cs="Times New Roman"/>
        </w:rPr>
        <w:t>Cheap dataset was divided into 2 nominal classes, shown in Table 6.</w:t>
      </w:r>
    </w:p>
    <w:p w14:paraId="6B185EEF" w14:textId="77777777" w:rsidR="00A26246" w:rsidRDefault="00A26246" w:rsidP="00A26246">
      <w:pPr>
        <w:spacing w:line="3" w:lineRule="exact"/>
        <w:rPr>
          <w:sz w:val="20"/>
          <w:szCs w:val="20"/>
        </w:rPr>
      </w:pPr>
    </w:p>
    <w:p w14:paraId="354E753C" w14:textId="4C3D6C82" w:rsidR="00A26246" w:rsidRDefault="00A26246" w:rsidP="00A26246">
      <w:pPr>
        <w:jc w:val="center"/>
        <w:rPr>
          <w:sz w:val="20"/>
          <w:szCs w:val="20"/>
        </w:rPr>
      </w:pPr>
      <w:r>
        <w:rPr>
          <w:rFonts w:ascii="Times New Roman" w:eastAsia="Times New Roman" w:hAnsi="Times New Roman" w:cs="Times New Roman"/>
          <w:i/>
          <w:iCs/>
          <w:sz w:val="20"/>
          <w:szCs w:val="20"/>
        </w:rPr>
        <w:t>Table 6. Nominal classes in Cheap dataset</w:t>
      </w:r>
      <w:r>
        <w:rPr>
          <w:noProof/>
          <w:sz w:val="20"/>
          <w:szCs w:val="20"/>
        </w:rPr>
        <mc:AlternateContent>
          <mc:Choice Requires="wps">
            <w:drawing>
              <wp:anchor distT="0" distB="0" distL="114300" distR="114300" simplePos="0" relativeHeight="251665408" behindDoc="1" locked="0" layoutInCell="0" allowOverlap="1" wp14:anchorId="0F16DCB2" wp14:editId="7B1D6443">
                <wp:simplePos x="0" y="0"/>
                <wp:positionH relativeFrom="column">
                  <wp:posOffset>126365</wp:posOffset>
                </wp:positionH>
                <wp:positionV relativeFrom="paragraph">
                  <wp:posOffset>103505</wp:posOffset>
                </wp:positionV>
                <wp:extent cx="12065" cy="260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303D22D3" id="Shape 10" o:spid="_x0000_s1026" style="position:absolute;margin-left:9.95pt;margin-top:8.15pt;width:.95pt;height:2.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" o:allowincell="f" fillcolor="black" stroked="f"/>
            </w:pict>
          </mc:Fallback>
        </mc:AlternateContent>
      </w:r>
      <w:r>
        <w:rPr>
          <w:noProof/>
          <w:sz w:val="20"/>
          <w:szCs w:val="20"/>
        </w:rPr>
        <mc:AlternateContent>
          <mc:Choice Requires="wps">
            <w:drawing>
              <wp:anchor distT="0" distB="0" distL="114300" distR="114300" simplePos="0" relativeHeight="251666432" behindDoc="1" locked="0" layoutInCell="0" allowOverlap="1" wp14:anchorId="319C691C" wp14:editId="587919EF">
                <wp:simplePos x="0" y="0"/>
                <wp:positionH relativeFrom="column">
                  <wp:posOffset>2889250</wp:posOffset>
                </wp:positionH>
                <wp:positionV relativeFrom="paragraph">
                  <wp:posOffset>103505</wp:posOffset>
                </wp:positionV>
                <wp:extent cx="12065" cy="260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000000"/>
                        </a:solidFill>
                      </wps:spPr>
                      <wps:bodyPr/>
                    </wps:wsp>
                  </a:graphicData>
                </a:graphic>
              </wp:anchor>
            </w:drawing>
          </mc:Choice>
          <mc:Fallback>
            <w:pict>
              <v:rect w14:anchorId="0380657D" id="Shape 11" o:spid="_x0000_s1026" style="position:absolute;margin-left:227.5pt;margin-top:8.15pt;width:.95pt;height:2.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" o:allowincell="f" fillcolor="black" stroked="f"/>
            </w:pict>
          </mc:Fallback>
        </mc:AlternateContent>
      </w:r>
    </w:p>
    <w:tbl>
      <w:tblPr>
        <w:tblW w:w="9164" w:type="dxa"/>
        <w:tblInd w:w="200" w:type="dxa"/>
        <w:tblLayout w:type="fixed"/>
        <w:tblCellMar>
          <w:left w:w="0" w:type="dxa"/>
          <w:right w:w="0" w:type="dxa"/>
        </w:tblCellMar>
        <w:tblLook w:val="04A0" w:firstRow="1" w:lastRow="0" w:firstColumn="1" w:lastColumn="0" w:noHBand="0" w:noVBand="1"/>
      </w:tblPr>
      <w:tblGrid>
        <w:gridCol w:w="41"/>
        <w:gridCol w:w="2530"/>
        <w:gridCol w:w="41"/>
        <w:gridCol w:w="2904"/>
        <w:gridCol w:w="41"/>
        <w:gridCol w:w="3484"/>
        <w:gridCol w:w="82"/>
        <w:gridCol w:w="41"/>
      </w:tblGrid>
      <w:tr w:rsidR="00A26246" w14:paraId="299DF2B2" w14:textId="77777777" w:rsidTr="00A26246">
        <w:trPr>
          <w:trHeight w:val="58"/>
        </w:trPr>
        <w:tc>
          <w:tcPr>
            <w:tcW w:w="41" w:type="dxa"/>
            <w:vAlign w:val="bottom"/>
          </w:tcPr>
          <w:p w14:paraId="1DF4514C" w14:textId="404E1C4E" w:rsidR="00A26246" w:rsidRDefault="00A26246" w:rsidP="008F6608">
            <w:pPr>
              <w:rPr>
                <w:sz w:val="2"/>
                <w:szCs w:val="2"/>
              </w:rPr>
            </w:pPr>
            <w:r>
              <w:rPr>
                <w:noProof/>
                <w:sz w:val="2"/>
                <w:szCs w:val="2"/>
              </w:rPr>
              <mc:AlternateContent>
                <mc:Choice Requires="wps">
                  <w:drawing>
                    <wp:anchor distT="0" distB="0" distL="114300" distR="114300" simplePos="0" relativeHeight="251667456" behindDoc="0" locked="0" layoutInCell="1" allowOverlap="1" wp14:anchorId="0FA0A8EA" wp14:editId="2E91874D">
                      <wp:simplePos x="0" y="0"/>
                      <wp:positionH relativeFrom="column">
                        <wp:posOffset>12064</wp:posOffset>
                      </wp:positionH>
                      <wp:positionV relativeFrom="paragraph">
                        <wp:posOffset>116840</wp:posOffset>
                      </wp:positionV>
                      <wp:extent cx="555688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5688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CDD48"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5pt,9.2pt" to="438.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" strokecolor="black [3213]" strokeweight=".5pt">
                      <v:stroke joinstyle="miter"/>
                    </v:line>
                  </w:pict>
                </mc:Fallback>
              </mc:AlternateContent>
            </w:r>
          </w:p>
        </w:tc>
        <w:tc>
          <w:tcPr>
            <w:tcW w:w="2530" w:type="dxa"/>
            <w:vMerge w:val="restart"/>
            <w:vAlign w:val="bottom"/>
          </w:tcPr>
          <w:p w14:paraId="40DF8390" w14:textId="77777777" w:rsidR="00A26246" w:rsidRDefault="00A26246" w:rsidP="008F6608">
            <w:pPr>
              <w:ind w:left="360"/>
              <w:rPr>
                <w:sz w:val="20"/>
                <w:szCs w:val="20"/>
              </w:rPr>
            </w:pPr>
            <w:r>
              <w:rPr>
                <w:rFonts w:ascii="Times New Roman" w:eastAsia="Times New Roman" w:hAnsi="Times New Roman" w:cs="Times New Roman"/>
                <w:b/>
                <w:bCs/>
                <w:sz w:val="20"/>
                <w:szCs w:val="20"/>
              </w:rPr>
              <w:t>From</w:t>
            </w:r>
          </w:p>
        </w:tc>
        <w:tc>
          <w:tcPr>
            <w:tcW w:w="41" w:type="dxa"/>
            <w:vAlign w:val="bottom"/>
          </w:tcPr>
          <w:p w14:paraId="59C6F291" w14:textId="77777777" w:rsidR="00A26246" w:rsidRDefault="00A26246" w:rsidP="008F6608">
            <w:pPr>
              <w:rPr>
                <w:sz w:val="2"/>
                <w:szCs w:val="2"/>
              </w:rPr>
            </w:pPr>
          </w:p>
        </w:tc>
        <w:tc>
          <w:tcPr>
            <w:tcW w:w="2904" w:type="dxa"/>
            <w:vMerge w:val="restart"/>
            <w:vAlign w:val="bottom"/>
          </w:tcPr>
          <w:p w14:paraId="40549AEA" w14:textId="66164B50" w:rsidR="00A26246" w:rsidRDefault="00A26246" w:rsidP="008F6608">
            <w:pPr>
              <w:ind w:left="580"/>
              <w:rPr>
                <w:sz w:val="20"/>
                <w:szCs w:val="20"/>
              </w:rPr>
            </w:pPr>
            <w:r>
              <w:rPr>
                <w:rFonts w:ascii="Times New Roman" w:eastAsia="Times New Roman" w:hAnsi="Times New Roman" w:cs="Times New Roman"/>
                <w:b/>
                <w:bCs/>
                <w:sz w:val="20"/>
                <w:szCs w:val="20"/>
              </w:rPr>
              <w:t>To</w:t>
            </w:r>
          </w:p>
        </w:tc>
        <w:tc>
          <w:tcPr>
            <w:tcW w:w="41" w:type="dxa"/>
            <w:vAlign w:val="bottom"/>
          </w:tcPr>
          <w:p w14:paraId="08C7CE9D" w14:textId="77777777" w:rsidR="00A26246" w:rsidRDefault="00A26246" w:rsidP="008F6608">
            <w:pPr>
              <w:rPr>
                <w:sz w:val="2"/>
                <w:szCs w:val="2"/>
              </w:rPr>
            </w:pPr>
          </w:p>
        </w:tc>
        <w:tc>
          <w:tcPr>
            <w:tcW w:w="3484" w:type="dxa"/>
            <w:vMerge w:val="restart"/>
            <w:vAlign w:val="bottom"/>
          </w:tcPr>
          <w:p w14:paraId="744E1B13" w14:textId="77777777" w:rsidR="00A26246" w:rsidRDefault="00A26246" w:rsidP="008F6608">
            <w:pPr>
              <w:ind w:left="600"/>
              <w:rPr>
                <w:sz w:val="20"/>
                <w:szCs w:val="20"/>
              </w:rPr>
            </w:pPr>
            <w:r>
              <w:rPr>
                <w:rFonts w:ascii="Times New Roman" w:eastAsia="Times New Roman" w:hAnsi="Times New Roman" w:cs="Times New Roman"/>
                <w:b/>
                <w:bCs/>
                <w:sz w:val="20"/>
                <w:szCs w:val="20"/>
              </w:rPr>
              <w:t>Class</w:t>
            </w:r>
          </w:p>
        </w:tc>
        <w:tc>
          <w:tcPr>
            <w:tcW w:w="82" w:type="dxa"/>
            <w:vAlign w:val="bottom"/>
          </w:tcPr>
          <w:p w14:paraId="73719106" w14:textId="77777777" w:rsidR="00A26246" w:rsidRDefault="00A26246" w:rsidP="008F6608">
            <w:pPr>
              <w:rPr>
                <w:sz w:val="2"/>
                <w:szCs w:val="2"/>
              </w:rPr>
            </w:pPr>
          </w:p>
        </w:tc>
        <w:tc>
          <w:tcPr>
            <w:tcW w:w="41" w:type="dxa"/>
            <w:vAlign w:val="bottom"/>
          </w:tcPr>
          <w:p w14:paraId="66D58D63" w14:textId="77777777" w:rsidR="00A26246" w:rsidRDefault="00A26246" w:rsidP="008F6608">
            <w:pPr>
              <w:spacing w:line="20" w:lineRule="exact"/>
              <w:rPr>
                <w:sz w:val="1"/>
                <w:szCs w:val="1"/>
              </w:rPr>
            </w:pPr>
          </w:p>
        </w:tc>
      </w:tr>
      <w:tr w:rsidR="00A26246" w14:paraId="3922C004" w14:textId="77777777" w:rsidTr="00A26246">
        <w:trPr>
          <w:trHeight w:val="615"/>
        </w:trPr>
        <w:tc>
          <w:tcPr>
            <w:tcW w:w="41" w:type="dxa"/>
            <w:tcBorders>
              <w:bottom w:val="single" w:sz="8" w:space="0" w:color="auto"/>
            </w:tcBorders>
            <w:shd w:val="clear" w:color="auto" w:fill="000000"/>
            <w:vAlign w:val="bottom"/>
          </w:tcPr>
          <w:p w14:paraId="2B746770" w14:textId="00F6BA10" w:rsidR="00A26246" w:rsidRDefault="00A26246" w:rsidP="008F6608">
            <w:pPr>
              <w:rPr>
                <w:sz w:val="21"/>
                <w:szCs w:val="21"/>
              </w:rPr>
            </w:pPr>
            <w:r>
              <w:rPr>
                <w:sz w:val="21"/>
                <w:szCs w:val="21"/>
              </w:rPr>
              <w:t xml:space="preserve">   </w:t>
            </w:r>
          </w:p>
        </w:tc>
        <w:tc>
          <w:tcPr>
            <w:tcW w:w="2530" w:type="dxa"/>
            <w:vMerge/>
            <w:tcBorders>
              <w:bottom w:val="single" w:sz="8" w:space="0" w:color="auto"/>
            </w:tcBorders>
            <w:vAlign w:val="bottom"/>
          </w:tcPr>
          <w:p w14:paraId="2BB1062F" w14:textId="77777777" w:rsidR="00A26246" w:rsidRDefault="00A26246" w:rsidP="008F6608">
            <w:pPr>
              <w:rPr>
                <w:sz w:val="21"/>
                <w:szCs w:val="21"/>
              </w:rPr>
            </w:pPr>
          </w:p>
        </w:tc>
        <w:tc>
          <w:tcPr>
            <w:tcW w:w="41" w:type="dxa"/>
            <w:tcBorders>
              <w:bottom w:val="single" w:sz="8" w:space="0" w:color="auto"/>
            </w:tcBorders>
            <w:shd w:val="clear" w:color="auto" w:fill="000000"/>
            <w:vAlign w:val="bottom"/>
          </w:tcPr>
          <w:p w14:paraId="41471264" w14:textId="77777777" w:rsidR="00A26246" w:rsidRDefault="00A26246" w:rsidP="008F6608">
            <w:pPr>
              <w:rPr>
                <w:sz w:val="21"/>
                <w:szCs w:val="21"/>
              </w:rPr>
            </w:pPr>
          </w:p>
        </w:tc>
        <w:tc>
          <w:tcPr>
            <w:tcW w:w="2904" w:type="dxa"/>
            <w:vMerge/>
            <w:tcBorders>
              <w:bottom w:val="single" w:sz="8" w:space="0" w:color="auto"/>
            </w:tcBorders>
            <w:vAlign w:val="bottom"/>
          </w:tcPr>
          <w:p w14:paraId="5E994D95" w14:textId="77777777" w:rsidR="00A26246" w:rsidRDefault="00A26246" w:rsidP="008F6608">
            <w:pPr>
              <w:rPr>
                <w:sz w:val="21"/>
                <w:szCs w:val="21"/>
              </w:rPr>
            </w:pPr>
          </w:p>
        </w:tc>
        <w:tc>
          <w:tcPr>
            <w:tcW w:w="41" w:type="dxa"/>
            <w:tcBorders>
              <w:bottom w:val="single" w:sz="8" w:space="0" w:color="auto"/>
            </w:tcBorders>
            <w:shd w:val="clear" w:color="auto" w:fill="000000"/>
            <w:vAlign w:val="bottom"/>
          </w:tcPr>
          <w:p w14:paraId="3A42435E" w14:textId="77777777" w:rsidR="00A26246" w:rsidRDefault="00A26246" w:rsidP="008F6608">
            <w:pPr>
              <w:rPr>
                <w:sz w:val="21"/>
                <w:szCs w:val="21"/>
              </w:rPr>
            </w:pPr>
          </w:p>
        </w:tc>
        <w:tc>
          <w:tcPr>
            <w:tcW w:w="3484" w:type="dxa"/>
            <w:vMerge/>
            <w:tcBorders>
              <w:bottom w:val="single" w:sz="8" w:space="0" w:color="auto"/>
            </w:tcBorders>
            <w:vAlign w:val="bottom"/>
          </w:tcPr>
          <w:p w14:paraId="1B1F38C1" w14:textId="77777777" w:rsidR="00A26246" w:rsidRDefault="00A26246" w:rsidP="008F6608">
            <w:pPr>
              <w:rPr>
                <w:sz w:val="21"/>
                <w:szCs w:val="21"/>
              </w:rPr>
            </w:pPr>
          </w:p>
        </w:tc>
        <w:tc>
          <w:tcPr>
            <w:tcW w:w="82" w:type="dxa"/>
            <w:tcBorders>
              <w:bottom w:val="single" w:sz="8" w:space="0" w:color="auto"/>
            </w:tcBorders>
            <w:shd w:val="clear" w:color="auto" w:fill="000000"/>
            <w:vAlign w:val="bottom"/>
          </w:tcPr>
          <w:p w14:paraId="17D10228" w14:textId="77777777" w:rsidR="00A26246" w:rsidRDefault="00A26246" w:rsidP="008F6608">
            <w:pPr>
              <w:rPr>
                <w:sz w:val="21"/>
                <w:szCs w:val="21"/>
              </w:rPr>
            </w:pPr>
          </w:p>
        </w:tc>
        <w:tc>
          <w:tcPr>
            <w:tcW w:w="41" w:type="dxa"/>
            <w:vAlign w:val="bottom"/>
          </w:tcPr>
          <w:p w14:paraId="484C7B4B" w14:textId="77777777" w:rsidR="00A26246" w:rsidRDefault="00A26246" w:rsidP="008F6608">
            <w:pPr>
              <w:rPr>
                <w:sz w:val="1"/>
                <w:szCs w:val="1"/>
              </w:rPr>
            </w:pPr>
          </w:p>
        </w:tc>
      </w:tr>
      <w:tr w:rsidR="00A26246" w14:paraId="5A9C7669" w14:textId="77777777" w:rsidTr="00A26246">
        <w:trPr>
          <w:trHeight w:val="671"/>
        </w:trPr>
        <w:tc>
          <w:tcPr>
            <w:tcW w:w="41" w:type="dxa"/>
            <w:tcBorders>
              <w:bottom w:val="single" w:sz="8" w:space="0" w:color="auto"/>
            </w:tcBorders>
            <w:shd w:val="clear" w:color="auto" w:fill="000000"/>
            <w:vAlign w:val="bottom"/>
          </w:tcPr>
          <w:p w14:paraId="052D3625" w14:textId="77777777" w:rsidR="00A26246" w:rsidRDefault="00A26246" w:rsidP="008F6608">
            <w:pPr>
              <w:rPr>
                <w:sz w:val="23"/>
                <w:szCs w:val="23"/>
              </w:rPr>
            </w:pPr>
          </w:p>
        </w:tc>
        <w:tc>
          <w:tcPr>
            <w:tcW w:w="2530" w:type="dxa"/>
            <w:tcBorders>
              <w:bottom w:val="single" w:sz="8" w:space="0" w:color="auto"/>
            </w:tcBorders>
            <w:vAlign w:val="bottom"/>
          </w:tcPr>
          <w:p w14:paraId="3282D101" w14:textId="77777777" w:rsidR="00A26246" w:rsidRDefault="00A26246" w:rsidP="008F6608">
            <w:pPr>
              <w:ind w:right="460"/>
              <w:jc w:val="right"/>
              <w:rPr>
                <w:sz w:val="20"/>
                <w:szCs w:val="20"/>
              </w:rPr>
            </w:pPr>
            <w:r>
              <w:rPr>
                <w:rFonts w:ascii="Times New Roman" w:eastAsia="Times New Roman" w:hAnsi="Times New Roman" w:cs="Times New Roman"/>
                <w:sz w:val="20"/>
                <w:szCs w:val="20"/>
              </w:rPr>
              <w:t>0</w:t>
            </w:r>
          </w:p>
        </w:tc>
        <w:tc>
          <w:tcPr>
            <w:tcW w:w="41" w:type="dxa"/>
            <w:tcBorders>
              <w:bottom w:val="single" w:sz="8" w:space="0" w:color="auto"/>
            </w:tcBorders>
            <w:shd w:val="clear" w:color="auto" w:fill="000000"/>
            <w:vAlign w:val="bottom"/>
          </w:tcPr>
          <w:p w14:paraId="5F98E99B" w14:textId="77777777" w:rsidR="00A26246" w:rsidRDefault="00A26246" w:rsidP="008F6608">
            <w:pPr>
              <w:rPr>
                <w:sz w:val="23"/>
                <w:szCs w:val="23"/>
              </w:rPr>
            </w:pPr>
          </w:p>
        </w:tc>
        <w:tc>
          <w:tcPr>
            <w:tcW w:w="2904" w:type="dxa"/>
            <w:tcBorders>
              <w:bottom w:val="single" w:sz="8" w:space="0" w:color="auto"/>
            </w:tcBorders>
            <w:vAlign w:val="bottom"/>
          </w:tcPr>
          <w:p w14:paraId="0846BBC6" w14:textId="77777777" w:rsidR="00A26246" w:rsidRDefault="00A26246" w:rsidP="008F6608">
            <w:pPr>
              <w:ind w:right="400"/>
              <w:jc w:val="right"/>
              <w:rPr>
                <w:sz w:val="20"/>
                <w:szCs w:val="20"/>
              </w:rPr>
            </w:pPr>
            <w:r>
              <w:rPr>
                <w:rFonts w:ascii="Times New Roman" w:eastAsia="Times New Roman" w:hAnsi="Times New Roman" w:cs="Times New Roman"/>
                <w:sz w:val="20"/>
                <w:szCs w:val="20"/>
              </w:rPr>
              <w:t>6000</w:t>
            </w:r>
          </w:p>
        </w:tc>
        <w:tc>
          <w:tcPr>
            <w:tcW w:w="41" w:type="dxa"/>
            <w:tcBorders>
              <w:bottom w:val="single" w:sz="8" w:space="0" w:color="auto"/>
            </w:tcBorders>
            <w:shd w:val="clear" w:color="auto" w:fill="000000"/>
            <w:vAlign w:val="bottom"/>
          </w:tcPr>
          <w:p w14:paraId="1C9E53F4" w14:textId="77777777" w:rsidR="00A26246" w:rsidRDefault="00A26246" w:rsidP="008F6608">
            <w:pPr>
              <w:rPr>
                <w:sz w:val="23"/>
                <w:szCs w:val="23"/>
              </w:rPr>
            </w:pPr>
          </w:p>
        </w:tc>
        <w:tc>
          <w:tcPr>
            <w:tcW w:w="3484" w:type="dxa"/>
            <w:tcBorders>
              <w:bottom w:val="single" w:sz="8" w:space="0" w:color="auto"/>
            </w:tcBorders>
            <w:vAlign w:val="bottom"/>
          </w:tcPr>
          <w:p w14:paraId="010773E3" w14:textId="77777777" w:rsidR="00A26246" w:rsidRDefault="00A26246" w:rsidP="008F6608">
            <w:pPr>
              <w:ind w:right="460"/>
              <w:jc w:val="right"/>
              <w:rPr>
                <w:sz w:val="20"/>
                <w:szCs w:val="20"/>
              </w:rPr>
            </w:pPr>
            <w:r>
              <w:rPr>
                <w:rFonts w:ascii="Times New Roman" w:eastAsia="Times New Roman" w:hAnsi="Times New Roman" w:cs="Times New Roman"/>
                <w:sz w:val="20"/>
                <w:szCs w:val="20"/>
              </w:rPr>
              <w:t>0-6000</w:t>
            </w:r>
          </w:p>
        </w:tc>
        <w:tc>
          <w:tcPr>
            <w:tcW w:w="82" w:type="dxa"/>
            <w:tcBorders>
              <w:bottom w:val="single" w:sz="8" w:space="0" w:color="auto"/>
            </w:tcBorders>
            <w:shd w:val="clear" w:color="auto" w:fill="000000"/>
            <w:vAlign w:val="bottom"/>
          </w:tcPr>
          <w:p w14:paraId="15F58071" w14:textId="77777777" w:rsidR="00A26246" w:rsidRDefault="00A26246" w:rsidP="008F6608">
            <w:pPr>
              <w:rPr>
                <w:sz w:val="23"/>
                <w:szCs w:val="23"/>
              </w:rPr>
            </w:pPr>
          </w:p>
        </w:tc>
        <w:tc>
          <w:tcPr>
            <w:tcW w:w="41" w:type="dxa"/>
            <w:vAlign w:val="bottom"/>
          </w:tcPr>
          <w:p w14:paraId="064D32A4" w14:textId="77777777" w:rsidR="00A26246" w:rsidRDefault="00A26246" w:rsidP="008F6608">
            <w:pPr>
              <w:rPr>
                <w:sz w:val="1"/>
                <w:szCs w:val="1"/>
              </w:rPr>
            </w:pPr>
          </w:p>
        </w:tc>
      </w:tr>
      <w:tr w:rsidR="00A26246" w14:paraId="72179E0A" w14:textId="77777777" w:rsidTr="00A26246">
        <w:trPr>
          <w:trHeight w:val="675"/>
        </w:trPr>
        <w:tc>
          <w:tcPr>
            <w:tcW w:w="41" w:type="dxa"/>
            <w:tcBorders>
              <w:bottom w:val="single" w:sz="8" w:space="0" w:color="auto"/>
            </w:tcBorders>
            <w:shd w:val="clear" w:color="auto" w:fill="000000"/>
            <w:vAlign w:val="bottom"/>
          </w:tcPr>
          <w:p w14:paraId="3F777E83" w14:textId="77777777" w:rsidR="00A26246" w:rsidRDefault="00A26246" w:rsidP="008F6608">
            <w:pPr>
              <w:rPr>
                <w:sz w:val="23"/>
                <w:szCs w:val="23"/>
              </w:rPr>
            </w:pPr>
          </w:p>
        </w:tc>
        <w:tc>
          <w:tcPr>
            <w:tcW w:w="2530" w:type="dxa"/>
            <w:tcBorders>
              <w:bottom w:val="single" w:sz="8" w:space="0" w:color="auto"/>
            </w:tcBorders>
            <w:vAlign w:val="bottom"/>
          </w:tcPr>
          <w:p w14:paraId="663D3A02" w14:textId="77777777" w:rsidR="00A26246" w:rsidRDefault="00A26246" w:rsidP="008F6608">
            <w:pPr>
              <w:ind w:right="320"/>
              <w:jc w:val="right"/>
              <w:rPr>
                <w:sz w:val="20"/>
                <w:szCs w:val="20"/>
              </w:rPr>
            </w:pPr>
            <w:r>
              <w:rPr>
                <w:rFonts w:ascii="Times New Roman" w:eastAsia="Times New Roman" w:hAnsi="Times New Roman" w:cs="Times New Roman"/>
                <w:sz w:val="20"/>
                <w:szCs w:val="20"/>
              </w:rPr>
              <w:t>6000</w:t>
            </w:r>
          </w:p>
        </w:tc>
        <w:tc>
          <w:tcPr>
            <w:tcW w:w="41" w:type="dxa"/>
            <w:tcBorders>
              <w:bottom w:val="single" w:sz="8" w:space="0" w:color="auto"/>
            </w:tcBorders>
            <w:shd w:val="clear" w:color="auto" w:fill="000000"/>
            <w:vAlign w:val="bottom"/>
          </w:tcPr>
          <w:p w14:paraId="55E7576F" w14:textId="77777777" w:rsidR="00A26246" w:rsidRDefault="00A26246" w:rsidP="008F6608">
            <w:pPr>
              <w:rPr>
                <w:sz w:val="23"/>
                <w:szCs w:val="23"/>
              </w:rPr>
            </w:pPr>
          </w:p>
        </w:tc>
        <w:tc>
          <w:tcPr>
            <w:tcW w:w="2904" w:type="dxa"/>
            <w:tcBorders>
              <w:bottom w:val="single" w:sz="8" w:space="0" w:color="auto"/>
            </w:tcBorders>
            <w:vAlign w:val="bottom"/>
          </w:tcPr>
          <w:p w14:paraId="27122F11" w14:textId="77777777" w:rsidR="00A26246" w:rsidRDefault="00A26246" w:rsidP="008F6608">
            <w:pPr>
              <w:ind w:right="360"/>
              <w:jc w:val="right"/>
              <w:rPr>
                <w:sz w:val="20"/>
                <w:szCs w:val="20"/>
              </w:rPr>
            </w:pPr>
            <w:r>
              <w:rPr>
                <w:rFonts w:ascii="Times New Roman" w:eastAsia="Times New Roman" w:hAnsi="Times New Roman" w:cs="Times New Roman"/>
                <w:sz w:val="20"/>
                <w:szCs w:val="20"/>
              </w:rPr>
              <w:t>12000</w:t>
            </w:r>
          </w:p>
        </w:tc>
        <w:tc>
          <w:tcPr>
            <w:tcW w:w="41" w:type="dxa"/>
            <w:tcBorders>
              <w:bottom w:val="single" w:sz="8" w:space="0" w:color="auto"/>
            </w:tcBorders>
            <w:shd w:val="clear" w:color="auto" w:fill="000000"/>
            <w:vAlign w:val="bottom"/>
          </w:tcPr>
          <w:p w14:paraId="7FA46EAC" w14:textId="77777777" w:rsidR="00A26246" w:rsidRDefault="00A26246" w:rsidP="008F6608">
            <w:pPr>
              <w:rPr>
                <w:sz w:val="23"/>
                <w:szCs w:val="23"/>
              </w:rPr>
            </w:pPr>
          </w:p>
        </w:tc>
        <w:tc>
          <w:tcPr>
            <w:tcW w:w="3484" w:type="dxa"/>
            <w:tcBorders>
              <w:bottom w:val="single" w:sz="8" w:space="0" w:color="auto"/>
            </w:tcBorders>
            <w:vAlign w:val="bottom"/>
          </w:tcPr>
          <w:p w14:paraId="6236B1F8" w14:textId="77777777" w:rsidR="00A26246" w:rsidRDefault="00A26246" w:rsidP="008F6608">
            <w:pPr>
              <w:ind w:right="260"/>
              <w:jc w:val="right"/>
              <w:rPr>
                <w:sz w:val="20"/>
                <w:szCs w:val="20"/>
              </w:rPr>
            </w:pPr>
            <w:r>
              <w:rPr>
                <w:rFonts w:ascii="Times New Roman" w:eastAsia="Times New Roman" w:hAnsi="Times New Roman" w:cs="Times New Roman"/>
                <w:sz w:val="20"/>
                <w:szCs w:val="20"/>
              </w:rPr>
              <w:t>6000-12000</w:t>
            </w:r>
          </w:p>
        </w:tc>
        <w:tc>
          <w:tcPr>
            <w:tcW w:w="82" w:type="dxa"/>
            <w:tcBorders>
              <w:bottom w:val="single" w:sz="8" w:space="0" w:color="auto"/>
            </w:tcBorders>
            <w:shd w:val="clear" w:color="auto" w:fill="000000"/>
            <w:vAlign w:val="bottom"/>
          </w:tcPr>
          <w:p w14:paraId="6756701A" w14:textId="77777777" w:rsidR="00A26246" w:rsidRDefault="00A26246" w:rsidP="008F6608">
            <w:pPr>
              <w:rPr>
                <w:sz w:val="23"/>
                <w:szCs w:val="23"/>
              </w:rPr>
            </w:pPr>
          </w:p>
        </w:tc>
        <w:tc>
          <w:tcPr>
            <w:tcW w:w="41" w:type="dxa"/>
            <w:vAlign w:val="bottom"/>
          </w:tcPr>
          <w:p w14:paraId="7A177CB1" w14:textId="77777777" w:rsidR="00A26246" w:rsidRDefault="00A26246" w:rsidP="008F6608">
            <w:pPr>
              <w:rPr>
                <w:sz w:val="1"/>
                <w:szCs w:val="1"/>
              </w:rPr>
            </w:pPr>
          </w:p>
        </w:tc>
      </w:tr>
    </w:tbl>
    <w:p w14:paraId="0F8D9082" w14:textId="6A78CBE9" w:rsidR="00C3625F" w:rsidRDefault="00C3625F" w:rsidP="002E5712">
      <w:pPr>
        <w:spacing w:line="246" w:lineRule="auto"/>
        <w:ind w:right="20" w:firstLine="283"/>
        <w:jc w:val="both"/>
        <w:rPr>
          <w:sz w:val="20"/>
          <w:szCs w:val="20"/>
        </w:rPr>
      </w:pPr>
    </w:p>
    <w:p w14:paraId="56DA1AA0" w14:textId="528CB109" w:rsidR="00A26246" w:rsidRDefault="00A26246" w:rsidP="00A26246">
      <w:pPr>
        <w:spacing w:line="276" w:lineRule="auto"/>
        <w:ind w:firstLine="283"/>
        <w:jc w:val="both"/>
        <w:rPr>
          <w:sz w:val="20"/>
          <w:szCs w:val="20"/>
        </w:rPr>
      </w:pPr>
      <w:r>
        <w:rPr>
          <w:rFonts w:ascii="Times New Roman" w:eastAsia="Times New Roman" w:hAnsi="Times New Roman" w:cs="Times New Roman"/>
        </w:rPr>
        <w:t>In total, 230 samples of Cheap dataset were input to SVM and ANN algorithms.</w:t>
      </w:r>
    </w:p>
    <w:p w14:paraId="083C4BBD" w14:textId="77777777" w:rsidR="00A26246" w:rsidRDefault="00A26246" w:rsidP="00A26246">
      <w:pPr>
        <w:spacing w:line="315" w:lineRule="auto"/>
        <w:ind w:firstLine="221"/>
        <w:jc w:val="both"/>
        <w:rPr>
          <w:sz w:val="20"/>
          <w:szCs w:val="20"/>
        </w:rPr>
      </w:pPr>
      <w:r>
        <w:rPr>
          <w:rFonts w:ascii="Times New Roman" w:eastAsia="Times New Roman" w:hAnsi="Times New Roman" w:cs="Times New Roman"/>
        </w:rPr>
        <w:t>After running SVM and ANN on given dataset, following results were obtained:</w:t>
      </w:r>
    </w:p>
    <w:p w14:paraId="0C323C73" w14:textId="77777777" w:rsidR="00A26246" w:rsidRDefault="00A26246" w:rsidP="00A26246">
      <w:pPr>
        <w:spacing w:line="108" w:lineRule="exact"/>
        <w:rPr>
          <w:sz w:val="20"/>
          <w:szCs w:val="20"/>
        </w:rPr>
      </w:pPr>
    </w:p>
    <w:p w14:paraId="7F7F271E" w14:textId="77777777" w:rsidR="00A26246" w:rsidRDefault="00A26246" w:rsidP="00A26246">
      <w:pPr>
        <w:spacing w:line="263" w:lineRule="auto"/>
        <w:jc w:val="center"/>
        <w:rPr>
          <w:rFonts w:ascii="Times New Roman" w:eastAsia="Times New Roman" w:hAnsi="Times New Roman" w:cs="Times New Roman"/>
          <w:i/>
          <w:iCs/>
          <w:sz w:val="20"/>
          <w:szCs w:val="20"/>
        </w:rPr>
      </w:pPr>
    </w:p>
    <w:p w14:paraId="7E45B063" w14:textId="4C0CB6FC" w:rsidR="00A26246" w:rsidRDefault="00A26246" w:rsidP="00A26246">
      <w:pPr>
        <w:spacing w:line="263" w:lineRule="auto"/>
        <w:jc w:val="center"/>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lastRenderedPageBreak/>
        <w:t>Table 7. Accuracy results for SVM and ANN on Cheap dataset</w:t>
      </w:r>
    </w:p>
    <w:tbl>
      <w:tblPr>
        <w:tblW w:w="8314" w:type="dxa"/>
        <w:tblInd w:w="635" w:type="dxa"/>
        <w:tblLayout w:type="fixed"/>
        <w:tblCellMar>
          <w:left w:w="0" w:type="dxa"/>
          <w:right w:w="0" w:type="dxa"/>
        </w:tblCellMar>
        <w:tblLook w:val="04A0" w:firstRow="1" w:lastRow="0" w:firstColumn="1" w:lastColumn="0" w:noHBand="0" w:noVBand="1"/>
      </w:tblPr>
      <w:tblGrid>
        <w:gridCol w:w="4370"/>
        <w:gridCol w:w="2121"/>
        <w:gridCol w:w="1823"/>
      </w:tblGrid>
      <w:tr w:rsidR="00F02B32" w:rsidRPr="00F02B32" w14:paraId="6013B5AF" w14:textId="77777777" w:rsidTr="00F02B32">
        <w:trPr>
          <w:trHeight w:val="505"/>
        </w:trPr>
        <w:tc>
          <w:tcPr>
            <w:tcW w:w="4370" w:type="dxa"/>
            <w:tcBorders>
              <w:top w:val="single" w:sz="8" w:space="0" w:color="auto"/>
              <w:left w:val="single" w:sz="8" w:space="0" w:color="auto"/>
              <w:bottom w:val="single" w:sz="8" w:space="0" w:color="auto"/>
              <w:right w:val="single" w:sz="8" w:space="0" w:color="auto"/>
            </w:tcBorders>
            <w:vAlign w:val="bottom"/>
          </w:tcPr>
          <w:p w14:paraId="2DC87D69" w14:textId="77777777" w:rsidR="00F02B32" w:rsidRPr="00F02B32" w:rsidRDefault="00F02B32" w:rsidP="00F02B32">
            <w:pPr>
              <w:spacing w:after="0" w:line="240" w:lineRule="auto"/>
              <w:jc w:val="center"/>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w w:val="99"/>
                <w:sz w:val="20"/>
                <w:szCs w:val="20"/>
                <w:lang w:bidi="te-IN"/>
              </w:rPr>
              <w:t>Type of evaluation</w:t>
            </w:r>
          </w:p>
        </w:tc>
        <w:tc>
          <w:tcPr>
            <w:tcW w:w="2121" w:type="dxa"/>
            <w:tcBorders>
              <w:top w:val="single" w:sz="8" w:space="0" w:color="auto"/>
              <w:bottom w:val="single" w:sz="8" w:space="0" w:color="auto"/>
              <w:right w:val="single" w:sz="8" w:space="0" w:color="auto"/>
            </w:tcBorders>
            <w:vAlign w:val="bottom"/>
          </w:tcPr>
          <w:p w14:paraId="7F7FE880" w14:textId="77777777" w:rsidR="00F02B32" w:rsidRPr="00F02B32" w:rsidRDefault="00F02B32" w:rsidP="00F02B32">
            <w:pPr>
              <w:spacing w:after="0" w:line="240" w:lineRule="auto"/>
              <w:ind w:left="260"/>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sz w:val="20"/>
                <w:szCs w:val="20"/>
                <w:lang w:bidi="te-IN"/>
              </w:rPr>
              <w:t>SVM</w:t>
            </w:r>
          </w:p>
        </w:tc>
        <w:tc>
          <w:tcPr>
            <w:tcW w:w="1823" w:type="dxa"/>
            <w:tcBorders>
              <w:top w:val="single" w:sz="8" w:space="0" w:color="auto"/>
              <w:bottom w:val="single" w:sz="8" w:space="0" w:color="auto"/>
              <w:right w:val="single" w:sz="8" w:space="0" w:color="auto"/>
            </w:tcBorders>
            <w:vAlign w:val="bottom"/>
          </w:tcPr>
          <w:p w14:paraId="69078204" w14:textId="77777777" w:rsidR="00F02B32" w:rsidRPr="00F02B32" w:rsidRDefault="00F02B32" w:rsidP="00F02B32">
            <w:pPr>
              <w:spacing w:after="0" w:line="240" w:lineRule="auto"/>
              <w:ind w:left="180"/>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sz w:val="20"/>
                <w:szCs w:val="20"/>
                <w:lang w:bidi="te-IN"/>
              </w:rPr>
              <w:t>ANN</w:t>
            </w:r>
          </w:p>
        </w:tc>
      </w:tr>
      <w:tr w:rsidR="00F02B32" w:rsidRPr="00F02B32" w14:paraId="385F0F21" w14:textId="77777777" w:rsidTr="00F02B32">
        <w:trPr>
          <w:trHeight w:val="454"/>
        </w:trPr>
        <w:tc>
          <w:tcPr>
            <w:tcW w:w="4370" w:type="dxa"/>
            <w:tcBorders>
              <w:left w:val="single" w:sz="8" w:space="0" w:color="auto"/>
              <w:right w:val="single" w:sz="8" w:space="0" w:color="auto"/>
            </w:tcBorders>
            <w:vAlign w:val="bottom"/>
          </w:tcPr>
          <w:p w14:paraId="6F2DD96E" w14:textId="77777777" w:rsidR="00F02B32" w:rsidRPr="00F02B32" w:rsidRDefault="00F02B32" w:rsidP="00F02B32">
            <w:pPr>
              <w:spacing w:after="0" w:line="226" w:lineRule="exact"/>
              <w:jc w:val="center"/>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w w:val="99"/>
                <w:sz w:val="20"/>
                <w:szCs w:val="20"/>
                <w:lang w:bidi="te-IN"/>
              </w:rPr>
              <w:t>Cross validation with</w:t>
            </w:r>
          </w:p>
        </w:tc>
        <w:tc>
          <w:tcPr>
            <w:tcW w:w="2121" w:type="dxa"/>
            <w:tcBorders>
              <w:right w:val="single" w:sz="8" w:space="0" w:color="auto"/>
            </w:tcBorders>
            <w:vAlign w:val="bottom"/>
          </w:tcPr>
          <w:p w14:paraId="4CFB4F84" w14:textId="77777777" w:rsidR="00F02B32" w:rsidRPr="00F02B32" w:rsidRDefault="00F02B32" w:rsidP="00F02B32">
            <w:pPr>
              <w:spacing w:after="0" w:line="226" w:lineRule="exact"/>
              <w:ind w:left="260"/>
              <w:rPr>
                <w:rFonts w:ascii="Times New Roman" w:eastAsiaTheme="minorEastAsia" w:hAnsi="Times New Roman" w:cs="Times New Roman"/>
                <w:sz w:val="20"/>
                <w:szCs w:val="20"/>
                <w:lang w:bidi="te-IN"/>
              </w:rPr>
            </w:pPr>
            <w:r w:rsidRPr="00F02B32">
              <w:rPr>
                <w:rFonts w:ascii="Times New Roman" w:eastAsia="Times New Roman" w:hAnsi="Times New Roman" w:cs="Times New Roman"/>
                <w:sz w:val="20"/>
                <w:szCs w:val="20"/>
                <w:lang w:bidi="te-IN"/>
              </w:rPr>
              <w:t>86.96</w:t>
            </w:r>
          </w:p>
        </w:tc>
        <w:tc>
          <w:tcPr>
            <w:tcW w:w="1823" w:type="dxa"/>
            <w:tcBorders>
              <w:right w:val="single" w:sz="8" w:space="0" w:color="auto"/>
            </w:tcBorders>
            <w:vAlign w:val="bottom"/>
          </w:tcPr>
          <w:p w14:paraId="60264CD9" w14:textId="77777777" w:rsidR="00F02B32" w:rsidRPr="00F02B32" w:rsidRDefault="00F02B32" w:rsidP="00F02B32">
            <w:pPr>
              <w:spacing w:after="0" w:line="226" w:lineRule="exact"/>
              <w:ind w:left="180"/>
              <w:rPr>
                <w:rFonts w:ascii="Times New Roman" w:eastAsiaTheme="minorEastAsia" w:hAnsi="Times New Roman" w:cs="Times New Roman"/>
                <w:sz w:val="20"/>
                <w:szCs w:val="20"/>
                <w:lang w:bidi="te-IN"/>
              </w:rPr>
            </w:pPr>
            <w:r w:rsidRPr="00F02B32">
              <w:rPr>
                <w:rFonts w:ascii="Times New Roman" w:eastAsia="Times New Roman" w:hAnsi="Times New Roman" w:cs="Times New Roman"/>
                <w:sz w:val="20"/>
                <w:szCs w:val="20"/>
                <w:lang w:bidi="te-IN"/>
              </w:rPr>
              <w:t>83.91</w:t>
            </w:r>
          </w:p>
        </w:tc>
      </w:tr>
      <w:tr w:rsidR="00F02B32" w:rsidRPr="00F02B32" w14:paraId="39BFD4DB" w14:textId="77777777" w:rsidTr="00F02B32">
        <w:trPr>
          <w:trHeight w:val="556"/>
        </w:trPr>
        <w:tc>
          <w:tcPr>
            <w:tcW w:w="4370" w:type="dxa"/>
            <w:tcBorders>
              <w:left w:val="single" w:sz="8" w:space="0" w:color="auto"/>
              <w:bottom w:val="single" w:sz="8" w:space="0" w:color="auto"/>
              <w:right w:val="single" w:sz="8" w:space="0" w:color="auto"/>
            </w:tcBorders>
            <w:vAlign w:val="bottom"/>
          </w:tcPr>
          <w:p w14:paraId="31D426DA" w14:textId="77777777" w:rsidR="00F02B32" w:rsidRPr="00F02B32" w:rsidRDefault="00F02B32" w:rsidP="00F02B32">
            <w:pPr>
              <w:spacing w:after="0" w:line="240" w:lineRule="auto"/>
              <w:jc w:val="center"/>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w w:val="99"/>
                <w:sz w:val="20"/>
                <w:szCs w:val="20"/>
                <w:lang w:bidi="te-IN"/>
              </w:rPr>
              <w:t>10 folds</w:t>
            </w:r>
          </w:p>
        </w:tc>
        <w:tc>
          <w:tcPr>
            <w:tcW w:w="2121" w:type="dxa"/>
            <w:tcBorders>
              <w:bottom w:val="single" w:sz="8" w:space="0" w:color="auto"/>
              <w:right w:val="single" w:sz="8" w:space="0" w:color="auto"/>
            </w:tcBorders>
            <w:vAlign w:val="bottom"/>
          </w:tcPr>
          <w:p w14:paraId="32E34613" w14:textId="77777777" w:rsidR="00F02B32" w:rsidRPr="00F02B32" w:rsidRDefault="00F02B32" w:rsidP="00F02B32">
            <w:pPr>
              <w:spacing w:after="0" w:line="240" w:lineRule="auto"/>
              <w:rPr>
                <w:rFonts w:ascii="Times New Roman" w:eastAsiaTheme="minorEastAsia" w:hAnsi="Times New Roman" w:cs="Times New Roman"/>
                <w:sz w:val="24"/>
                <w:szCs w:val="24"/>
                <w:lang w:bidi="te-IN"/>
              </w:rPr>
            </w:pPr>
          </w:p>
        </w:tc>
        <w:tc>
          <w:tcPr>
            <w:tcW w:w="1823" w:type="dxa"/>
            <w:tcBorders>
              <w:bottom w:val="single" w:sz="8" w:space="0" w:color="auto"/>
              <w:right w:val="single" w:sz="8" w:space="0" w:color="auto"/>
            </w:tcBorders>
            <w:vAlign w:val="bottom"/>
          </w:tcPr>
          <w:p w14:paraId="54040850" w14:textId="77777777" w:rsidR="00F02B32" w:rsidRPr="00F02B32" w:rsidRDefault="00F02B32" w:rsidP="00F02B32">
            <w:pPr>
              <w:spacing w:after="0" w:line="240" w:lineRule="auto"/>
              <w:rPr>
                <w:rFonts w:ascii="Times New Roman" w:eastAsiaTheme="minorEastAsia" w:hAnsi="Times New Roman" w:cs="Times New Roman"/>
                <w:sz w:val="24"/>
                <w:szCs w:val="24"/>
                <w:lang w:bidi="te-IN"/>
              </w:rPr>
            </w:pPr>
          </w:p>
        </w:tc>
      </w:tr>
      <w:tr w:rsidR="00F02B32" w:rsidRPr="00F02B32" w14:paraId="7A249966" w14:textId="77777777" w:rsidTr="00F02B32">
        <w:trPr>
          <w:trHeight w:val="549"/>
        </w:trPr>
        <w:tc>
          <w:tcPr>
            <w:tcW w:w="4370" w:type="dxa"/>
            <w:tcBorders>
              <w:left w:val="single" w:sz="8" w:space="0" w:color="auto"/>
              <w:bottom w:val="single" w:sz="8" w:space="0" w:color="auto"/>
              <w:right w:val="single" w:sz="8" w:space="0" w:color="auto"/>
            </w:tcBorders>
            <w:vAlign w:val="bottom"/>
          </w:tcPr>
          <w:p w14:paraId="0F55AFB3" w14:textId="77777777" w:rsidR="00F02B32" w:rsidRPr="00F02B32" w:rsidRDefault="00F02B32" w:rsidP="00F02B32">
            <w:pPr>
              <w:spacing w:after="0" w:line="240" w:lineRule="auto"/>
              <w:ind w:left="20"/>
              <w:rPr>
                <w:rFonts w:ascii="Times New Roman" w:eastAsiaTheme="minorEastAsia" w:hAnsi="Times New Roman" w:cs="Times New Roman"/>
                <w:sz w:val="20"/>
                <w:szCs w:val="20"/>
                <w:lang w:bidi="te-IN"/>
              </w:rPr>
            </w:pPr>
            <w:r w:rsidRPr="00F02B32">
              <w:rPr>
                <w:rFonts w:ascii="Times New Roman" w:eastAsia="Times New Roman" w:hAnsi="Times New Roman" w:cs="Times New Roman"/>
                <w:b/>
                <w:bCs/>
                <w:color w:val="1D1F22"/>
                <w:sz w:val="20"/>
                <w:szCs w:val="20"/>
                <w:lang w:bidi="te-IN"/>
              </w:rPr>
              <w:t>90% percentage split</w:t>
            </w:r>
          </w:p>
        </w:tc>
        <w:tc>
          <w:tcPr>
            <w:tcW w:w="2121" w:type="dxa"/>
            <w:tcBorders>
              <w:bottom w:val="single" w:sz="8" w:space="0" w:color="auto"/>
              <w:right w:val="single" w:sz="8" w:space="0" w:color="auto"/>
            </w:tcBorders>
            <w:vAlign w:val="bottom"/>
          </w:tcPr>
          <w:p w14:paraId="65422D35" w14:textId="77777777" w:rsidR="00F02B32" w:rsidRPr="00F02B32" w:rsidRDefault="00F02B32" w:rsidP="00F02B32">
            <w:pPr>
              <w:spacing w:after="0" w:line="240" w:lineRule="auto"/>
              <w:ind w:left="260"/>
              <w:rPr>
                <w:rFonts w:ascii="Times New Roman" w:eastAsiaTheme="minorEastAsia" w:hAnsi="Times New Roman" w:cs="Times New Roman"/>
                <w:sz w:val="20"/>
                <w:szCs w:val="20"/>
                <w:lang w:bidi="te-IN"/>
              </w:rPr>
            </w:pPr>
            <w:r w:rsidRPr="00F02B32">
              <w:rPr>
                <w:rFonts w:ascii="Times New Roman" w:eastAsia="Times New Roman" w:hAnsi="Times New Roman" w:cs="Times New Roman"/>
                <w:sz w:val="20"/>
                <w:szCs w:val="20"/>
                <w:lang w:bidi="te-IN"/>
              </w:rPr>
              <w:t>86.96</w:t>
            </w:r>
          </w:p>
        </w:tc>
        <w:tc>
          <w:tcPr>
            <w:tcW w:w="1823" w:type="dxa"/>
            <w:tcBorders>
              <w:bottom w:val="single" w:sz="8" w:space="0" w:color="auto"/>
              <w:right w:val="single" w:sz="8" w:space="0" w:color="auto"/>
            </w:tcBorders>
            <w:vAlign w:val="bottom"/>
          </w:tcPr>
          <w:p w14:paraId="36CD3986" w14:textId="77777777" w:rsidR="00F02B32" w:rsidRPr="00F02B32" w:rsidRDefault="00F02B32" w:rsidP="00F02B32">
            <w:pPr>
              <w:spacing w:after="0" w:line="240" w:lineRule="auto"/>
              <w:ind w:left="180"/>
              <w:rPr>
                <w:rFonts w:ascii="Times New Roman" w:eastAsiaTheme="minorEastAsia" w:hAnsi="Times New Roman" w:cs="Times New Roman"/>
                <w:sz w:val="20"/>
                <w:szCs w:val="20"/>
                <w:lang w:bidi="te-IN"/>
              </w:rPr>
            </w:pPr>
            <w:r w:rsidRPr="00F02B32">
              <w:rPr>
                <w:rFonts w:ascii="Times New Roman" w:eastAsia="Times New Roman" w:hAnsi="Times New Roman" w:cs="Times New Roman"/>
                <w:sz w:val="20"/>
                <w:szCs w:val="20"/>
                <w:lang w:bidi="te-IN"/>
              </w:rPr>
              <w:t>73.91</w:t>
            </w:r>
          </w:p>
        </w:tc>
      </w:tr>
    </w:tbl>
    <w:p w14:paraId="1ED4AC67" w14:textId="77777777" w:rsidR="00A26246" w:rsidRDefault="00A26246" w:rsidP="00A26246">
      <w:pPr>
        <w:spacing w:line="263" w:lineRule="auto"/>
        <w:jc w:val="center"/>
        <w:rPr>
          <w:sz w:val="20"/>
          <w:szCs w:val="20"/>
        </w:rPr>
      </w:pPr>
    </w:p>
    <w:p w14:paraId="12CF5EC1" w14:textId="2DC386F9" w:rsidR="00F02B32" w:rsidRDefault="00F02B32" w:rsidP="00F02B32">
      <w:pPr>
        <w:spacing w:line="280" w:lineRule="auto"/>
        <w:jc w:val="both"/>
        <w:rPr>
          <w:sz w:val="20"/>
          <w:szCs w:val="20"/>
        </w:rPr>
      </w:pPr>
      <w:r>
        <w:rPr>
          <w:rFonts w:ascii="Times New Roman" w:eastAsia="Times New Roman" w:hAnsi="Times New Roman" w:cs="Times New Roman"/>
          <w:b/>
          <w:bCs/>
          <w:i/>
          <w:iCs/>
          <w:sz w:val="20"/>
          <w:szCs w:val="20"/>
        </w:rPr>
        <w:t>4.2 Applying Classification on Moderate dataset using SVM and ANN algorithms</w:t>
      </w:r>
    </w:p>
    <w:p w14:paraId="2868E8A1" w14:textId="411DBFB8" w:rsidR="00F02B32" w:rsidRDefault="00F02B32" w:rsidP="00F02B32">
      <w:pPr>
        <w:spacing w:line="260" w:lineRule="auto"/>
        <w:ind w:firstLine="283"/>
        <w:jc w:val="both"/>
        <w:rPr>
          <w:sz w:val="20"/>
          <w:szCs w:val="20"/>
        </w:rPr>
      </w:pPr>
      <w:r>
        <w:rPr>
          <w:rFonts w:ascii="Times New Roman" w:eastAsia="Times New Roman" w:hAnsi="Times New Roman" w:cs="Times New Roman"/>
        </w:rPr>
        <w:t xml:space="preserve">The model is further trained on the </w:t>
      </w:r>
      <w:r>
        <w:rPr>
          <w:rFonts w:ascii="Times New Roman" w:eastAsia="Times New Roman" w:hAnsi="Times New Roman" w:cs="Times New Roman"/>
          <w:i/>
          <w:iCs/>
        </w:rPr>
        <w:t>Moderate</w:t>
      </w:r>
      <w:r>
        <w:rPr>
          <w:rFonts w:ascii="Times New Roman" w:eastAsia="Times New Roman" w:hAnsi="Times New Roman" w:cs="Times New Roman"/>
        </w:rPr>
        <w:t xml:space="preserve"> dataset. For this purpose, attribute </w:t>
      </w:r>
      <w:r>
        <w:rPr>
          <w:rFonts w:ascii="Times New Roman" w:eastAsia="Times New Roman" w:hAnsi="Times New Roman" w:cs="Times New Roman"/>
          <w:i/>
          <w:iCs/>
        </w:rPr>
        <w:t>price</w:t>
      </w:r>
      <w:r>
        <w:rPr>
          <w:rFonts w:ascii="Times New Roman" w:eastAsia="Times New Roman" w:hAnsi="Times New Roman" w:cs="Times New Roman"/>
        </w:rPr>
        <w:t xml:space="preserve"> is ranked into 2 classes, shown in Table 8.</w:t>
      </w:r>
    </w:p>
    <w:p w14:paraId="383F39BA" w14:textId="2D50D7B4" w:rsidR="00F02B32" w:rsidRDefault="00F02B32" w:rsidP="00F02B32">
      <w:pPr>
        <w:jc w:val="center"/>
        <w:rPr>
          <w:sz w:val="20"/>
          <w:szCs w:val="20"/>
        </w:rPr>
      </w:pPr>
      <w:r>
        <w:rPr>
          <w:rFonts w:ascii="Times New Roman" w:eastAsia="Times New Roman" w:hAnsi="Times New Roman" w:cs="Times New Roman"/>
          <w:i/>
          <w:iCs/>
          <w:sz w:val="20"/>
          <w:szCs w:val="20"/>
        </w:rPr>
        <w:t>Table 8. Nominal classes in Moderate dataset</w:t>
      </w:r>
    </w:p>
    <w:tbl>
      <w:tblPr>
        <w:tblW w:w="0" w:type="auto"/>
        <w:tblInd w:w="410" w:type="dxa"/>
        <w:tblLayout w:type="fixed"/>
        <w:tblCellMar>
          <w:left w:w="0" w:type="dxa"/>
          <w:right w:w="0" w:type="dxa"/>
        </w:tblCellMar>
        <w:tblLook w:val="04A0" w:firstRow="1" w:lastRow="0" w:firstColumn="1" w:lastColumn="0" w:noHBand="0" w:noVBand="1"/>
      </w:tblPr>
      <w:tblGrid>
        <w:gridCol w:w="2849"/>
        <w:gridCol w:w="2849"/>
        <w:gridCol w:w="3027"/>
      </w:tblGrid>
      <w:tr w:rsidR="00F02B32" w14:paraId="5D963B8A" w14:textId="77777777" w:rsidTr="00F02B32">
        <w:trPr>
          <w:trHeight w:val="370"/>
        </w:trPr>
        <w:tc>
          <w:tcPr>
            <w:tcW w:w="2849" w:type="dxa"/>
            <w:tcBorders>
              <w:top w:val="single" w:sz="8" w:space="0" w:color="auto"/>
              <w:left w:val="single" w:sz="8" w:space="0" w:color="auto"/>
              <w:bottom w:val="single" w:sz="8" w:space="0" w:color="auto"/>
              <w:right w:val="single" w:sz="8" w:space="0" w:color="auto"/>
            </w:tcBorders>
            <w:vAlign w:val="bottom"/>
          </w:tcPr>
          <w:p w14:paraId="6C965CB9" w14:textId="77777777" w:rsidR="00F02B32" w:rsidRDefault="00F02B32" w:rsidP="008F6608">
            <w:pPr>
              <w:ind w:left="400"/>
              <w:rPr>
                <w:sz w:val="20"/>
                <w:szCs w:val="20"/>
              </w:rPr>
            </w:pPr>
            <w:r>
              <w:rPr>
                <w:rFonts w:ascii="Times New Roman" w:eastAsia="Times New Roman" w:hAnsi="Times New Roman" w:cs="Times New Roman"/>
                <w:b/>
                <w:bCs/>
                <w:sz w:val="20"/>
                <w:szCs w:val="20"/>
              </w:rPr>
              <w:t>From</w:t>
            </w:r>
          </w:p>
        </w:tc>
        <w:tc>
          <w:tcPr>
            <w:tcW w:w="2849" w:type="dxa"/>
            <w:tcBorders>
              <w:top w:val="single" w:sz="8" w:space="0" w:color="auto"/>
              <w:bottom w:val="single" w:sz="8" w:space="0" w:color="auto"/>
              <w:right w:val="single" w:sz="8" w:space="0" w:color="auto"/>
            </w:tcBorders>
            <w:vAlign w:val="bottom"/>
          </w:tcPr>
          <w:p w14:paraId="5F702256" w14:textId="77777777" w:rsidR="00F02B32" w:rsidRDefault="00F02B32" w:rsidP="008F6608">
            <w:pPr>
              <w:jc w:val="center"/>
              <w:rPr>
                <w:sz w:val="20"/>
                <w:szCs w:val="20"/>
              </w:rPr>
            </w:pPr>
            <w:r>
              <w:rPr>
                <w:rFonts w:ascii="Times New Roman" w:eastAsia="Times New Roman" w:hAnsi="Times New Roman" w:cs="Times New Roman"/>
                <w:b/>
                <w:bCs/>
                <w:w w:val="94"/>
                <w:sz w:val="20"/>
                <w:szCs w:val="20"/>
              </w:rPr>
              <w:t>To</w:t>
            </w:r>
          </w:p>
        </w:tc>
        <w:tc>
          <w:tcPr>
            <w:tcW w:w="3027" w:type="dxa"/>
            <w:tcBorders>
              <w:top w:val="single" w:sz="8" w:space="0" w:color="auto"/>
              <w:bottom w:val="single" w:sz="8" w:space="0" w:color="auto"/>
              <w:right w:val="single" w:sz="8" w:space="0" w:color="auto"/>
            </w:tcBorders>
            <w:vAlign w:val="bottom"/>
          </w:tcPr>
          <w:p w14:paraId="6BE22444" w14:textId="77777777" w:rsidR="00F02B32" w:rsidRDefault="00F02B32" w:rsidP="008F6608">
            <w:pPr>
              <w:jc w:val="center"/>
              <w:rPr>
                <w:sz w:val="20"/>
                <w:szCs w:val="20"/>
              </w:rPr>
            </w:pPr>
            <w:r>
              <w:rPr>
                <w:rFonts w:ascii="Times New Roman" w:eastAsia="Times New Roman" w:hAnsi="Times New Roman" w:cs="Times New Roman"/>
                <w:b/>
                <w:bCs/>
                <w:w w:val="96"/>
                <w:sz w:val="20"/>
                <w:szCs w:val="20"/>
              </w:rPr>
              <w:t>Class</w:t>
            </w:r>
          </w:p>
        </w:tc>
      </w:tr>
      <w:tr w:rsidR="00F02B32" w14:paraId="18CB5F63" w14:textId="77777777" w:rsidTr="00F02B32">
        <w:trPr>
          <w:trHeight w:val="343"/>
        </w:trPr>
        <w:tc>
          <w:tcPr>
            <w:tcW w:w="2849" w:type="dxa"/>
            <w:tcBorders>
              <w:left w:val="single" w:sz="8" w:space="0" w:color="auto"/>
              <w:bottom w:val="single" w:sz="8" w:space="0" w:color="auto"/>
              <w:right w:val="single" w:sz="8" w:space="0" w:color="auto"/>
            </w:tcBorders>
            <w:vAlign w:val="bottom"/>
          </w:tcPr>
          <w:p w14:paraId="6776FA44" w14:textId="77777777" w:rsidR="00F02B32" w:rsidRDefault="00F02B32" w:rsidP="008F6608">
            <w:pPr>
              <w:ind w:left="380"/>
              <w:rPr>
                <w:sz w:val="20"/>
                <w:szCs w:val="20"/>
              </w:rPr>
            </w:pPr>
            <w:r>
              <w:rPr>
                <w:rFonts w:ascii="Times New Roman" w:eastAsia="Times New Roman" w:hAnsi="Times New Roman" w:cs="Times New Roman"/>
                <w:sz w:val="20"/>
                <w:szCs w:val="20"/>
              </w:rPr>
              <w:t>12000</w:t>
            </w:r>
          </w:p>
        </w:tc>
        <w:tc>
          <w:tcPr>
            <w:tcW w:w="2849" w:type="dxa"/>
            <w:tcBorders>
              <w:bottom w:val="single" w:sz="8" w:space="0" w:color="auto"/>
              <w:right w:val="single" w:sz="8" w:space="0" w:color="auto"/>
            </w:tcBorders>
            <w:vAlign w:val="bottom"/>
          </w:tcPr>
          <w:p w14:paraId="5A6BFA70" w14:textId="77777777" w:rsidR="00F02B32" w:rsidRDefault="00F02B32" w:rsidP="008F6608">
            <w:pPr>
              <w:jc w:val="center"/>
              <w:rPr>
                <w:sz w:val="20"/>
                <w:szCs w:val="20"/>
              </w:rPr>
            </w:pPr>
            <w:r>
              <w:rPr>
                <w:rFonts w:ascii="Times New Roman" w:eastAsia="Times New Roman" w:hAnsi="Times New Roman" w:cs="Times New Roman"/>
                <w:w w:val="99"/>
                <w:sz w:val="20"/>
                <w:szCs w:val="20"/>
              </w:rPr>
              <w:t>15000</w:t>
            </w:r>
          </w:p>
        </w:tc>
        <w:tc>
          <w:tcPr>
            <w:tcW w:w="3027" w:type="dxa"/>
            <w:tcBorders>
              <w:bottom w:val="single" w:sz="8" w:space="0" w:color="auto"/>
              <w:right w:val="single" w:sz="8" w:space="0" w:color="auto"/>
            </w:tcBorders>
            <w:vAlign w:val="bottom"/>
          </w:tcPr>
          <w:p w14:paraId="7B737E90" w14:textId="77777777" w:rsidR="00F02B32" w:rsidRDefault="00F02B32" w:rsidP="008F6608">
            <w:pPr>
              <w:jc w:val="center"/>
              <w:rPr>
                <w:sz w:val="20"/>
                <w:szCs w:val="20"/>
              </w:rPr>
            </w:pPr>
            <w:r>
              <w:rPr>
                <w:rFonts w:ascii="Times New Roman" w:eastAsia="Times New Roman" w:hAnsi="Times New Roman" w:cs="Times New Roman"/>
                <w:sz w:val="20"/>
                <w:szCs w:val="20"/>
              </w:rPr>
              <w:t>12000-18000</w:t>
            </w:r>
          </w:p>
        </w:tc>
      </w:tr>
      <w:tr w:rsidR="00F02B32" w14:paraId="511AFF73" w14:textId="77777777" w:rsidTr="00F02B32">
        <w:trPr>
          <w:trHeight w:val="345"/>
        </w:trPr>
        <w:tc>
          <w:tcPr>
            <w:tcW w:w="2849" w:type="dxa"/>
            <w:tcBorders>
              <w:left w:val="single" w:sz="8" w:space="0" w:color="auto"/>
              <w:bottom w:val="single" w:sz="8" w:space="0" w:color="auto"/>
              <w:right w:val="single" w:sz="8" w:space="0" w:color="auto"/>
            </w:tcBorders>
            <w:vAlign w:val="bottom"/>
          </w:tcPr>
          <w:p w14:paraId="4D172338" w14:textId="77777777" w:rsidR="00F02B32" w:rsidRDefault="00F02B32" w:rsidP="008F6608">
            <w:pPr>
              <w:ind w:left="380"/>
              <w:rPr>
                <w:sz w:val="20"/>
                <w:szCs w:val="20"/>
              </w:rPr>
            </w:pPr>
            <w:r>
              <w:rPr>
                <w:rFonts w:ascii="Times New Roman" w:eastAsia="Times New Roman" w:hAnsi="Times New Roman" w:cs="Times New Roman"/>
                <w:sz w:val="20"/>
                <w:szCs w:val="20"/>
              </w:rPr>
              <w:t>18000</w:t>
            </w:r>
          </w:p>
        </w:tc>
        <w:tc>
          <w:tcPr>
            <w:tcW w:w="2849" w:type="dxa"/>
            <w:tcBorders>
              <w:bottom w:val="single" w:sz="8" w:space="0" w:color="auto"/>
              <w:right w:val="single" w:sz="8" w:space="0" w:color="auto"/>
            </w:tcBorders>
            <w:vAlign w:val="bottom"/>
          </w:tcPr>
          <w:p w14:paraId="0BAEF569" w14:textId="77777777" w:rsidR="00F02B32" w:rsidRDefault="00F02B32" w:rsidP="008F6608">
            <w:pPr>
              <w:jc w:val="center"/>
              <w:rPr>
                <w:sz w:val="20"/>
                <w:szCs w:val="20"/>
              </w:rPr>
            </w:pPr>
            <w:r>
              <w:rPr>
                <w:rFonts w:ascii="Times New Roman" w:eastAsia="Times New Roman" w:hAnsi="Times New Roman" w:cs="Times New Roman"/>
                <w:w w:val="99"/>
                <w:sz w:val="20"/>
                <w:szCs w:val="20"/>
              </w:rPr>
              <w:t>21000</w:t>
            </w:r>
          </w:p>
        </w:tc>
        <w:tc>
          <w:tcPr>
            <w:tcW w:w="3027" w:type="dxa"/>
            <w:tcBorders>
              <w:bottom w:val="single" w:sz="8" w:space="0" w:color="auto"/>
              <w:right w:val="single" w:sz="8" w:space="0" w:color="auto"/>
            </w:tcBorders>
            <w:vAlign w:val="bottom"/>
          </w:tcPr>
          <w:p w14:paraId="52097D5B" w14:textId="77777777" w:rsidR="00F02B32" w:rsidRDefault="00F02B32" w:rsidP="008F6608">
            <w:pPr>
              <w:jc w:val="center"/>
              <w:rPr>
                <w:sz w:val="20"/>
                <w:szCs w:val="20"/>
              </w:rPr>
            </w:pPr>
            <w:r>
              <w:rPr>
                <w:rFonts w:ascii="Times New Roman" w:eastAsia="Times New Roman" w:hAnsi="Times New Roman" w:cs="Times New Roman"/>
                <w:sz w:val="20"/>
                <w:szCs w:val="20"/>
              </w:rPr>
              <w:t>18000-24000</w:t>
            </w:r>
          </w:p>
        </w:tc>
      </w:tr>
    </w:tbl>
    <w:p w14:paraId="13C6AE21" w14:textId="77777777" w:rsidR="00F02B32" w:rsidRDefault="00F02B32" w:rsidP="00F02B32">
      <w:pPr>
        <w:spacing w:line="260" w:lineRule="exact"/>
        <w:rPr>
          <w:sz w:val="20"/>
          <w:szCs w:val="20"/>
        </w:rPr>
      </w:pPr>
    </w:p>
    <w:p w14:paraId="4812E92D" w14:textId="77777777" w:rsidR="00F02B32" w:rsidRDefault="00F02B32" w:rsidP="00F02B32">
      <w:pPr>
        <w:spacing w:line="279" w:lineRule="auto"/>
        <w:ind w:right="240"/>
        <w:rPr>
          <w:sz w:val="20"/>
          <w:szCs w:val="20"/>
        </w:rPr>
      </w:pPr>
      <w:r>
        <w:rPr>
          <w:rFonts w:ascii="Times New Roman" w:eastAsia="Times New Roman" w:hAnsi="Times New Roman" w:cs="Times New Roman"/>
        </w:rPr>
        <w:t>After applying Multilayer Perceptron algorithm on dataset, we got the following results.</w:t>
      </w:r>
    </w:p>
    <w:p w14:paraId="18883E3D" w14:textId="77777777" w:rsidR="00F02B32" w:rsidRDefault="00F02B32" w:rsidP="00F02B32">
      <w:pPr>
        <w:spacing w:line="124" w:lineRule="exact"/>
        <w:rPr>
          <w:sz w:val="20"/>
          <w:szCs w:val="20"/>
        </w:rPr>
      </w:pPr>
    </w:p>
    <w:p w14:paraId="3DC86A4D" w14:textId="77777777" w:rsidR="00F02B32" w:rsidRDefault="00F02B32" w:rsidP="00F02B32">
      <w:pPr>
        <w:spacing w:line="275" w:lineRule="auto"/>
        <w:ind w:right="60"/>
        <w:jc w:val="center"/>
        <w:rPr>
          <w:sz w:val="20"/>
          <w:szCs w:val="20"/>
        </w:rPr>
      </w:pPr>
      <w:r>
        <w:rPr>
          <w:rFonts w:ascii="Times New Roman" w:eastAsia="Times New Roman" w:hAnsi="Times New Roman" w:cs="Times New Roman"/>
          <w:i/>
          <w:iCs/>
          <w:sz w:val="20"/>
          <w:szCs w:val="20"/>
        </w:rPr>
        <w:t>Table 9. Accuracy results for SVM and ANN on Moderate dataset</w:t>
      </w:r>
    </w:p>
    <w:p w14:paraId="4CA2D208" w14:textId="77777777" w:rsidR="00F02B32" w:rsidRDefault="00F02B32" w:rsidP="00F02B32">
      <w:pPr>
        <w:spacing w:line="5" w:lineRule="exact"/>
        <w:rPr>
          <w:sz w:val="20"/>
          <w:szCs w:val="20"/>
        </w:rPr>
      </w:pPr>
    </w:p>
    <w:tbl>
      <w:tblPr>
        <w:tblW w:w="0" w:type="auto"/>
        <w:tblInd w:w="510" w:type="dxa"/>
        <w:tblLayout w:type="fixed"/>
        <w:tblCellMar>
          <w:left w:w="0" w:type="dxa"/>
          <w:right w:w="0" w:type="dxa"/>
        </w:tblCellMar>
        <w:tblLook w:val="04A0" w:firstRow="1" w:lastRow="0" w:firstColumn="1" w:lastColumn="0" w:noHBand="0" w:noVBand="1"/>
      </w:tblPr>
      <w:tblGrid>
        <w:gridCol w:w="4382"/>
        <w:gridCol w:w="2309"/>
        <w:gridCol w:w="2073"/>
      </w:tblGrid>
      <w:tr w:rsidR="00F02B32" w14:paraId="07EA8419" w14:textId="77777777" w:rsidTr="00F02B32">
        <w:trPr>
          <w:trHeight w:val="381"/>
        </w:trPr>
        <w:tc>
          <w:tcPr>
            <w:tcW w:w="4382" w:type="dxa"/>
            <w:tcBorders>
              <w:top w:val="single" w:sz="8" w:space="0" w:color="auto"/>
              <w:left w:val="single" w:sz="8" w:space="0" w:color="auto"/>
              <w:bottom w:val="single" w:sz="8" w:space="0" w:color="auto"/>
              <w:right w:val="single" w:sz="8" w:space="0" w:color="auto"/>
            </w:tcBorders>
            <w:vAlign w:val="bottom"/>
          </w:tcPr>
          <w:p w14:paraId="1D605061" w14:textId="77777777" w:rsidR="00F02B32" w:rsidRDefault="00F02B32" w:rsidP="008F6608">
            <w:pPr>
              <w:jc w:val="center"/>
              <w:rPr>
                <w:sz w:val="20"/>
                <w:szCs w:val="20"/>
              </w:rPr>
            </w:pPr>
            <w:r>
              <w:rPr>
                <w:rFonts w:ascii="Times New Roman" w:eastAsia="Times New Roman" w:hAnsi="Times New Roman" w:cs="Times New Roman"/>
                <w:b/>
                <w:bCs/>
                <w:w w:val="99"/>
                <w:sz w:val="20"/>
                <w:szCs w:val="20"/>
              </w:rPr>
              <w:t>Type of evaluation</w:t>
            </w:r>
          </w:p>
        </w:tc>
        <w:tc>
          <w:tcPr>
            <w:tcW w:w="2309" w:type="dxa"/>
            <w:tcBorders>
              <w:top w:val="single" w:sz="8" w:space="0" w:color="auto"/>
              <w:bottom w:val="single" w:sz="8" w:space="0" w:color="auto"/>
              <w:right w:val="single" w:sz="8" w:space="0" w:color="auto"/>
            </w:tcBorders>
            <w:vAlign w:val="bottom"/>
          </w:tcPr>
          <w:p w14:paraId="12F85A0E" w14:textId="77777777" w:rsidR="00F02B32" w:rsidRDefault="00F02B32" w:rsidP="008F6608">
            <w:pPr>
              <w:ind w:left="260"/>
              <w:rPr>
                <w:sz w:val="20"/>
                <w:szCs w:val="20"/>
              </w:rPr>
            </w:pPr>
            <w:r>
              <w:rPr>
                <w:rFonts w:ascii="Times New Roman" w:eastAsia="Times New Roman" w:hAnsi="Times New Roman" w:cs="Times New Roman"/>
                <w:b/>
                <w:bCs/>
                <w:sz w:val="20"/>
                <w:szCs w:val="20"/>
              </w:rPr>
              <w:t>SVM</w:t>
            </w:r>
          </w:p>
        </w:tc>
        <w:tc>
          <w:tcPr>
            <w:tcW w:w="2073" w:type="dxa"/>
            <w:tcBorders>
              <w:top w:val="single" w:sz="8" w:space="0" w:color="auto"/>
              <w:bottom w:val="single" w:sz="8" w:space="0" w:color="auto"/>
              <w:right w:val="single" w:sz="8" w:space="0" w:color="auto"/>
            </w:tcBorders>
            <w:vAlign w:val="bottom"/>
          </w:tcPr>
          <w:p w14:paraId="5CA38322" w14:textId="77777777" w:rsidR="00F02B32" w:rsidRDefault="00F02B32" w:rsidP="008F6608">
            <w:pPr>
              <w:ind w:left="200"/>
              <w:rPr>
                <w:sz w:val="20"/>
                <w:szCs w:val="20"/>
              </w:rPr>
            </w:pPr>
            <w:r>
              <w:rPr>
                <w:rFonts w:ascii="Times New Roman" w:eastAsia="Times New Roman" w:hAnsi="Times New Roman" w:cs="Times New Roman"/>
                <w:b/>
                <w:bCs/>
                <w:sz w:val="20"/>
                <w:szCs w:val="20"/>
              </w:rPr>
              <w:t>ANN</w:t>
            </w:r>
          </w:p>
        </w:tc>
      </w:tr>
      <w:tr w:rsidR="00F02B32" w14:paraId="07E7D19D" w14:textId="77777777" w:rsidTr="00F02B32">
        <w:trPr>
          <w:trHeight w:val="341"/>
        </w:trPr>
        <w:tc>
          <w:tcPr>
            <w:tcW w:w="4382" w:type="dxa"/>
            <w:tcBorders>
              <w:left w:val="single" w:sz="8" w:space="0" w:color="auto"/>
              <w:right w:val="single" w:sz="8" w:space="0" w:color="auto"/>
            </w:tcBorders>
            <w:vAlign w:val="bottom"/>
          </w:tcPr>
          <w:p w14:paraId="4ADA7744" w14:textId="77777777" w:rsidR="00F02B32" w:rsidRDefault="00F02B32" w:rsidP="008F6608">
            <w:pPr>
              <w:jc w:val="center"/>
              <w:rPr>
                <w:sz w:val="20"/>
                <w:szCs w:val="20"/>
              </w:rPr>
            </w:pPr>
            <w:r>
              <w:rPr>
                <w:rFonts w:ascii="Times New Roman" w:eastAsia="Times New Roman" w:hAnsi="Times New Roman" w:cs="Times New Roman"/>
                <w:b/>
                <w:bCs/>
                <w:sz w:val="20"/>
                <w:szCs w:val="20"/>
              </w:rPr>
              <w:t>Cross validation</w:t>
            </w:r>
          </w:p>
        </w:tc>
        <w:tc>
          <w:tcPr>
            <w:tcW w:w="2309" w:type="dxa"/>
            <w:tcBorders>
              <w:right w:val="single" w:sz="8" w:space="0" w:color="auto"/>
            </w:tcBorders>
            <w:vAlign w:val="bottom"/>
          </w:tcPr>
          <w:p w14:paraId="3A1E50C8" w14:textId="77777777" w:rsidR="00F02B32" w:rsidRDefault="00F02B32" w:rsidP="008F6608">
            <w:pPr>
              <w:ind w:left="260"/>
              <w:rPr>
                <w:sz w:val="20"/>
                <w:szCs w:val="20"/>
              </w:rPr>
            </w:pPr>
            <w:r>
              <w:rPr>
                <w:rFonts w:ascii="Times New Roman" w:eastAsia="Times New Roman" w:hAnsi="Times New Roman" w:cs="Times New Roman"/>
                <w:sz w:val="20"/>
                <w:szCs w:val="20"/>
              </w:rPr>
              <w:t>78.65</w:t>
            </w:r>
          </w:p>
        </w:tc>
        <w:tc>
          <w:tcPr>
            <w:tcW w:w="2073" w:type="dxa"/>
            <w:tcBorders>
              <w:right w:val="single" w:sz="8" w:space="0" w:color="auto"/>
            </w:tcBorders>
            <w:vAlign w:val="bottom"/>
          </w:tcPr>
          <w:p w14:paraId="380DE3C5" w14:textId="77777777" w:rsidR="00F02B32" w:rsidRDefault="00F02B32" w:rsidP="008F6608">
            <w:pPr>
              <w:ind w:left="200"/>
              <w:rPr>
                <w:sz w:val="20"/>
                <w:szCs w:val="20"/>
              </w:rPr>
            </w:pPr>
            <w:r>
              <w:rPr>
                <w:rFonts w:ascii="Times New Roman" w:eastAsia="Times New Roman" w:hAnsi="Times New Roman" w:cs="Times New Roman"/>
                <w:sz w:val="20"/>
                <w:szCs w:val="20"/>
              </w:rPr>
              <w:t>76.41</w:t>
            </w:r>
          </w:p>
        </w:tc>
      </w:tr>
      <w:tr w:rsidR="00F02B32" w14:paraId="74A859FC" w14:textId="77777777" w:rsidTr="00F02B32">
        <w:trPr>
          <w:trHeight w:val="357"/>
        </w:trPr>
        <w:tc>
          <w:tcPr>
            <w:tcW w:w="4382" w:type="dxa"/>
            <w:tcBorders>
              <w:left w:val="single" w:sz="8" w:space="0" w:color="auto"/>
              <w:right w:val="single" w:sz="8" w:space="0" w:color="auto"/>
            </w:tcBorders>
            <w:vAlign w:val="bottom"/>
          </w:tcPr>
          <w:p w14:paraId="63612DBA" w14:textId="77777777" w:rsidR="00F02B32" w:rsidRDefault="00F02B32" w:rsidP="008F6608">
            <w:pPr>
              <w:jc w:val="center"/>
              <w:rPr>
                <w:sz w:val="20"/>
                <w:szCs w:val="20"/>
              </w:rPr>
            </w:pPr>
            <w:r>
              <w:rPr>
                <w:rFonts w:ascii="Times New Roman" w:eastAsia="Times New Roman" w:hAnsi="Times New Roman" w:cs="Times New Roman"/>
                <w:b/>
                <w:bCs/>
                <w:sz w:val="20"/>
                <w:szCs w:val="20"/>
              </w:rPr>
              <w:t>with 10 folds</w:t>
            </w:r>
          </w:p>
        </w:tc>
        <w:tc>
          <w:tcPr>
            <w:tcW w:w="2309" w:type="dxa"/>
            <w:tcBorders>
              <w:right w:val="single" w:sz="8" w:space="0" w:color="auto"/>
            </w:tcBorders>
            <w:vAlign w:val="bottom"/>
          </w:tcPr>
          <w:p w14:paraId="22243388" w14:textId="77777777" w:rsidR="00F02B32" w:rsidRDefault="00F02B32" w:rsidP="008F6608">
            <w:pPr>
              <w:rPr>
                <w:sz w:val="23"/>
                <w:szCs w:val="23"/>
              </w:rPr>
            </w:pPr>
          </w:p>
        </w:tc>
        <w:tc>
          <w:tcPr>
            <w:tcW w:w="2073" w:type="dxa"/>
            <w:tcBorders>
              <w:right w:val="single" w:sz="8" w:space="0" w:color="auto"/>
            </w:tcBorders>
            <w:vAlign w:val="bottom"/>
          </w:tcPr>
          <w:p w14:paraId="61D99EA7" w14:textId="77777777" w:rsidR="00F02B32" w:rsidRDefault="00F02B32" w:rsidP="008F6608">
            <w:pPr>
              <w:rPr>
                <w:sz w:val="23"/>
                <w:szCs w:val="23"/>
              </w:rPr>
            </w:pPr>
          </w:p>
        </w:tc>
      </w:tr>
      <w:tr w:rsidR="00F02B32" w14:paraId="6B3E9C6B" w14:textId="77777777" w:rsidTr="00F02B32">
        <w:trPr>
          <w:trHeight w:val="44"/>
        </w:trPr>
        <w:tc>
          <w:tcPr>
            <w:tcW w:w="4382" w:type="dxa"/>
            <w:tcBorders>
              <w:left w:val="single" w:sz="8" w:space="0" w:color="auto"/>
              <w:bottom w:val="single" w:sz="8" w:space="0" w:color="auto"/>
              <w:right w:val="single" w:sz="8" w:space="0" w:color="auto"/>
            </w:tcBorders>
            <w:vAlign w:val="bottom"/>
          </w:tcPr>
          <w:p w14:paraId="79911945" w14:textId="77777777" w:rsidR="00F02B32" w:rsidRDefault="00F02B32" w:rsidP="008F6608">
            <w:pPr>
              <w:rPr>
                <w:sz w:val="2"/>
                <w:szCs w:val="2"/>
              </w:rPr>
            </w:pPr>
          </w:p>
        </w:tc>
        <w:tc>
          <w:tcPr>
            <w:tcW w:w="2309" w:type="dxa"/>
            <w:tcBorders>
              <w:bottom w:val="single" w:sz="8" w:space="0" w:color="auto"/>
              <w:right w:val="single" w:sz="8" w:space="0" w:color="auto"/>
            </w:tcBorders>
            <w:vAlign w:val="bottom"/>
          </w:tcPr>
          <w:p w14:paraId="4E836EAA" w14:textId="77777777" w:rsidR="00F02B32" w:rsidRDefault="00F02B32" w:rsidP="008F6608">
            <w:pPr>
              <w:rPr>
                <w:sz w:val="2"/>
                <w:szCs w:val="2"/>
              </w:rPr>
            </w:pPr>
          </w:p>
        </w:tc>
        <w:tc>
          <w:tcPr>
            <w:tcW w:w="2073" w:type="dxa"/>
            <w:tcBorders>
              <w:bottom w:val="single" w:sz="8" w:space="0" w:color="auto"/>
              <w:right w:val="single" w:sz="8" w:space="0" w:color="auto"/>
            </w:tcBorders>
            <w:vAlign w:val="bottom"/>
          </w:tcPr>
          <w:p w14:paraId="233960AD" w14:textId="77777777" w:rsidR="00F02B32" w:rsidRDefault="00F02B32" w:rsidP="008F6608">
            <w:pPr>
              <w:rPr>
                <w:sz w:val="2"/>
                <w:szCs w:val="2"/>
              </w:rPr>
            </w:pPr>
          </w:p>
        </w:tc>
      </w:tr>
      <w:tr w:rsidR="00F02B32" w14:paraId="73BE5CB9" w14:textId="77777777" w:rsidTr="00F02B32">
        <w:trPr>
          <w:trHeight w:val="344"/>
        </w:trPr>
        <w:tc>
          <w:tcPr>
            <w:tcW w:w="4382" w:type="dxa"/>
            <w:tcBorders>
              <w:left w:val="single" w:sz="8" w:space="0" w:color="auto"/>
              <w:right w:val="single" w:sz="8" w:space="0" w:color="auto"/>
            </w:tcBorders>
            <w:vAlign w:val="bottom"/>
          </w:tcPr>
          <w:p w14:paraId="5C03B153" w14:textId="77777777" w:rsidR="00F02B32" w:rsidRDefault="00F02B32" w:rsidP="008F6608">
            <w:pPr>
              <w:jc w:val="center"/>
              <w:rPr>
                <w:sz w:val="20"/>
                <w:szCs w:val="20"/>
              </w:rPr>
            </w:pPr>
            <w:r>
              <w:rPr>
                <w:rFonts w:ascii="Times New Roman" w:eastAsia="Times New Roman" w:hAnsi="Times New Roman" w:cs="Times New Roman"/>
                <w:b/>
                <w:bCs/>
                <w:w w:val="99"/>
                <w:sz w:val="20"/>
                <w:szCs w:val="20"/>
              </w:rPr>
              <w:t>90% percentage</w:t>
            </w:r>
          </w:p>
        </w:tc>
        <w:tc>
          <w:tcPr>
            <w:tcW w:w="2309" w:type="dxa"/>
            <w:tcBorders>
              <w:right w:val="single" w:sz="8" w:space="0" w:color="auto"/>
            </w:tcBorders>
            <w:vAlign w:val="bottom"/>
          </w:tcPr>
          <w:p w14:paraId="14B6B21E" w14:textId="77777777" w:rsidR="00F02B32" w:rsidRDefault="00F02B32" w:rsidP="008F6608">
            <w:pPr>
              <w:ind w:left="260"/>
              <w:rPr>
                <w:sz w:val="20"/>
                <w:szCs w:val="20"/>
              </w:rPr>
            </w:pPr>
            <w:r>
              <w:rPr>
                <w:rFonts w:ascii="Times New Roman" w:eastAsia="Times New Roman" w:hAnsi="Times New Roman" w:cs="Times New Roman"/>
                <w:sz w:val="20"/>
                <w:szCs w:val="20"/>
              </w:rPr>
              <w:t>83.33</w:t>
            </w:r>
          </w:p>
        </w:tc>
        <w:tc>
          <w:tcPr>
            <w:tcW w:w="2073" w:type="dxa"/>
            <w:tcBorders>
              <w:right w:val="single" w:sz="8" w:space="0" w:color="auto"/>
            </w:tcBorders>
            <w:vAlign w:val="bottom"/>
          </w:tcPr>
          <w:p w14:paraId="3FDBF121" w14:textId="77777777" w:rsidR="00F02B32" w:rsidRDefault="00F02B32" w:rsidP="008F6608">
            <w:pPr>
              <w:ind w:left="200"/>
              <w:rPr>
                <w:sz w:val="20"/>
                <w:szCs w:val="20"/>
              </w:rPr>
            </w:pPr>
            <w:r>
              <w:rPr>
                <w:rFonts w:ascii="Times New Roman" w:eastAsia="Times New Roman" w:hAnsi="Times New Roman" w:cs="Times New Roman"/>
                <w:sz w:val="20"/>
                <w:szCs w:val="20"/>
              </w:rPr>
              <w:t>86.11</w:t>
            </w:r>
          </w:p>
        </w:tc>
      </w:tr>
      <w:tr w:rsidR="00F02B32" w14:paraId="4E30B2BF" w14:textId="77777777" w:rsidTr="00F02B32">
        <w:trPr>
          <w:trHeight w:val="357"/>
        </w:trPr>
        <w:tc>
          <w:tcPr>
            <w:tcW w:w="4382" w:type="dxa"/>
            <w:tcBorders>
              <w:left w:val="single" w:sz="8" w:space="0" w:color="auto"/>
              <w:right w:val="single" w:sz="8" w:space="0" w:color="auto"/>
            </w:tcBorders>
            <w:vAlign w:val="bottom"/>
          </w:tcPr>
          <w:p w14:paraId="68F807F6" w14:textId="77777777" w:rsidR="00F02B32" w:rsidRDefault="00F02B32" w:rsidP="008F6608">
            <w:pPr>
              <w:jc w:val="center"/>
              <w:rPr>
                <w:sz w:val="20"/>
                <w:szCs w:val="20"/>
              </w:rPr>
            </w:pPr>
            <w:r>
              <w:rPr>
                <w:rFonts w:ascii="Times New Roman" w:eastAsia="Times New Roman" w:hAnsi="Times New Roman" w:cs="Times New Roman"/>
                <w:b/>
                <w:bCs/>
                <w:w w:val="98"/>
                <w:sz w:val="20"/>
                <w:szCs w:val="20"/>
              </w:rPr>
              <w:t>split</w:t>
            </w:r>
          </w:p>
        </w:tc>
        <w:tc>
          <w:tcPr>
            <w:tcW w:w="2309" w:type="dxa"/>
            <w:tcBorders>
              <w:right w:val="single" w:sz="8" w:space="0" w:color="auto"/>
            </w:tcBorders>
            <w:vAlign w:val="bottom"/>
          </w:tcPr>
          <w:p w14:paraId="0E5651CB" w14:textId="77777777" w:rsidR="00F02B32" w:rsidRDefault="00F02B32" w:rsidP="008F6608">
            <w:pPr>
              <w:rPr>
                <w:sz w:val="23"/>
                <w:szCs w:val="23"/>
              </w:rPr>
            </w:pPr>
          </w:p>
        </w:tc>
        <w:tc>
          <w:tcPr>
            <w:tcW w:w="2073" w:type="dxa"/>
            <w:tcBorders>
              <w:right w:val="single" w:sz="8" w:space="0" w:color="auto"/>
            </w:tcBorders>
            <w:vAlign w:val="bottom"/>
          </w:tcPr>
          <w:p w14:paraId="208CA207" w14:textId="77777777" w:rsidR="00F02B32" w:rsidRDefault="00F02B32" w:rsidP="008F6608">
            <w:pPr>
              <w:rPr>
                <w:sz w:val="23"/>
                <w:szCs w:val="23"/>
              </w:rPr>
            </w:pPr>
          </w:p>
        </w:tc>
      </w:tr>
      <w:tr w:rsidR="00F02B32" w14:paraId="4A6FAF8C" w14:textId="77777777" w:rsidTr="00F02B32">
        <w:trPr>
          <w:trHeight w:val="44"/>
        </w:trPr>
        <w:tc>
          <w:tcPr>
            <w:tcW w:w="4382" w:type="dxa"/>
            <w:tcBorders>
              <w:left w:val="single" w:sz="8" w:space="0" w:color="auto"/>
              <w:bottom w:val="single" w:sz="8" w:space="0" w:color="auto"/>
              <w:right w:val="single" w:sz="8" w:space="0" w:color="auto"/>
            </w:tcBorders>
            <w:vAlign w:val="bottom"/>
          </w:tcPr>
          <w:p w14:paraId="3D4618D0" w14:textId="77777777" w:rsidR="00F02B32" w:rsidRDefault="00F02B32" w:rsidP="008F6608">
            <w:pPr>
              <w:rPr>
                <w:sz w:val="2"/>
                <w:szCs w:val="2"/>
              </w:rPr>
            </w:pPr>
          </w:p>
        </w:tc>
        <w:tc>
          <w:tcPr>
            <w:tcW w:w="2309" w:type="dxa"/>
            <w:tcBorders>
              <w:bottom w:val="single" w:sz="8" w:space="0" w:color="auto"/>
              <w:right w:val="single" w:sz="8" w:space="0" w:color="auto"/>
            </w:tcBorders>
            <w:vAlign w:val="bottom"/>
          </w:tcPr>
          <w:p w14:paraId="4532ABB8" w14:textId="77777777" w:rsidR="00F02B32" w:rsidRDefault="00F02B32" w:rsidP="008F6608">
            <w:pPr>
              <w:rPr>
                <w:sz w:val="2"/>
                <w:szCs w:val="2"/>
              </w:rPr>
            </w:pPr>
          </w:p>
        </w:tc>
        <w:tc>
          <w:tcPr>
            <w:tcW w:w="2073" w:type="dxa"/>
            <w:tcBorders>
              <w:bottom w:val="single" w:sz="8" w:space="0" w:color="auto"/>
              <w:right w:val="single" w:sz="8" w:space="0" w:color="auto"/>
            </w:tcBorders>
            <w:vAlign w:val="bottom"/>
          </w:tcPr>
          <w:p w14:paraId="43F2889C" w14:textId="77777777" w:rsidR="00F02B32" w:rsidRDefault="00F02B32" w:rsidP="008F6608">
            <w:pPr>
              <w:rPr>
                <w:sz w:val="2"/>
                <w:szCs w:val="2"/>
              </w:rPr>
            </w:pPr>
          </w:p>
        </w:tc>
      </w:tr>
    </w:tbl>
    <w:p w14:paraId="39AE76C2" w14:textId="77777777" w:rsidR="00F02B32" w:rsidRDefault="00F02B32" w:rsidP="00F02B32">
      <w:pPr>
        <w:spacing w:line="270" w:lineRule="exact"/>
        <w:rPr>
          <w:sz w:val="20"/>
          <w:szCs w:val="20"/>
        </w:rPr>
      </w:pPr>
    </w:p>
    <w:p w14:paraId="55294370" w14:textId="7935FE38" w:rsidR="00F02B32" w:rsidRDefault="00F02B32" w:rsidP="00F02B32">
      <w:pPr>
        <w:spacing w:line="277" w:lineRule="auto"/>
        <w:jc w:val="both"/>
        <w:rPr>
          <w:sz w:val="20"/>
          <w:szCs w:val="20"/>
        </w:rPr>
      </w:pPr>
      <w:r>
        <w:rPr>
          <w:rFonts w:ascii="Times New Roman" w:eastAsia="Times New Roman" w:hAnsi="Times New Roman" w:cs="Times New Roman"/>
          <w:b/>
          <w:bCs/>
          <w:i/>
          <w:iCs/>
          <w:sz w:val="20"/>
          <w:szCs w:val="20"/>
        </w:rPr>
        <w:t>4.3 Applying Classification on Expensive dataset using SVM algorithm</w:t>
      </w:r>
    </w:p>
    <w:p w14:paraId="2B0D1301" w14:textId="77777777" w:rsidR="00F02B32" w:rsidRDefault="00F02B32" w:rsidP="00F02B32">
      <w:pPr>
        <w:spacing w:line="260" w:lineRule="auto"/>
        <w:ind w:firstLine="221"/>
        <w:jc w:val="both"/>
        <w:rPr>
          <w:sz w:val="20"/>
          <w:szCs w:val="20"/>
        </w:rPr>
      </w:pPr>
      <w:r>
        <w:rPr>
          <w:rFonts w:ascii="Times New Roman" w:eastAsia="Times New Roman" w:hAnsi="Times New Roman" w:cs="Times New Roman"/>
        </w:rPr>
        <w:t>As for the previous datasets, the model is trained on the Expensive dataset. For this purpose, the attribute price is grouped into 2 classes.</w:t>
      </w:r>
    </w:p>
    <w:p w14:paraId="2F9ED5BF" w14:textId="2766A9F3" w:rsidR="00F02B32" w:rsidRDefault="00F02B32" w:rsidP="00F02B32">
      <w:pPr>
        <w:spacing w:line="197" w:lineRule="exact"/>
        <w:rPr>
          <w:sz w:val="20"/>
          <w:szCs w:val="20"/>
        </w:rPr>
      </w:pPr>
    </w:p>
    <w:p w14:paraId="28928FA4" w14:textId="199D618B" w:rsidR="00F02B32" w:rsidRDefault="00F02B32" w:rsidP="00F02B32">
      <w:pPr>
        <w:spacing w:line="197" w:lineRule="exact"/>
        <w:rPr>
          <w:sz w:val="20"/>
          <w:szCs w:val="20"/>
        </w:rPr>
      </w:pPr>
    </w:p>
    <w:p w14:paraId="45B3D89A" w14:textId="77777777" w:rsidR="00F02B32" w:rsidRDefault="00F02B32" w:rsidP="00F02B32">
      <w:pPr>
        <w:spacing w:line="197" w:lineRule="exact"/>
        <w:rPr>
          <w:sz w:val="20"/>
          <w:szCs w:val="20"/>
        </w:rPr>
      </w:pPr>
    </w:p>
    <w:p w14:paraId="7B7AC5B1" w14:textId="77777777" w:rsidR="00F02B32" w:rsidRDefault="00F02B32" w:rsidP="00F02B32">
      <w:pPr>
        <w:jc w:val="center"/>
        <w:rPr>
          <w:sz w:val="20"/>
          <w:szCs w:val="20"/>
        </w:rPr>
      </w:pPr>
      <w:r>
        <w:rPr>
          <w:rFonts w:ascii="Times New Roman" w:eastAsia="Times New Roman" w:hAnsi="Times New Roman" w:cs="Times New Roman"/>
          <w:i/>
          <w:iCs/>
          <w:sz w:val="20"/>
          <w:szCs w:val="20"/>
        </w:rPr>
        <w:lastRenderedPageBreak/>
        <w:t>Table 10. Nominal classes for Expensive dataset</w:t>
      </w:r>
    </w:p>
    <w:p w14:paraId="2FFF182E" w14:textId="77777777" w:rsidR="00F02B32" w:rsidRDefault="00F02B32" w:rsidP="00F02B32">
      <w:pPr>
        <w:spacing w:line="119" w:lineRule="exact"/>
        <w:rPr>
          <w:sz w:val="20"/>
          <w:szCs w:val="20"/>
        </w:rPr>
      </w:pPr>
    </w:p>
    <w:tbl>
      <w:tblPr>
        <w:tblW w:w="0" w:type="auto"/>
        <w:tblInd w:w="370" w:type="dxa"/>
        <w:tblLayout w:type="fixed"/>
        <w:tblCellMar>
          <w:left w:w="0" w:type="dxa"/>
          <w:right w:w="0" w:type="dxa"/>
        </w:tblCellMar>
        <w:tblLook w:val="04A0" w:firstRow="1" w:lastRow="0" w:firstColumn="1" w:lastColumn="0" w:noHBand="0" w:noVBand="1"/>
      </w:tblPr>
      <w:tblGrid>
        <w:gridCol w:w="2438"/>
        <w:gridCol w:w="2738"/>
        <w:gridCol w:w="3379"/>
      </w:tblGrid>
      <w:tr w:rsidR="00F02B32" w14:paraId="7652F855" w14:textId="77777777" w:rsidTr="004B0B87">
        <w:trPr>
          <w:trHeight w:val="533"/>
        </w:trPr>
        <w:tc>
          <w:tcPr>
            <w:tcW w:w="2438" w:type="dxa"/>
            <w:tcBorders>
              <w:top w:val="single" w:sz="8" w:space="0" w:color="auto"/>
              <w:left w:val="single" w:sz="8" w:space="0" w:color="auto"/>
              <w:bottom w:val="single" w:sz="8" w:space="0" w:color="auto"/>
              <w:right w:val="single" w:sz="8" w:space="0" w:color="auto"/>
            </w:tcBorders>
            <w:vAlign w:val="bottom"/>
          </w:tcPr>
          <w:p w14:paraId="684F605E" w14:textId="77777777" w:rsidR="00F02B32" w:rsidRDefault="00F02B32" w:rsidP="008F6608">
            <w:pPr>
              <w:ind w:left="340"/>
              <w:rPr>
                <w:sz w:val="20"/>
                <w:szCs w:val="20"/>
              </w:rPr>
            </w:pPr>
            <w:r>
              <w:rPr>
                <w:rFonts w:ascii="Times New Roman" w:eastAsia="Times New Roman" w:hAnsi="Times New Roman" w:cs="Times New Roman"/>
                <w:b/>
                <w:bCs/>
                <w:sz w:val="20"/>
                <w:szCs w:val="20"/>
              </w:rPr>
              <w:t>From</w:t>
            </w:r>
          </w:p>
        </w:tc>
        <w:tc>
          <w:tcPr>
            <w:tcW w:w="2738" w:type="dxa"/>
            <w:tcBorders>
              <w:top w:val="single" w:sz="8" w:space="0" w:color="auto"/>
              <w:bottom w:val="single" w:sz="8" w:space="0" w:color="auto"/>
              <w:right w:val="single" w:sz="8" w:space="0" w:color="auto"/>
            </w:tcBorders>
            <w:vAlign w:val="bottom"/>
          </w:tcPr>
          <w:p w14:paraId="4830F72D" w14:textId="77777777" w:rsidR="00F02B32" w:rsidRDefault="00F02B32" w:rsidP="008F6608">
            <w:pPr>
              <w:jc w:val="center"/>
              <w:rPr>
                <w:sz w:val="20"/>
                <w:szCs w:val="20"/>
              </w:rPr>
            </w:pPr>
            <w:r>
              <w:rPr>
                <w:rFonts w:ascii="Times New Roman" w:eastAsia="Times New Roman" w:hAnsi="Times New Roman" w:cs="Times New Roman"/>
                <w:b/>
                <w:bCs/>
                <w:w w:val="94"/>
                <w:sz w:val="20"/>
                <w:szCs w:val="20"/>
              </w:rPr>
              <w:t>To</w:t>
            </w:r>
          </w:p>
        </w:tc>
        <w:tc>
          <w:tcPr>
            <w:tcW w:w="3379" w:type="dxa"/>
            <w:tcBorders>
              <w:top w:val="single" w:sz="8" w:space="0" w:color="auto"/>
              <w:bottom w:val="single" w:sz="8" w:space="0" w:color="auto"/>
              <w:right w:val="single" w:sz="8" w:space="0" w:color="auto"/>
            </w:tcBorders>
            <w:vAlign w:val="bottom"/>
          </w:tcPr>
          <w:p w14:paraId="19874AF2" w14:textId="77777777" w:rsidR="00F02B32" w:rsidRDefault="00F02B32" w:rsidP="008F6608">
            <w:pPr>
              <w:ind w:left="540"/>
              <w:rPr>
                <w:sz w:val="20"/>
                <w:szCs w:val="20"/>
              </w:rPr>
            </w:pPr>
            <w:r>
              <w:rPr>
                <w:rFonts w:ascii="Times New Roman" w:eastAsia="Times New Roman" w:hAnsi="Times New Roman" w:cs="Times New Roman"/>
                <w:b/>
                <w:bCs/>
                <w:sz w:val="20"/>
                <w:szCs w:val="20"/>
              </w:rPr>
              <w:t>Class</w:t>
            </w:r>
          </w:p>
        </w:tc>
      </w:tr>
      <w:tr w:rsidR="00F02B32" w14:paraId="6DB0E2C6" w14:textId="77777777" w:rsidTr="004B0B87">
        <w:trPr>
          <w:trHeight w:val="493"/>
        </w:trPr>
        <w:tc>
          <w:tcPr>
            <w:tcW w:w="2438" w:type="dxa"/>
            <w:tcBorders>
              <w:left w:val="single" w:sz="8" w:space="0" w:color="auto"/>
              <w:bottom w:val="single" w:sz="8" w:space="0" w:color="auto"/>
              <w:right w:val="single" w:sz="8" w:space="0" w:color="auto"/>
            </w:tcBorders>
            <w:vAlign w:val="bottom"/>
          </w:tcPr>
          <w:p w14:paraId="680DCD96" w14:textId="77777777" w:rsidR="00F02B32" w:rsidRDefault="00F02B32" w:rsidP="008F6608">
            <w:pPr>
              <w:ind w:left="320"/>
              <w:rPr>
                <w:sz w:val="20"/>
                <w:szCs w:val="20"/>
              </w:rPr>
            </w:pPr>
            <w:r>
              <w:rPr>
                <w:rFonts w:ascii="Times New Roman" w:eastAsia="Times New Roman" w:hAnsi="Times New Roman" w:cs="Times New Roman"/>
                <w:sz w:val="20"/>
                <w:szCs w:val="20"/>
              </w:rPr>
              <w:t>24000</w:t>
            </w:r>
          </w:p>
        </w:tc>
        <w:tc>
          <w:tcPr>
            <w:tcW w:w="2738" w:type="dxa"/>
            <w:tcBorders>
              <w:bottom w:val="single" w:sz="8" w:space="0" w:color="auto"/>
              <w:right w:val="single" w:sz="8" w:space="0" w:color="auto"/>
            </w:tcBorders>
            <w:vAlign w:val="bottom"/>
          </w:tcPr>
          <w:p w14:paraId="7494E54E" w14:textId="77777777" w:rsidR="00F02B32" w:rsidRDefault="00F02B32" w:rsidP="008F6608">
            <w:pPr>
              <w:jc w:val="center"/>
              <w:rPr>
                <w:sz w:val="20"/>
                <w:szCs w:val="20"/>
              </w:rPr>
            </w:pPr>
            <w:r>
              <w:rPr>
                <w:rFonts w:ascii="Times New Roman" w:eastAsia="Times New Roman" w:hAnsi="Times New Roman" w:cs="Times New Roman"/>
                <w:w w:val="99"/>
                <w:sz w:val="20"/>
                <w:szCs w:val="20"/>
              </w:rPr>
              <w:t>28000</w:t>
            </w:r>
          </w:p>
        </w:tc>
        <w:tc>
          <w:tcPr>
            <w:tcW w:w="3379" w:type="dxa"/>
            <w:tcBorders>
              <w:bottom w:val="single" w:sz="8" w:space="0" w:color="auto"/>
              <w:right w:val="single" w:sz="8" w:space="0" w:color="auto"/>
            </w:tcBorders>
            <w:vAlign w:val="bottom"/>
          </w:tcPr>
          <w:p w14:paraId="0F2DDE2B" w14:textId="77777777" w:rsidR="00F02B32" w:rsidRDefault="00F02B32" w:rsidP="008F6608">
            <w:pPr>
              <w:ind w:right="160"/>
              <w:jc w:val="right"/>
              <w:rPr>
                <w:sz w:val="20"/>
                <w:szCs w:val="20"/>
              </w:rPr>
            </w:pPr>
            <w:r>
              <w:rPr>
                <w:rFonts w:ascii="Times New Roman" w:eastAsia="Times New Roman" w:hAnsi="Times New Roman" w:cs="Times New Roman"/>
                <w:sz w:val="20"/>
                <w:szCs w:val="20"/>
              </w:rPr>
              <w:t>24000-32000</w:t>
            </w:r>
          </w:p>
        </w:tc>
      </w:tr>
      <w:tr w:rsidR="00F02B32" w14:paraId="2217D97E" w14:textId="77777777" w:rsidTr="004B0B87">
        <w:trPr>
          <w:trHeight w:val="495"/>
        </w:trPr>
        <w:tc>
          <w:tcPr>
            <w:tcW w:w="2438" w:type="dxa"/>
            <w:tcBorders>
              <w:left w:val="single" w:sz="8" w:space="0" w:color="auto"/>
              <w:bottom w:val="single" w:sz="8" w:space="0" w:color="auto"/>
              <w:right w:val="single" w:sz="8" w:space="0" w:color="auto"/>
            </w:tcBorders>
            <w:vAlign w:val="bottom"/>
          </w:tcPr>
          <w:p w14:paraId="35F8A6E3" w14:textId="77777777" w:rsidR="00F02B32" w:rsidRDefault="00F02B32" w:rsidP="008F6608">
            <w:pPr>
              <w:ind w:left="320"/>
              <w:rPr>
                <w:sz w:val="20"/>
                <w:szCs w:val="20"/>
              </w:rPr>
            </w:pPr>
            <w:r>
              <w:rPr>
                <w:rFonts w:ascii="Times New Roman" w:eastAsia="Times New Roman" w:hAnsi="Times New Roman" w:cs="Times New Roman"/>
                <w:sz w:val="20"/>
                <w:szCs w:val="20"/>
              </w:rPr>
              <w:t>32000</w:t>
            </w:r>
          </w:p>
        </w:tc>
        <w:tc>
          <w:tcPr>
            <w:tcW w:w="2738" w:type="dxa"/>
            <w:tcBorders>
              <w:bottom w:val="single" w:sz="8" w:space="0" w:color="auto"/>
              <w:right w:val="single" w:sz="8" w:space="0" w:color="auto"/>
            </w:tcBorders>
            <w:vAlign w:val="bottom"/>
          </w:tcPr>
          <w:p w14:paraId="1F272E1B" w14:textId="77777777" w:rsidR="00F02B32" w:rsidRDefault="00F02B32" w:rsidP="008F6608">
            <w:pPr>
              <w:jc w:val="center"/>
              <w:rPr>
                <w:sz w:val="20"/>
                <w:szCs w:val="20"/>
              </w:rPr>
            </w:pPr>
            <w:r>
              <w:rPr>
                <w:rFonts w:ascii="Times New Roman" w:eastAsia="Times New Roman" w:hAnsi="Times New Roman" w:cs="Times New Roman"/>
                <w:w w:val="99"/>
                <w:sz w:val="20"/>
                <w:szCs w:val="20"/>
              </w:rPr>
              <w:t>36000</w:t>
            </w:r>
          </w:p>
        </w:tc>
        <w:tc>
          <w:tcPr>
            <w:tcW w:w="3379" w:type="dxa"/>
            <w:tcBorders>
              <w:bottom w:val="single" w:sz="8" w:space="0" w:color="auto"/>
              <w:right w:val="single" w:sz="8" w:space="0" w:color="auto"/>
            </w:tcBorders>
            <w:vAlign w:val="bottom"/>
          </w:tcPr>
          <w:p w14:paraId="3D207AE8" w14:textId="77777777" w:rsidR="00F02B32" w:rsidRDefault="00F02B32" w:rsidP="008F6608">
            <w:pPr>
              <w:ind w:right="340"/>
              <w:jc w:val="right"/>
              <w:rPr>
                <w:sz w:val="20"/>
                <w:szCs w:val="20"/>
              </w:rPr>
            </w:pPr>
            <w:r>
              <w:rPr>
                <w:rFonts w:ascii="Times New Roman" w:eastAsia="Times New Roman" w:hAnsi="Times New Roman" w:cs="Times New Roman"/>
                <w:sz w:val="20"/>
                <w:szCs w:val="20"/>
              </w:rPr>
              <w:t>32000-...</w:t>
            </w:r>
          </w:p>
        </w:tc>
      </w:tr>
    </w:tbl>
    <w:p w14:paraId="07FF8DFE" w14:textId="77777777" w:rsidR="00F02B32" w:rsidRDefault="00F02B32" w:rsidP="00F02B32">
      <w:pPr>
        <w:spacing w:line="262" w:lineRule="exact"/>
        <w:rPr>
          <w:sz w:val="20"/>
          <w:szCs w:val="20"/>
        </w:rPr>
      </w:pPr>
    </w:p>
    <w:p w14:paraId="37338D13" w14:textId="0A59A1C8" w:rsidR="00A26246" w:rsidRDefault="00F02B32" w:rsidP="00F02B32">
      <w:pPr>
        <w:spacing w:line="246" w:lineRule="auto"/>
        <w:ind w:right="20" w:firstLine="283"/>
        <w:jc w:val="both"/>
        <w:rPr>
          <w:rFonts w:ascii="Times New Roman" w:eastAsia="Times New Roman" w:hAnsi="Times New Roman" w:cs="Times New Roman"/>
        </w:rPr>
      </w:pPr>
      <w:r>
        <w:rPr>
          <w:rFonts w:ascii="Times New Roman" w:eastAsia="Times New Roman" w:hAnsi="Times New Roman" w:cs="Times New Roman"/>
        </w:rPr>
        <w:t>SVM and ANN algorithms are further applied to Expensive dataset and results are obtained.</w:t>
      </w:r>
    </w:p>
    <w:p w14:paraId="2BA024F0" w14:textId="77777777" w:rsidR="004B0B87" w:rsidRDefault="004B0B87" w:rsidP="00F02B32">
      <w:pPr>
        <w:spacing w:line="246" w:lineRule="auto"/>
        <w:ind w:right="20" w:firstLine="283"/>
        <w:jc w:val="both"/>
        <w:rPr>
          <w:rFonts w:ascii="Times New Roman" w:eastAsia="Times New Roman" w:hAnsi="Times New Roman" w:cs="Times New Roman"/>
        </w:rPr>
      </w:pPr>
    </w:p>
    <w:p w14:paraId="2E929DF0" w14:textId="6E15B451" w:rsidR="00F02B32" w:rsidRDefault="00F02B32" w:rsidP="004B0B87">
      <w:pPr>
        <w:spacing w:line="275" w:lineRule="auto"/>
        <w:ind w:right="840"/>
        <w:jc w:val="center"/>
        <w:rPr>
          <w:sz w:val="20"/>
          <w:szCs w:val="20"/>
        </w:rPr>
      </w:pPr>
      <w:r>
        <w:rPr>
          <w:rFonts w:ascii="Times New Roman" w:eastAsia="Times New Roman" w:hAnsi="Times New Roman" w:cs="Times New Roman"/>
          <w:i/>
          <w:iCs/>
          <w:sz w:val="20"/>
          <w:szCs w:val="20"/>
        </w:rPr>
        <w:t>Table 11. Accuracy results for SVM and ANN on Expensive dataset</w:t>
      </w:r>
    </w:p>
    <w:tbl>
      <w:tblPr>
        <w:tblW w:w="0" w:type="auto"/>
        <w:tblInd w:w="270" w:type="dxa"/>
        <w:tblLayout w:type="fixed"/>
        <w:tblCellMar>
          <w:left w:w="0" w:type="dxa"/>
          <w:right w:w="0" w:type="dxa"/>
        </w:tblCellMar>
        <w:tblLook w:val="04A0" w:firstRow="1" w:lastRow="0" w:firstColumn="1" w:lastColumn="0" w:noHBand="0" w:noVBand="1"/>
      </w:tblPr>
      <w:tblGrid>
        <w:gridCol w:w="4320"/>
        <w:gridCol w:w="2517"/>
        <w:gridCol w:w="2139"/>
      </w:tblGrid>
      <w:tr w:rsidR="00F02B32" w14:paraId="126F93A8" w14:textId="77777777" w:rsidTr="004B0B87">
        <w:trPr>
          <w:trHeight w:val="230"/>
        </w:trPr>
        <w:tc>
          <w:tcPr>
            <w:tcW w:w="4320" w:type="dxa"/>
            <w:tcBorders>
              <w:top w:val="single" w:sz="8" w:space="0" w:color="auto"/>
              <w:left w:val="single" w:sz="8" w:space="0" w:color="auto"/>
              <w:bottom w:val="single" w:sz="8" w:space="0" w:color="auto"/>
              <w:right w:val="single" w:sz="8" w:space="0" w:color="auto"/>
            </w:tcBorders>
            <w:vAlign w:val="bottom"/>
          </w:tcPr>
          <w:p w14:paraId="49C1C785" w14:textId="77777777" w:rsidR="00F02B32" w:rsidRDefault="00F02B32" w:rsidP="008F6608">
            <w:pPr>
              <w:jc w:val="center"/>
              <w:rPr>
                <w:sz w:val="20"/>
                <w:szCs w:val="20"/>
              </w:rPr>
            </w:pPr>
            <w:r>
              <w:rPr>
                <w:rFonts w:ascii="Times New Roman" w:eastAsia="Times New Roman" w:hAnsi="Times New Roman" w:cs="Times New Roman"/>
                <w:b/>
                <w:bCs/>
                <w:sz w:val="20"/>
                <w:szCs w:val="20"/>
              </w:rPr>
              <w:t>Type of evaluation</w:t>
            </w:r>
          </w:p>
        </w:tc>
        <w:tc>
          <w:tcPr>
            <w:tcW w:w="2517" w:type="dxa"/>
            <w:tcBorders>
              <w:top w:val="single" w:sz="8" w:space="0" w:color="auto"/>
              <w:bottom w:val="single" w:sz="8" w:space="0" w:color="auto"/>
              <w:right w:val="single" w:sz="8" w:space="0" w:color="auto"/>
            </w:tcBorders>
            <w:vAlign w:val="bottom"/>
          </w:tcPr>
          <w:p w14:paraId="2A101029" w14:textId="77777777" w:rsidR="00F02B32" w:rsidRDefault="00F02B32" w:rsidP="008F6608">
            <w:pPr>
              <w:ind w:left="360"/>
              <w:rPr>
                <w:sz w:val="20"/>
                <w:szCs w:val="20"/>
              </w:rPr>
            </w:pPr>
            <w:r>
              <w:rPr>
                <w:rFonts w:ascii="Times New Roman" w:eastAsia="Times New Roman" w:hAnsi="Times New Roman" w:cs="Times New Roman"/>
                <w:b/>
                <w:bCs/>
                <w:sz w:val="20"/>
                <w:szCs w:val="20"/>
              </w:rPr>
              <w:t>SVM</w:t>
            </w:r>
          </w:p>
        </w:tc>
        <w:tc>
          <w:tcPr>
            <w:tcW w:w="2139" w:type="dxa"/>
            <w:tcBorders>
              <w:top w:val="single" w:sz="8" w:space="0" w:color="auto"/>
              <w:bottom w:val="single" w:sz="8" w:space="0" w:color="auto"/>
              <w:right w:val="single" w:sz="8" w:space="0" w:color="auto"/>
            </w:tcBorders>
            <w:vAlign w:val="bottom"/>
          </w:tcPr>
          <w:p w14:paraId="4548BC60" w14:textId="77777777" w:rsidR="00F02B32" w:rsidRDefault="00F02B32" w:rsidP="008F6608">
            <w:pPr>
              <w:ind w:left="280"/>
              <w:rPr>
                <w:sz w:val="20"/>
                <w:szCs w:val="20"/>
              </w:rPr>
            </w:pPr>
            <w:r>
              <w:rPr>
                <w:rFonts w:ascii="Times New Roman" w:eastAsia="Times New Roman" w:hAnsi="Times New Roman" w:cs="Times New Roman"/>
                <w:b/>
                <w:bCs/>
                <w:sz w:val="20"/>
                <w:szCs w:val="20"/>
              </w:rPr>
              <w:t>ANN</w:t>
            </w:r>
          </w:p>
        </w:tc>
      </w:tr>
      <w:tr w:rsidR="00F02B32" w14:paraId="6F7F60F9" w14:textId="77777777" w:rsidTr="004B0B87">
        <w:trPr>
          <w:trHeight w:val="177"/>
        </w:trPr>
        <w:tc>
          <w:tcPr>
            <w:tcW w:w="4320" w:type="dxa"/>
            <w:tcBorders>
              <w:left w:val="single" w:sz="8" w:space="0" w:color="auto"/>
              <w:right w:val="single" w:sz="8" w:space="0" w:color="auto"/>
            </w:tcBorders>
            <w:vAlign w:val="bottom"/>
          </w:tcPr>
          <w:p w14:paraId="5D805345" w14:textId="77777777" w:rsidR="00F02B32" w:rsidRDefault="00F02B32" w:rsidP="008F6608">
            <w:pPr>
              <w:spacing w:line="226" w:lineRule="exact"/>
              <w:jc w:val="center"/>
              <w:rPr>
                <w:sz w:val="20"/>
                <w:szCs w:val="20"/>
              </w:rPr>
            </w:pPr>
            <w:r>
              <w:rPr>
                <w:rFonts w:ascii="Times New Roman" w:eastAsia="Times New Roman" w:hAnsi="Times New Roman" w:cs="Times New Roman"/>
                <w:b/>
                <w:bCs/>
                <w:sz w:val="20"/>
                <w:szCs w:val="20"/>
              </w:rPr>
              <w:t>Cross validation with</w:t>
            </w:r>
          </w:p>
        </w:tc>
        <w:tc>
          <w:tcPr>
            <w:tcW w:w="2517" w:type="dxa"/>
            <w:tcBorders>
              <w:right w:val="single" w:sz="8" w:space="0" w:color="auto"/>
            </w:tcBorders>
            <w:vAlign w:val="bottom"/>
          </w:tcPr>
          <w:p w14:paraId="1F076399" w14:textId="77777777" w:rsidR="00F02B32" w:rsidRDefault="00F02B32" w:rsidP="008F6608">
            <w:pPr>
              <w:spacing w:line="226" w:lineRule="exact"/>
              <w:ind w:left="360"/>
              <w:rPr>
                <w:sz w:val="20"/>
                <w:szCs w:val="20"/>
              </w:rPr>
            </w:pPr>
            <w:r>
              <w:rPr>
                <w:rFonts w:ascii="Times New Roman" w:eastAsia="Times New Roman" w:hAnsi="Times New Roman" w:cs="Times New Roman"/>
                <w:b/>
                <w:bCs/>
                <w:sz w:val="20"/>
                <w:szCs w:val="20"/>
              </w:rPr>
              <w:t>79.72</w:t>
            </w:r>
          </w:p>
        </w:tc>
        <w:tc>
          <w:tcPr>
            <w:tcW w:w="2139" w:type="dxa"/>
            <w:tcBorders>
              <w:right w:val="single" w:sz="8" w:space="0" w:color="auto"/>
            </w:tcBorders>
            <w:vAlign w:val="bottom"/>
          </w:tcPr>
          <w:p w14:paraId="79849CC6" w14:textId="77777777" w:rsidR="00F02B32" w:rsidRDefault="00F02B32" w:rsidP="008F6608">
            <w:pPr>
              <w:spacing w:line="226" w:lineRule="exact"/>
              <w:ind w:right="300"/>
              <w:jc w:val="right"/>
              <w:rPr>
                <w:sz w:val="20"/>
                <w:szCs w:val="20"/>
              </w:rPr>
            </w:pPr>
            <w:r>
              <w:rPr>
                <w:rFonts w:ascii="Times New Roman" w:eastAsia="Times New Roman" w:hAnsi="Times New Roman" w:cs="Times New Roman"/>
                <w:b/>
                <w:bCs/>
                <w:sz w:val="20"/>
                <w:szCs w:val="20"/>
              </w:rPr>
              <w:t>75</w:t>
            </w:r>
          </w:p>
        </w:tc>
      </w:tr>
      <w:tr w:rsidR="00F02B32" w14:paraId="28B6F018" w14:textId="77777777" w:rsidTr="004B0B87">
        <w:trPr>
          <w:trHeight w:val="216"/>
        </w:trPr>
        <w:tc>
          <w:tcPr>
            <w:tcW w:w="4320" w:type="dxa"/>
            <w:tcBorders>
              <w:left w:val="single" w:sz="8" w:space="0" w:color="auto"/>
              <w:bottom w:val="single" w:sz="8" w:space="0" w:color="auto"/>
              <w:right w:val="single" w:sz="8" w:space="0" w:color="auto"/>
            </w:tcBorders>
            <w:vAlign w:val="bottom"/>
          </w:tcPr>
          <w:p w14:paraId="04B812D8" w14:textId="77777777" w:rsidR="00F02B32" w:rsidRDefault="00F02B32" w:rsidP="008F6608">
            <w:pPr>
              <w:jc w:val="center"/>
              <w:rPr>
                <w:sz w:val="20"/>
                <w:szCs w:val="20"/>
              </w:rPr>
            </w:pPr>
            <w:r>
              <w:rPr>
                <w:rFonts w:ascii="Times New Roman" w:eastAsia="Times New Roman" w:hAnsi="Times New Roman" w:cs="Times New Roman"/>
                <w:b/>
                <w:bCs/>
                <w:w w:val="99"/>
                <w:sz w:val="20"/>
                <w:szCs w:val="20"/>
              </w:rPr>
              <w:t>10 folds</w:t>
            </w:r>
          </w:p>
        </w:tc>
        <w:tc>
          <w:tcPr>
            <w:tcW w:w="2517" w:type="dxa"/>
            <w:tcBorders>
              <w:bottom w:val="single" w:sz="8" w:space="0" w:color="auto"/>
              <w:right w:val="single" w:sz="8" w:space="0" w:color="auto"/>
            </w:tcBorders>
            <w:vAlign w:val="bottom"/>
          </w:tcPr>
          <w:p w14:paraId="24B7889D" w14:textId="77777777" w:rsidR="00F02B32" w:rsidRDefault="00F02B32" w:rsidP="008F6608">
            <w:pPr>
              <w:rPr>
                <w:sz w:val="23"/>
                <w:szCs w:val="23"/>
              </w:rPr>
            </w:pPr>
          </w:p>
        </w:tc>
        <w:tc>
          <w:tcPr>
            <w:tcW w:w="2139" w:type="dxa"/>
            <w:tcBorders>
              <w:bottom w:val="single" w:sz="8" w:space="0" w:color="auto"/>
              <w:right w:val="single" w:sz="8" w:space="0" w:color="auto"/>
            </w:tcBorders>
            <w:vAlign w:val="bottom"/>
          </w:tcPr>
          <w:p w14:paraId="3000C5F4" w14:textId="77777777" w:rsidR="00F02B32" w:rsidRDefault="00F02B32" w:rsidP="008F6608">
            <w:pPr>
              <w:rPr>
                <w:sz w:val="23"/>
                <w:szCs w:val="23"/>
              </w:rPr>
            </w:pPr>
          </w:p>
        </w:tc>
      </w:tr>
      <w:tr w:rsidR="00F02B32" w14:paraId="42463B07" w14:textId="77777777" w:rsidTr="004B0B87">
        <w:trPr>
          <w:trHeight w:val="214"/>
        </w:trPr>
        <w:tc>
          <w:tcPr>
            <w:tcW w:w="4320" w:type="dxa"/>
            <w:tcBorders>
              <w:left w:val="single" w:sz="8" w:space="0" w:color="auto"/>
              <w:bottom w:val="single" w:sz="8" w:space="0" w:color="auto"/>
              <w:right w:val="single" w:sz="8" w:space="0" w:color="auto"/>
            </w:tcBorders>
            <w:vAlign w:val="bottom"/>
          </w:tcPr>
          <w:p w14:paraId="0D258304" w14:textId="77777777" w:rsidR="00F02B32" w:rsidRDefault="00F02B32" w:rsidP="008F6608">
            <w:pPr>
              <w:jc w:val="center"/>
              <w:rPr>
                <w:sz w:val="20"/>
                <w:szCs w:val="20"/>
              </w:rPr>
            </w:pPr>
            <w:r>
              <w:rPr>
                <w:rFonts w:ascii="Times New Roman" w:eastAsia="Times New Roman" w:hAnsi="Times New Roman" w:cs="Times New Roman"/>
                <w:b/>
                <w:bCs/>
                <w:w w:val="99"/>
                <w:sz w:val="20"/>
                <w:szCs w:val="20"/>
              </w:rPr>
              <w:t>90% percentage split</w:t>
            </w:r>
          </w:p>
        </w:tc>
        <w:tc>
          <w:tcPr>
            <w:tcW w:w="2517" w:type="dxa"/>
            <w:tcBorders>
              <w:bottom w:val="single" w:sz="8" w:space="0" w:color="auto"/>
              <w:right w:val="single" w:sz="8" w:space="0" w:color="auto"/>
            </w:tcBorders>
            <w:vAlign w:val="bottom"/>
          </w:tcPr>
          <w:p w14:paraId="731FF011" w14:textId="77777777" w:rsidR="00F02B32" w:rsidRDefault="00F02B32" w:rsidP="008F6608">
            <w:pPr>
              <w:ind w:left="360"/>
              <w:rPr>
                <w:sz w:val="20"/>
                <w:szCs w:val="20"/>
              </w:rPr>
            </w:pPr>
            <w:r>
              <w:rPr>
                <w:rFonts w:ascii="Times New Roman" w:eastAsia="Times New Roman" w:hAnsi="Times New Roman" w:cs="Times New Roman"/>
                <w:b/>
                <w:bCs/>
                <w:sz w:val="20"/>
                <w:szCs w:val="20"/>
              </w:rPr>
              <w:t>90.48</w:t>
            </w:r>
          </w:p>
        </w:tc>
        <w:tc>
          <w:tcPr>
            <w:tcW w:w="2139" w:type="dxa"/>
            <w:tcBorders>
              <w:bottom w:val="single" w:sz="8" w:space="0" w:color="auto"/>
              <w:right w:val="single" w:sz="8" w:space="0" w:color="auto"/>
            </w:tcBorders>
            <w:vAlign w:val="bottom"/>
          </w:tcPr>
          <w:p w14:paraId="2B499E2F" w14:textId="77777777" w:rsidR="00F02B32" w:rsidRDefault="00F02B32" w:rsidP="008F6608">
            <w:pPr>
              <w:ind w:right="180"/>
              <w:jc w:val="right"/>
              <w:rPr>
                <w:sz w:val="20"/>
                <w:szCs w:val="20"/>
              </w:rPr>
            </w:pPr>
            <w:r>
              <w:rPr>
                <w:rFonts w:ascii="Times New Roman" w:eastAsia="Times New Roman" w:hAnsi="Times New Roman" w:cs="Times New Roman"/>
                <w:b/>
                <w:bCs/>
                <w:sz w:val="20"/>
                <w:szCs w:val="20"/>
              </w:rPr>
              <w:t>85.71</w:t>
            </w:r>
          </w:p>
        </w:tc>
      </w:tr>
    </w:tbl>
    <w:p w14:paraId="1B536019" w14:textId="77777777" w:rsidR="00F02B32" w:rsidRDefault="00F02B32" w:rsidP="00F02B32">
      <w:pPr>
        <w:spacing w:line="183" w:lineRule="exact"/>
        <w:rPr>
          <w:sz w:val="20"/>
          <w:szCs w:val="20"/>
        </w:rPr>
      </w:pPr>
    </w:p>
    <w:p w14:paraId="79301E2B" w14:textId="77777777" w:rsidR="004B0B87" w:rsidRDefault="004B0B87" w:rsidP="00F02B32">
      <w:pPr>
        <w:spacing w:line="249" w:lineRule="auto"/>
        <w:ind w:firstLine="276"/>
        <w:jc w:val="both"/>
        <w:rPr>
          <w:rFonts w:ascii="Times New Roman" w:eastAsia="Times New Roman" w:hAnsi="Times New Roman" w:cs="Times New Roman"/>
        </w:rPr>
      </w:pPr>
    </w:p>
    <w:p w14:paraId="689A6FC7" w14:textId="0E233EE2" w:rsidR="00F02B32" w:rsidRDefault="00F02B32" w:rsidP="00F02B32">
      <w:pPr>
        <w:spacing w:line="249" w:lineRule="auto"/>
        <w:ind w:firstLine="276"/>
        <w:jc w:val="both"/>
        <w:rPr>
          <w:sz w:val="20"/>
          <w:szCs w:val="20"/>
        </w:rPr>
      </w:pPr>
      <w:r>
        <w:rPr>
          <w:rFonts w:ascii="Times New Roman" w:eastAsia="Times New Roman" w:hAnsi="Times New Roman" w:cs="Times New Roman"/>
        </w:rPr>
        <w:t xml:space="preserve">After models are built, they have been assembled into the final prediction system, shown in Fig. 3. For the case of 90% dataset split, SVM achieved the highest accuracy in </w:t>
      </w:r>
      <w:r>
        <w:rPr>
          <w:rFonts w:ascii="Times New Roman" w:eastAsia="Times New Roman" w:hAnsi="Times New Roman" w:cs="Times New Roman"/>
          <w:i/>
          <w:iCs/>
        </w:rPr>
        <w:t>Cheap</w:t>
      </w:r>
      <w:r>
        <w:rPr>
          <w:rFonts w:ascii="Times New Roman" w:eastAsia="Times New Roman" w:hAnsi="Times New Roman" w:cs="Times New Roman"/>
        </w:rPr>
        <w:t xml:space="preserve"> and </w:t>
      </w:r>
      <w:r>
        <w:rPr>
          <w:rFonts w:ascii="Times New Roman" w:eastAsia="Times New Roman" w:hAnsi="Times New Roman" w:cs="Times New Roman"/>
          <w:i/>
          <w:iCs/>
        </w:rPr>
        <w:t>Expensive</w:t>
      </w:r>
      <w:r>
        <w:rPr>
          <w:rFonts w:ascii="Times New Roman" w:eastAsia="Times New Roman" w:hAnsi="Times New Roman" w:cs="Times New Roman"/>
        </w:rPr>
        <w:t xml:space="preserve"> subsets, while ANN performed better in </w:t>
      </w:r>
      <w:r>
        <w:rPr>
          <w:rFonts w:ascii="Times New Roman" w:eastAsia="Times New Roman" w:hAnsi="Times New Roman" w:cs="Times New Roman"/>
          <w:i/>
          <w:iCs/>
        </w:rPr>
        <w:t>Moderate</w:t>
      </w:r>
      <w:r>
        <w:rPr>
          <w:rFonts w:ascii="Times New Roman" w:eastAsia="Times New Roman" w:hAnsi="Times New Roman" w:cs="Times New Roman"/>
        </w:rPr>
        <w:t xml:space="preserve"> subset.</w:t>
      </w:r>
    </w:p>
    <w:p w14:paraId="07BF1730" w14:textId="394FE949" w:rsidR="00F02B32" w:rsidRDefault="00F02B32" w:rsidP="00F02B32">
      <w:pPr>
        <w:spacing w:line="20" w:lineRule="exact"/>
        <w:rPr>
          <w:sz w:val="20"/>
          <w:szCs w:val="20"/>
        </w:rPr>
      </w:pPr>
    </w:p>
    <w:p w14:paraId="48E94382" w14:textId="49B5702F" w:rsidR="00F02B32" w:rsidRDefault="004B0B87" w:rsidP="00F02B32">
      <w:pPr>
        <w:spacing w:line="200" w:lineRule="exact"/>
        <w:rPr>
          <w:sz w:val="20"/>
          <w:szCs w:val="20"/>
        </w:rPr>
      </w:pPr>
      <w:r>
        <w:rPr>
          <w:noProof/>
          <w:sz w:val="20"/>
          <w:szCs w:val="20"/>
        </w:rPr>
        <w:drawing>
          <wp:anchor distT="0" distB="0" distL="114300" distR="114300" simplePos="0" relativeHeight="251669504" behindDoc="1" locked="0" layoutInCell="0" allowOverlap="1" wp14:anchorId="4A9DD3AE" wp14:editId="723775F5">
            <wp:simplePos x="0" y="0"/>
            <wp:positionH relativeFrom="column">
              <wp:posOffset>-31750</wp:posOffset>
            </wp:positionH>
            <wp:positionV relativeFrom="paragraph">
              <wp:posOffset>195580</wp:posOffset>
            </wp:positionV>
            <wp:extent cx="5730211" cy="122555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rcRect/>
                    <a:stretch>
                      <a:fillRect/>
                    </a:stretch>
                  </pic:blipFill>
                  <pic:spPr bwMode="auto">
                    <a:xfrm>
                      <a:off x="0" y="0"/>
                      <a:ext cx="5730211" cy="1225550"/>
                    </a:xfrm>
                    <a:prstGeom prst="rect">
                      <a:avLst/>
                    </a:prstGeom>
                    <a:noFill/>
                  </pic:spPr>
                </pic:pic>
              </a:graphicData>
            </a:graphic>
            <wp14:sizeRelH relativeFrom="margin">
              <wp14:pctWidth>0</wp14:pctWidth>
            </wp14:sizeRelH>
            <wp14:sizeRelV relativeFrom="margin">
              <wp14:pctHeight>0</wp14:pctHeight>
            </wp14:sizeRelV>
          </wp:anchor>
        </w:drawing>
      </w:r>
    </w:p>
    <w:p w14:paraId="37CFBF79" w14:textId="77777777" w:rsidR="00F02B32" w:rsidRDefault="00F02B32" w:rsidP="00F02B32">
      <w:pPr>
        <w:spacing w:line="200" w:lineRule="exact"/>
        <w:rPr>
          <w:sz w:val="20"/>
          <w:szCs w:val="20"/>
        </w:rPr>
      </w:pPr>
    </w:p>
    <w:p w14:paraId="37F1585A" w14:textId="77777777" w:rsidR="00F02B32" w:rsidRDefault="00F02B32" w:rsidP="00F02B32">
      <w:pPr>
        <w:spacing w:line="200" w:lineRule="exact"/>
        <w:rPr>
          <w:sz w:val="20"/>
          <w:szCs w:val="20"/>
        </w:rPr>
      </w:pPr>
    </w:p>
    <w:p w14:paraId="40D754E7" w14:textId="77777777" w:rsidR="00F02B32" w:rsidRDefault="00F02B32" w:rsidP="00F02B32">
      <w:pPr>
        <w:spacing w:line="200" w:lineRule="exact"/>
        <w:rPr>
          <w:sz w:val="20"/>
          <w:szCs w:val="20"/>
        </w:rPr>
      </w:pPr>
    </w:p>
    <w:p w14:paraId="1FE10473" w14:textId="77777777" w:rsidR="00F02B32" w:rsidRDefault="00F02B32" w:rsidP="00F02B32">
      <w:pPr>
        <w:spacing w:line="200" w:lineRule="exact"/>
        <w:rPr>
          <w:sz w:val="20"/>
          <w:szCs w:val="20"/>
        </w:rPr>
      </w:pPr>
    </w:p>
    <w:p w14:paraId="16748426" w14:textId="77777777" w:rsidR="00F02B32" w:rsidRDefault="00F02B32" w:rsidP="00F02B32">
      <w:pPr>
        <w:spacing w:line="336" w:lineRule="exact"/>
        <w:rPr>
          <w:sz w:val="20"/>
          <w:szCs w:val="20"/>
        </w:rPr>
      </w:pPr>
    </w:p>
    <w:p w14:paraId="619FBA9A" w14:textId="77777777" w:rsidR="004B0B87" w:rsidRDefault="004B0B87" w:rsidP="004B0B87">
      <w:pPr>
        <w:ind w:left="540"/>
        <w:jc w:val="center"/>
        <w:rPr>
          <w:rFonts w:ascii="Times New Roman" w:eastAsia="Times New Roman" w:hAnsi="Times New Roman" w:cs="Times New Roman"/>
          <w:i/>
          <w:iCs/>
          <w:sz w:val="20"/>
          <w:szCs w:val="20"/>
        </w:rPr>
      </w:pPr>
    </w:p>
    <w:p w14:paraId="51BC0DE9" w14:textId="46024F0F" w:rsidR="00F02B32" w:rsidRDefault="00F02B32" w:rsidP="004B0B87">
      <w:pPr>
        <w:ind w:left="540"/>
        <w:jc w:val="center"/>
        <w:rPr>
          <w:sz w:val="20"/>
          <w:szCs w:val="20"/>
        </w:rPr>
      </w:pPr>
      <w:r>
        <w:rPr>
          <w:rFonts w:ascii="Times New Roman" w:eastAsia="Times New Roman" w:hAnsi="Times New Roman" w:cs="Times New Roman"/>
          <w:i/>
          <w:iCs/>
          <w:sz w:val="20"/>
          <w:szCs w:val="20"/>
        </w:rPr>
        <w:t>Figure 3. Prediction model for 90% split case</w:t>
      </w:r>
    </w:p>
    <w:p w14:paraId="46155886" w14:textId="77777777" w:rsidR="004B0B87" w:rsidRDefault="00F02B32" w:rsidP="004B0B87">
      <w:pPr>
        <w:spacing w:line="239" w:lineRule="auto"/>
        <w:ind w:firstLine="276"/>
        <w:jc w:val="both"/>
        <w:rPr>
          <w:rFonts w:ascii="Times New Roman" w:eastAsia="Times New Roman" w:hAnsi="Times New Roman" w:cs="Times New Roman"/>
        </w:rPr>
      </w:pPr>
      <w:r>
        <w:rPr>
          <w:rFonts w:ascii="Times New Roman" w:eastAsia="Times New Roman" w:hAnsi="Times New Roman" w:cs="Times New Roman"/>
        </w:rPr>
        <w:t>The final prediction system has been incorporated into the Java swing GUI application for the car price prediction. The simple application GUI, shown in Fig. 4. enables potential car buyers to estimate the price of the desired car.</w:t>
      </w:r>
    </w:p>
    <w:p w14:paraId="3E8A501C" w14:textId="704C85BF" w:rsidR="00F02B32" w:rsidRDefault="00F02B32" w:rsidP="004B0B87">
      <w:pPr>
        <w:spacing w:line="239" w:lineRule="auto"/>
        <w:ind w:firstLine="276"/>
        <w:jc w:val="both"/>
        <w:rPr>
          <w:sz w:val="20"/>
          <w:szCs w:val="20"/>
        </w:rPr>
      </w:pPr>
      <w:r>
        <w:rPr>
          <w:rFonts w:ascii="Times New Roman" w:eastAsia="Times New Roman" w:hAnsi="Times New Roman" w:cs="Times New Roman"/>
        </w:rPr>
        <w:t>The proposed prediction model has been evaluated on the test subset and model achieved overall accuracy of 87.38%. This proves that combination of multiple machine learning classifiers strengthens the classification performance overall.</w:t>
      </w:r>
    </w:p>
    <w:p w14:paraId="5B300D66" w14:textId="5661E7B5" w:rsidR="00F02B32" w:rsidRDefault="00F02B32" w:rsidP="00F02B32">
      <w:pPr>
        <w:spacing w:line="20" w:lineRule="exact"/>
        <w:rPr>
          <w:sz w:val="20"/>
          <w:szCs w:val="20"/>
        </w:rPr>
      </w:pPr>
    </w:p>
    <w:p w14:paraId="5D7EE9FB" w14:textId="52CAFF6B" w:rsidR="00F02B32" w:rsidRDefault="00F02B32" w:rsidP="00F02B32">
      <w:pPr>
        <w:spacing w:line="200" w:lineRule="exact"/>
        <w:rPr>
          <w:sz w:val="20"/>
          <w:szCs w:val="20"/>
        </w:rPr>
      </w:pPr>
    </w:p>
    <w:p w14:paraId="26D6A2A1" w14:textId="03E40E81" w:rsidR="00F02B32" w:rsidRDefault="004B0B87" w:rsidP="004B0B87">
      <w:pPr>
        <w:spacing w:line="200" w:lineRule="exact"/>
        <w:rPr>
          <w:sz w:val="20"/>
          <w:szCs w:val="20"/>
        </w:rPr>
      </w:pPr>
      <w:r>
        <w:rPr>
          <w:noProof/>
          <w:sz w:val="20"/>
          <w:szCs w:val="20"/>
        </w:rPr>
        <w:lastRenderedPageBreak/>
        <w:drawing>
          <wp:anchor distT="0" distB="0" distL="114300" distR="114300" simplePos="0" relativeHeight="251670528" behindDoc="0" locked="0" layoutInCell="1" allowOverlap="1" wp14:anchorId="045D3CE5" wp14:editId="7D6A1746">
            <wp:simplePos x="0" y="0"/>
            <wp:positionH relativeFrom="column">
              <wp:posOffset>895350</wp:posOffset>
            </wp:positionH>
            <wp:positionV relativeFrom="paragraph">
              <wp:posOffset>0</wp:posOffset>
            </wp:positionV>
            <wp:extent cx="4542155" cy="31051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2155" cy="3105150"/>
                    </a:xfrm>
                    <a:prstGeom prst="rect">
                      <a:avLst/>
                    </a:prstGeom>
                    <a:noFill/>
                  </pic:spPr>
                </pic:pic>
              </a:graphicData>
            </a:graphic>
            <wp14:sizeRelH relativeFrom="margin">
              <wp14:pctWidth>0</wp14:pctWidth>
            </wp14:sizeRelH>
            <wp14:sizeRelV relativeFrom="margin">
              <wp14:pctHeight>0</wp14:pctHeight>
            </wp14:sizeRelV>
          </wp:anchor>
        </w:drawing>
      </w:r>
    </w:p>
    <w:p w14:paraId="1329C4AC" w14:textId="2F7A4C55" w:rsidR="00F02B32" w:rsidRDefault="00F02B32" w:rsidP="00F02B32">
      <w:pPr>
        <w:spacing w:line="275" w:lineRule="auto"/>
        <w:ind w:left="-19" w:right="40"/>
        <w:jc w:val="center"/>
        <w:rPr>
          <w:sz w:val="20"/>
          <w:szCs w:val="20"/>
        </w:rPr>
      </w:pPr>
      <w:r>
        <w:rPr>
          <w:rFonts w:ascii="Times New Roman" w:eastAsia="Times New Roman" w:hAnsi="Times New Roman" w:cs="Times New Roman"/>
          <w:i/>
          <w:iCs/>
          <w:sz w:val="20"/>
          <w:szCs w:val="20"/>
        </w:rPr>
        <w:t>Figure 4. Graphical user interface of the Java application for car price prediction</w:t>
      </w:r>
    </w:p>
    <w:p w14:paraId="446AA737" w14:textId="703E261B" w:rsidR="00F02B32" w:rsidRDefault="00F02B32" w:rsidP="00F02B32">
      <w:pPr>
        <w:spacing w:line="188" w:lineRule="exact"/>
        <w:rPr>
          <w:sz w:val="20"/>
          <w:szCs w:val="20"/>
        </w:rPr>
      </w:pPr>
    </w:p>
    <w:p w14:paraId="5A2AAD89" w14:textId="4A35EC3B" w:rsidR="004B0B87" w:rsidRDefault="004B0B87" w:rsidP="004B0B87">
      <w:pPr>
        <w:tabs>
          <w:tab w:val="left" w:pos="340"/>
        </w:tabs>
        <w:rPr>
          <w:sz w:val="20"/>
          <w:szCs w:val="20"/>
        </w:rPr>
      </w:pPr>
      <w:r>
        <w:rPr>
          <w:rFonts w:ascii="Times New Roman" w:eastAsia="Times New Roman" w:hAnsi="Times New Roman" w:cs="Times New Roman"/>
          <w:b/>
          <w:bCs/>
        </w:rPr>
        <w:t>5.</w:t>
      </w:r>
      <w:r>
        <w:rPr>
          <w:rFonts w:ascii="Times New Roman" w:eastAsia="Times New Roman" w:hAnsi="Times New Roman" w:cs="Times New Roman"/>
          <w:b/>
          <w:bCs/>
        </w:rPr>
        <w:tab/>
        <w:t>Conclusion</w:t>
      </w:r>
    </w:p>
    <w:p w14:paraId="3250360A" w14:textId="11B48208" w:rsidR="004B0B87" w:rsidRDefault="004B0B87" w:rsidP="004B0B87">
      <w:pPr>
        <w:spacing w:line="245" w:lineRule="auto"/>
        <w:ind w:firstLine="360"/>
        <w:jc w:val="both"/>
        <w:rPr>
          <w:rFonts w:ascii="Times New Roman" w:eastAsia="Times New Roman" w:hAnsi="Times New Roman" w:cs="Times New Roman"/>
        </w:rPr>
      </w:pPr>
      <w:r>
        <w:rPr>
          <w:rFonts w:ascii="Times New Roman" w:eastAsia="Times New Roman" w:hAnsi="Times New Roman" w:cs="Times New Roman"/>
        </w:rPr>
        <w:t xml:space="preserve">Car price prediction can be a challenging task due to the high number of attributes that should be considered for the accurate prediction. The major step in the prediction process is collection and preprocessing of the data. In this research, PHP scripts were built to normalize, </w:t>
      </w:r>
      <w:proofErr w:type="gramStart"/>
      <w:r>
        <w:rPr>
          <w:rFonts w:ascii="Times New Roman" w:eastAsia="Times New Roman" w:hAnsi="Times New Roman" w:cs="Times New Roman"/>
        </w:rPr>
        <w:t>standardize</w:t>
      </w:r>
      <w:proofErr w:type="gramEnd"/>
      <w:r>
        <w:rPr>
          <w:rFonts w:ascii="Times New Roman" w:eastAsia="Times New Roman" w:hAnsi="Times New Roman" w:cs="Times New Roman"/>
        </w:rPr>
        <w:t xml:space="preserve"> and clean data to avoid unnecessary noise for machine learning algorithms.</w:t>
      </w:r>
    </w:p>
    <w:p w14:paraId="23DEEBE5" w14:textId="77777777" w:rsidR="004B0B87" w:rsidRDefault="004B0B87" w:rsidP="004B0B87">
      <w:pPr>
        <w:spacing w:line="239" w:lineRule="auto"/>
        <w:ind w:left="2" w:firstLine="331"/>
        <w:jc w:val="both"/>
        <w:rPr>
          <w:sz w:val="20"/>
          <w:szCs w:val="20"/>
        </w:rPr>
      </w:pPr>
      <w:r>
        <w:rPr>
          <w:rFonts w:ascii="Times New Roman" w:eastAsia="Times New Roman" w:hAnsi="Times New Roman" w:cs="Times New Roman"/>
        </w:rPr>
        <w:t>Data cleaning is one of the processes that increases prediction performance, yet insufficient for the cases of complex data sets as the one in this research. Applying single machine algorithm on the data set accuracy was less than 50%. Therefore, the ensemble of multiple machine learning algorithms has been proposed and this combination of ML methods gains accuracy of 92.38%. This is significant improvement compared to single machine learning method approach. However, the drawback of the proposed system is that it consumes much more computational resources than single machine learning algorithm.</w:t>
      </w:r>
    </w:p>
    <w:p w14:paraId="3A0C7EDE" w14:textId="77777777" w:rsidR="004B0B87" w:rsidRDefault="004B0B87" w:rsidP="004B0B87">
      <w:pPr>
        <w:spacing w:line="12" w:lineRule="exact"/>
        <w:rPr>
          <w:sz w:val="20"/>
          <w:szCs w:val="20"/>
        </w:rPr>
      </w:pPr>
    </w:p>
    <w:p w14:paraId="0C6BD9DA" w14:textId="555BB5F6" w:rsidR="004B0B87" w:rsidRDefault="004B0B87" w:rsidP="004B0B87">
      <w:pPr>
        <w:spacing w:line="248" w:lineRule="auto"/>
        <w:ind w:left="2" w:firstLine="331"/>
        <w:jc w:val="both"/>
        <w:rPr>
          <w:sz w:val="20"/>
          <w:szCs w:val="20"/>
        </w:rPr>
      </w:pPr>
      <w:r>
        <w:rPr>
          <w:rFonts w:ascii="Times New Roman" w:eastAsia="Times New Roman" w:hAnsi="Times New Roman" w:cs="Times New Roman"/>
        </w:rPr>
        <w:t>Although, this system has achieved astonishing performance in car price prediction problem our aim for the future research is to test this system to work successfully with various data sets. We will extend our test data with eBay and OLX used cars data sets and validate the proposed approach.</w:t>
      </w:r>
    </w:p>
    <w:p w14:paraId="54ED2447" w14:textId="77777777" w:rsidR="004B0B87" w:rsidRDefault="004B0B87" w:rsidP="004B0B87">
      <w:pPr>
        <w:spacing w:line="245" w:lineRule="auto"/>
        <w:ind w:firstLine="360"/>
        <w:jc w:val="both"/>
        <w:rPr>
          <w:sz w:val="20"/>
          <w:szCs w:val="20"/>
        </w:rPr>
      </w:pPr>
    </w:p>
    <w:p w14:paraId="3A949A40" w14:textId="77777777" w:rsidR="00BD63BC" w:rsidRDefault="00BD63BC" w:rsidP="00BD63BC">
      <w:pPr>
        <w:spacing w:line="200" w:lineRule="exact"/>
        <w:rPr>
          <w:sz w:val="20"/>
          <w:szCs w:val="20"/>
        </w:rPr>
      </w:pPr>
    </w:p>
    <w:p w14:paraId="71EE55D3" w14:textId="77777777" w:rsidR="00BD63BC" w:rsidRDefault="00BD63BC" w:rsidP="00BD63BC">
      <w:pPr>
        <w:spacing w:line="200" w:lineRule="exact"/>
        <w:rPr>
          <w:sz w:val="20"/>
          <w:szCs w:val="20"/>
        </w:rPr>
      </w:pPr>
    </w:p>
    <w:sectPr w:rsidR="00BD63BC" w:rsidSect="00337AA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1014201E"/>
    <w:lvl w:ilvl="0" w:tplc="74B49DA6">
      <w:start w:val="4"/>
      <w:numFmt w:val="decimal"/>
      <w:lvlText w:val="[%1]"/>
      <w:lvlJc w:val="left"/>
    </w:lvl>
    <w:lvl w:ilvl="1" w:tplc="610C6E8A">
      <w:numFmt w:val="decimal"/>
      <w:lvlText w:val=""/>
      <w:lvlJc w:val="left"/>
    </w:lvl>
    <w:lvl w:ilvl="2" w:tplc="FFE8008C">
      <w:numFmt w:val="decimal"/>
      <w:lvlText w:val=""/>
      <w:lvlJc w:val="left"/>
    </w:lvl>
    <w:lvl w:ilvl="3" w:tplc="3B242CC4">
      <w:numFmt w:val="decimal"/>
      <w:lvlText w:val=""/>
      <w:lvlJc w:val="left"/>
    </w:lvl>
    <w:lvl w:ilvl="4" w:tplc="D37E4ACA">
      <w:numFmt w:val="decimal"/>
      <w:lvlText w:val=""/>
      <w:lvlJc w:val="left"/>
    </w:lvl>
    <w:lvl w:ilvl="5" w:tplc="8A36C686">
      <w:numFmt w:val="decimal"/>
      <w:lvlText w:val=""/>
      <w:lvlJc w:val="left"/>
    </w:lvl>
    <w:lvl w:ilvl="6" w:tplc="78FCCBEA">
      <w:numFmt w:val="decimal"/>
      <w:lvlText w:val=""/>
      <w:lvlJc w:val="left"/>
    </w:lvl>
    <w:lvl w:ilvl="7" w:tplc="6B922E52">
      <w:numFmt w:val="decimal"/>
      <w:lvlText w:val=""/>
      <w:lvlJc w:val="left"/>
    </w:lvl>
    <w:lvl w:ilvl="8" w:tplc="76EE1634">
      <w:numFmt w:val="decimal"/>
      <w:lvlText w:val=""/>
      <w:lvlJc w:val="left"/>
    </w:lvl>
  </w:abstractNum>
  <w:abstractNum w:abstractNumId="1" w15:restartNumberingAfterBreak="0">
    <w:nsid w:val="2AE8944A"/>
    <w:multiLevelType w:val="hybridMultilevel"/>
    <w:tmpl w:val="9F1A5964"/>
    <w:lvl w:ilvl="0" w:tplc="E4F8ADA6">
      <w:start w:val="1"/>
      <w:numFmt w:val="decimal"/>
      <w:lvlText w:val="[%1]"/>
      <w:lvlJc w:val="left"/>
    </w:lvl>
    <w:lvl w:ilvl="1" w:tplc="52469F54">
      <w:numFmt w:val="decimal"/>
      <w:lvlText w:val=""/>
      <w:lvlJc w:val="left"/>
    </w:lvl>
    <w:lvl w:ilvl="2" w:tplc="D34238CA">
      <w:numFmt w:val="decimal"/>
      <w:lvlText w:val=""/>
      <w:lvlJc w:val="left"/>
    </w:lvl>
    <w:lvl w:ilvl="3" w:tplc="FA0649EC">
      <w:numFmt w:val="decimal"/>
      <w:lvlText w:val=""/>
      <w:lvlJc w:val="left"/>
    </w:lvl>
    <w:lvl w:ilvl="4" w:tplc="7626230E">
      <w:numFmt w:val="decimal"/>
      <w:lvlText w:val=""/>
      <w:lvlJc w:val="left"/>
    </w:lvl>
    <w:lvl w:ilvl="5" w:tplc="3E2442B4">
      <w:numFmt w:val="decimal"/>
      <w:lvlText w:val=""/>
      <w:lvlJc w:val="left"/>
    </w:lvl>
    <w:lvl w:ilvl="6" w:tplc="522CB128">
      <w:numFmt w:val="decimal"/>
      <w:lvlText w:val=""/>
      <w:lvlJc w:val="left"/>
    </w:lvl>
    <w:lvl w:ilvl="7" w:tplc="BE542B1A">
      <w:numFmt w:val="decimal"/>
      <w:lvlText w:val=""/>
      <w:lvlJc w:val="left"/>
    </w:lvl>
    <w:lvl w:ilvl="8" w:tplc="10108DC2">
      <w:numFmt w:val="decimal"/>
      <w:lvlText w:val=""/>
      <w:lvlJc w:val="left"/>
    </w:lvl>
  </w:abstractNum>
  <w:abstractNum w:abstractNumId="2" w15:restartNumberingAfterBreak="0">
    <w:nsid w:val="3D1B58BA"/>
    <w:multiLevelType w:val="hybridMultilevel"/>
    <w:tmpl w:val="E4A6313A"/>
    <w:lvl w:ilvl="0" w:tplc="D272F80E">
      <w:start w:val="11"/>
      <w:numFmt w:val="decimal"/>
      <w:lvlText w:val="[%1]"/>
      <w:lvlJc w:val="left"/>
    </w:lvl>
    <w:lvl w:ilvl="1" w:tplc="C080847A">
      <w:start w:val="1"/>
      <w:numFmt w:val="upperLetter"/>
      <w:lvlText w:val="%2"/>
      <w:lvlJc w:val="left"/>
    </w:lvl>
    <w:lvl w:ilvl="2" w:tplc="A296F34A">
      <w:numFmt w:val="decimal"/>
      <w:lvlText w:val=""/>
      <w:lvlJc w:val="left"/>
    </w:lvl>
    <w:lvl w:ilvl="3" w:tplc="FD32F800">
      <w:numFmt w:val="decimal"/>
      <w:lvlText w:val=""/>
      <w:lvlJc w:val="left"/>
    </w:lvl>
    <w:lvl w:ilvl="4" w:tplc="AB904D38">
      <w:numFmt w:val="decimal"/>
      <w:lvlText w:val=""/>
      <w:lvlJc w:val="left"/>
    </w:lvl>
    <w:lvl w:ilvl="5" w:tplc="F61890D0">
      <w:numFmt w:val="decimal"/>
      <w:lvlText w:val=""/>
      <w:lvlJc w:val="left"/>
    </w:lvl>
    <w:lvl w:ilvl="6" w:tplc="18E4415A">
      <w:numFmt w:val="decimal"/>
      <w:lvlText w:val=""/>
      <w:lvlJc w:val="left"/>
    </w:lvl>
    <w:lvl w:ilvl="7" w:tplc="931ADC9A">
      <w:numFmt w:val="decimal"/>
      <w:lvlText w:val=""/>
      <w:lvlJc w:val="left"/>
    </w:lvl>
    <w:lvl w:ilvl="8" w:tplc="B3A68612">
      <w:numFmt w:val="decimal"/>
      <w:lvlText w:val=""/>
      <w:lvlJc w:val="left"/>
    </w:lvl>
  </w:abstractNum>
  <w:abstractNum w:abstractNumId="3" w15:restartNumberingAfterBreak="0">
    <w:nsid w:val="46E87CCD"/>
    <w:multiLevelType w:val="hybridMultilevel"/>
    <w:tmpl w:val="E7262EEC"/>
    <w:lvl w:ilvl="0" w:tplc="88A248DC">
      <w:start w:val="6"/>
      <w:numFmt w:val="decimal"/>
      <w:lvlText w:val="[%1]"/>
      <w:lvlJc w:val="left"/>
    </w:lvl>
    <w:lvl w:ilvl="1" w:tplc="948C3294">
      <w:numFmt w:val="decimal"/>
      <w:lvlText w:val=""/>
      <w:lvlJc w:val="left"/>
    </w:lvl>
    <w:lvl w:ilvl="2" w:tplc="CE02D518">
      <w:numFmt w:val="decimal"/>
      <w:lvlText w:val=""/>
      <w:lvlJc w:val="left"/>
    </w:lvl>
    <w:lvl w:ilvl="3" w:tplc="748C7C1A">
      <w:numFmt w:val="decimal"/>
      <w:lvlText w:val=""/>
      <w:lvlJc w:val="left"/>
    </w:lvl>
    <w:lvl w:ilvl="4" w:tplc="931042CA">
      <w:numFmt w:val="decimal"/>
      <w:lvlText w:val=""/>
      <w:lvlJc w:val="left"/>
    </w:lvl>
    <w:lvl w:ilvl="5" w:tplc="C45E04A0">
      <w:numFmt w:val="decimal"/>
      <w:lvlText w:val=""/>
      <w:lvlJc w:val="left"/>
    </w:lvl>
    <w:lvl w:ilvl="6" w:tplc="F1BAEDD4">
      <w:numFmt w:val="decimal"/>
      <w:lvlText w:val=""/>
      <w:lvlJc w:val="left"/>
    </w:lvl>
    <w:lvl w:ilvl="7" w:tplc="8AEABC02">
      <w:numFmt w:val="decimal"/>
      <w:lvlText w:val=""/>
      <w:lvlJc w:val="left"/>
    </w:lvl>
    <w:lvl w:ilvl="8" w:tplc="1C94BC2A">
      <w:numFmt w:val="decimal"/>
      <w:lvlText w:val=""/>
      <w:lvlJc w:val="left"/>
    </w:lvl>
  </w:abstractNum>
  <w:abstractNum w:abstractNumId="4" w15:restartNumberingAfterBreak="0">
    <w:nsid w:val="507ED7AB"/>
    <w:multiLevelType w:val="hybridMultilevel"/>
    <w:tmpl w:val="354E731C"/>
    <w:lvl w:ilvl="0" w:tplc="56A6A014">
      <w:start w:val="17"/>
      <w:numFmt w:val="decimal"/>
      <w:lvlText w:val="[%1]"/>
      <w:lvlJc w:val="left"/>
    </w:lvl>
    <w:lvl w:ilvl="1" w:tplc="905EFF96">
      <w:numFmt w:val="decimal"/>
      <w:lvlText w:val=""/>
      <w:lvlJc w:val="left"/>
    </w:lvl>
    <w:lvl w:ilvl="2" w:tplc="B64AC04C">
      <w:numFmt w:val="decimal"/>
      <w:lvlText w:val=""/>
      <w:lvlJc w:val="left"/>
    </w:lvl>
    <w:lvl w:ilvl="3" w:tplc="D2220E36">
      <w:numFmt w:val="decimal"/>
      <w:lvlText w:val=""/>
      <w:lvlJc w:val="left"/>
    </w:lvl>
    <w:lvl w:ilvl="4" w:tplc="9184F07E">
      <w:numFmt w:val="decimal"/>
      <w:lvlText w:val=""/>
      <w:lvlJc w:val="left"/>
    </w:lvl>
    <w:lvl w:ilvl="5" w:tplc="9F6C74D2">
      <w:numFmt w:val="decimal"/>
      <w:lvlText w:val=""/>
      <w:lvlJc w:val="left"/>
    </w:lvl>
    <w:lvl w:ilvl="6" w:tplc="2034E398">
      <w:numFmt w:val="decimal"/>
      <w:lvlText w:val=""/>
      <w:lvlJc w:val="left"/>
    </w:lvl>
    <w:lvl w:ilvl="7" w:tplc="DA0EF182">
      <w:numFmt w:val="decimal"/>
      <w:lvlText w:val=""/>
      <w:lvlJc w:val="left"/>
    </w:lvl>
    <w:lvl w:ilvl="8" w:tplc="8EE203AE">
      <w:numFmt w:val="decimal"/>
      <w:lvlText w:val=""/>
      <w:lvlJc w:val="left"/>
    </w:lvl>
  </w:abstractNum>
  <w:abstractNum w:abstractNumId="5" w15:restartNumberingAfterBreak="0">
    <w:nsid w:val="625558EC"/>
    <w:multiLevelType w:val="hybridMultilevel"/>
    <w:tmpl w:val="2F92387E"/>
    <w:lvl w:ilvl="0" w:tplc="A9B05D88">
      <w:start w:val="2"/>
      <w:numFmt w:val="decimal"/>
      <w:lvlText w:val="[%1]"/>
      <w:lvlJc w:val="left"/>
    </w:lvl>
    <w:lvl w:ilvl="1" w:tplc="9C7CC510">
      <w:numFmt w:val="decimal"/>
      <w:lvlText w:val=""/>
      <w:lvlJc w:val="left"/>
    </w:lvl>
    <w:lvl w:ilvl="2" w:tplc="7180B252">
      <w:numFmt w:val="decimal"/>
      <w:lvlText w:val=""/>
      <w:lvlJc w:val="left"/>
    </w:lvl>
    <w:lvl w:ilvl="3" w:tplc="6E7AB1C6">
      <w:numFmt w:val="decimal"/>
      <w:lvlText w:val=""/>
      <w:lvlJc w:val="left"/>
    </w:lvl>
    <w:lvl w:ilvl="4" w:tplc="6640153A">
      <w:numFmt w:val="decimal"/>
      <w:lvlText w:val=""/>
      <w:lvlJc w:val="left"/>
    </w:lvl>
    <w:lvl w:ilvl="5" w:tplc="BFDC08D6">
      <w:numFmt w:val="decimal"/>
      <w:lvlText w:val=""/>
      <w:lvlJc w:val="left"/>
    </w:lvl>
    <w:lvl w:ilvl="6" w:tplc="57F6F8F8">
      <w:numFmt w:val="decimal"/>
      <w:lvlText w:val=""/>
      <w:lvlJc w:val="left"/>
    </w:lvl>
    <w:lvl w:ilvl="7" w:tplc="D452E976">
      <w:numFmt w:val="decimal"/>
      <w:lvlText w:val=""/>
      <w:lvlJc w:val="left"/>
    </w:lvl>
    <w:lvl w:ilvl="8" w:tplc="F4B67080">
      <w:numFmt w:val="decimal"/>
      <w:lvlText w:val=""/>
      <w:lvlJc w:val="left"/>
    </w:lvl>
  </w:abstractNum>
  <w:num w:numId="1" w16cid:durableId="1786733445">
    <w:abstractNumId w:val="1"/>
  </w:num>
  <w:num w:numId="2" w16cid:durableId="952328287">
    <w:abstractNumId w:val="5"/>
  </w:num>
  <w:num w:numId="3" w16cid:durableId="2014724285">
    <w:abstractNumId w:val="0"/>
  </w:num>
  <w:num w:numId="4" w16cid:durableId="1437098916">
    <w:abstractNumId w:val="3"/>
  </w:num>
  <w:num w:numId="5" w16cid:durableId="1242717622">
    <w:abstractNumId w:val="2"/>
  </w:num>
  <w:num w:numId="6" w16cid:durableId="1658193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9"/>
    <w:rsid w:val="002E5712"/>
    <w:rsid w:val="00337AAA"/>
    <w:rsid w:val="003A748A"/>
    <w:rsid w:val="004B0B87"/>
    <w:rsid w:val="005C19A2"/>
    <w:rsid w:val="00657803"/>
    <w:rsid w:val="00751099"/>
    <w:rsid w:val="00831009"/>
    <w:rsid w:val="00A26246"/>
    <w:rsid w:val="00A53A7D"/>
    <w:rsid w:val="00BD63BC"/>
    <w:rsid w:val="00C3625F"/>
    <w:rsid w:val="00C91120"/>
    <w:rsid w:val="00CE441D"/>
    <w:rsid w:val="00F02B32"/>
    <w:rsid w:val="00FA0E5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6A0C"/>
  <w15:chartTrackingRefBased/>
  <w15:docId w15:val="{07DDE109-9183-4CA2-B9AC-83AE603F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0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0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3100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310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310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57803"/>
    <w:pPr>
      <w:ind w:left="720"/>
      <w:contextualSpacing/>
    </w:pPr>
  </w:style>
  <w:style w:type="table" w:styleId="TableGrid">
    <w:name w:val="Table Grid"/>
    <w:basedOn w:val="TableNormal"/>
    <w:uiPriority w:val="39"/>
    <w:rsid w:val="0075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E4495-FBD0-4BB1-9856-A0BE59FED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anilkumarparsa88@gmail.com</dc:creator>
  <cp:keywords/>
  <dc:description/>
  <cp:lastModifiedBy>anilkumarparsa88@gmail.com</cp:lastModifiedBy>
  <cp:revision>1</cp:revision>
  <dcterms:created xsi:type="dcterms:W3CDTF">2022-07-29T07:56:00Z</dcterms:created>
  <dcterms:modified xsi:type="dcterms:W3CDTF">2022-07-29T09:06:00Z</dcterms:modified>
</cp:coreProperties>
</file>