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40766" w14:textId="2E8431BA" w:rsidR="00572978" w:rsidRDefault="00BD7C18">
      <w:pPr>
        <w:rPr>
          <w:sz w:val="48"/>
          <w:szCs w:val="48"/>
        </w:rPr>
      </w:pPr>
      <w:r>
        <w:t xml:space="preserve">                                                                </w:t>
      </w:r>
      <w:r w:rsidRPr="00BD7C18">
        <w:rPr>
          <w:sz w:val="48"/>
          <w:szCs w:val="48"/>
        </w:rPr>
        <w:t>Dynamo DB</w:t>
      </w:r>
    </w:p>
    <w:p w14:paraId="15C23CE5" w14:textId="77777777" w:rsidR="007A62DF" w:rsidRDefault="007A62DF" w:rsidP="007A62DF">
      <w:pPr>
        <w:pStyle w:val="ListParagraph"/>
        <w:numPr>
          <w:ilvl w:val="0"/>
          <w:numId w:val="3"/>
        </w:numPr>
      </w:pPr>
      <w:r>
        <w:t>DynamoDB is a fully managed NoSQL database service by AWS.</w:t>
      </w:r>
    </w:p>
    <w:p w14:paraId="57A6C9C6" w14:textId="77777777" w:rsidR="007A62DF" w:rsidRDefault="007A62DF" w:rsidP="007A62DF">
      <w:pPr>
        <w:pStyle w:val="ListParagraph"/>
        <w:numPr>
          <w:ilvl w:val="0"/>
          <w:numId w:val="3"/>
        </w:numPr>
      </w:pPr>
      <w:r>
        <w:t>It's designed for high performance and scalability.</w:t>
      </w:r>
    </w:p>
    <w:p w14:paraId="34978DB1" w14:textId="77777777" w:rsidR="007A62DF" w:rsidRDefault="007A62DF" w:rsidP="007A62DF">
      <w:pPr>
        <w:pStyle w:val="ListParagraph"/>
        <w:numPr>
          <w:ilvl w:val="0"/>
          <w:numId w:val="3"/>
        </w:numPr>
      </w:pPr>
      <w:r>
        <w:t>DynamoDB offers seamless scalability, handling any amount of traffic.</w:t>
      </w:r>
    </w:p>
    <w:p w14:paraId="35239432" w14:textId="77777777" w:rsidR="007A62DF" w:rsidRDefault="007A62DF" w:rsidP="007A62DF">
      <w:pPr>
        <w:pStyle w:val="ListParagraph"/>
        <w:numPr>
          <w:ilvl w:val="0"/>
          <w:numId w:val="3"/>
        </w:numPr>
      </w:pPr>
      <w:r>
        <w:t>It supports both document and key-value data models.</w:t>
      </w:r>
    </w:p>
    <w:p w14:paraId="62D78F53" w14:textId="30F91449" w:rsidR="00BD7C18" w:rsidRPr="00BD7C18" w:rsidRDefault="007A62DF" w:rsidP="007A62DF">
      <w:pPr>
        <w:pStyle w:val="ListParagraph"/>
        <w:numPr>
          <w:ilvl w:val="0"/>
          <w:numId w:val="3"/>
        </w:numPr>
      </w:pPr>
      <w:r>
        <w:t>DynamoDB is known for its fast and predictable performance.</w:t>
      </w:r>
    </w:p>
    <w:sectPr w:rsidR="00BD7C18" w:rsidRPr="00BD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D7F48"/>
    <w:multiLevelType w:val="hybridMultilevel"/>
    <w:tmpl w:val="A2EA56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543424"/>
    <w:multiLevelType w:val="hybridMultilevel"/>
    <w:tmpl w:val="2B7A48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1683B"/>
    <w:multiLevelType w:val="multilevel"/>
    <w:tmpl w:val="E8F4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3659114">
    <w:abstractNumId w:val="1"/>
  </w:num>
  <w:num w:numId="2" w16cid:durableId="780417102">
    <w:abstractNumId w:val="2"/>
  </w:num>
  <w:num w:numId="3" w16cid:durableId="196346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18"/>
    <w:rsid w:val="00174E2A"/>
    <w:rsid w:val="00572978"/>
    <w:rsid w:val="007440A7"/>
    <w:rsid w:val="007A62DF"/>
    <w:rsid w:val="00B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43CE"/>
  <w15:chartTrackingRefBased/>
  <w15:docId w15:val="{403C29D8-5626-4931-A5D7-65F7DFB6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3</cp:revision>
  <dcterms:created xsi:type="dcterms:W3CDTF">2024-05-23T05:33:00Z</dcterms:created>
  <dcterms:modified xsi:type="dcterms:W3CDTF">2024-05-23T05:46:00Z</dcterms:modified>
</cp:coreProperties>
</file>