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EC7" w:rsidRDefault="003D1EC7" w:rsidP="003D1EC7">
      <w:pPr>
        <w:pStyle w:val="Heading3"/>
      </w:pPr>
      <w:r>
        <w:t>Step 2: Create your Development Document</w:t>
      </w:r>
    </w:p>
    <w:p w:rsidR="003D1EC7" w:rsidRDefault="003D1EC7" w:rsidP="003D1EC7">
      <w:pPr>
        <w:pStyle w:val="NormalWeb"/>
      </w:pPr>
      <w:r>
        <w:t>Open Microsoft Word and create a document summarizing your core code modules:</w:t>
      </w:r>
    </w:p>
    <w:p w:rsidR="003D1EC7" w:rsidRDefault="003D1EC7" w:rsidP="003D1EC7">
      <w:pPr>
        <w:pStyle w:val="Heading2"/>
      </w:pPr>
      <w:r>
        <w:t>Phase 5: Project Development Report</w:t>
      </w:r>
    </w:p>
    <w:p w:rsidR="003D1EC7" w:rsidRDefault="003D1EC7" w:rsidP="003D1EC7">
      <w:pPr>
        <w:pStyle w:val="NormalWeb"/>
      </w:pPr>
      <w:r>
        <w:rPr>
          <w:b/>
          <w:bCs/>
        </w:rPr>
        <w:t>Project Name:</w:t>
      </w:r>
      <w:r>
        <w:t xml:space="preserve"> </w:t>
      </w:r>
      <w:proofErr w:type="spellStart"/>
      <w:r>
        <w:t>OptiCrop</w:t>
      </w:r>
      <w:proofErr w:type="spellEnd"/>
      <w:r>
        <w:t>: Smart Agricultural Production Optimization Engine</w:t>
      </w:r>
    </w:p>
    <w:p w:rsidR="003D1EC7" w:rsidRDefault="003D1EC7" w:rsidP="003D1EC7">
      <w:pPr>
        <w:pStyle w:val="Heading3"/>
      </w:pPr>
      <w:r>
        <w:t>Core Development Components</w:t>
      </w:r>
    </w:p>
    <w:p w:rsidR="003D1EC7" w:rsidRDefault="003D1EC7" w:rsidP="003D1EC7">
      <w:pPr>
        <w:pStyle w:val="NormalWeb"/>
        <w:numPr>
          <w:ilvl w:val="0"/>
          <w:numId w:val="5"/>
        </w:numPr>
      </w:pPr>
      <w:r>
        <w:rPr>
          <w:b/>
          <w:bCs/>
        </w:rPr>
        <w:t>Machine Learning Training Stack (</w:t>
      </w:r>
      <w:r>
        <w:rPr>
          <w:rStyle w:val="HTMLCode"/>
          <w:b/>
          <w:bCs/>
        </w:rPr>
        <w:t>train.py</w:t>
      </w:r>
      <w:r>
        <w:rPr>
          <w:b/>
          <w:bCs/>
        </w:rPr>
        <w:t>):</w:t>
      </w:r>
      <w:r>
        <w:t xml:space="preserve"> Handles loading the raw agricultural dataset (</w:t>
      </w:r>
      <w:r>
        <w:rPr>
          <w:rStyle w:val="HTMLCode"/>
        </w:rPr>
        <w:t>crop_recommendation.csv</w:t>
      </w:r>
      <w:r>
        <w:t>), scaling environmental features, split-testing training records, and exporting the trained classifier model as a serialized object file (</w:t>
      </w:r>
      <w:proofErr w:type="spellStart"/>
      <w:r>
        <w:rPr>
          <w:rStyle w:val="HTMLCode"/>
        </w:rPr>
        <w:t>model.pkl</w:t>
      </w:r>
      <w:proofErr w:type="spellEnd"/>
      <w:r>
        <w:t>).</w:t>
      </w:r>
    </w:p>
    <w:p w:rsidR="003D1EC7" w:rsidRDefault="003D1EC7" w:rsidP="003D1EC7">
      <w:pPr>
        <w:pStyle w:val="NormalWeb"/>
        <w:numPr>
          <w:ilvl w:val="0"/>
          <w:numId w:val="5"/>
        </w:numPr>
      </w:pPr>
      <w:r>
        <w:rPr>
          <w:b/>
          <w:bCs/>
        </w:rPr>
        <w:t>Application Server Backend (</w:t>
      </w:r>
      <w:r>
        <w:rPr>
          <w:rStyle w:val="HTMLCode"/>
          <w:b/>
          <w:bCs/>
        </w:rPr>
        <w:t>app.py</w:t>
      </w:r>
      <w:r>
        <w:rPr>
          <w:b/>
          <w:bCs/>
        </w:rPr>
        <w:t>):</w:t>
      </w:r>
      <w:r>
        <w:t xml:space="preserve"> A Flask application instance that routes incoming web server requests. It reads user-submitted inputs, passes them to the un-pickled machine learning classifier model, and loads the dynamic prediction outcomes onto the user frontend layout.</w:t>
      </w:r>
    </w:p>
    <w:p w:rsidR="003D1EC7" w:rsidRDefault="003D1EC7" w:rsidP="003D1EC7">
      <w:pPr>
        <w:pStyle w:val="NormalWeb"/>
        <w:numPr>
          <w:ilvl w:val="0"/>
          <w:numId w:val="5"/>
        </w:numPr>
      </w:pPr>
      <w:r>
        <w:rPr>
          <w:b/>
          <w:bCs/>
        </w:rPr>
        <w:t>User Interface Layouts (</w:t>
      </w:r>
      <w:r>
        <w:rPr>
          <w:rStyle w:val="HTMLCode"/>
          <w:b/>
          <w:bCs/>
        </w:rPr>
        <w:t>templates/index.html</w:t>
      </w:r>
      <w:r>
        <w:rPr>
          <w:b/>
          <w:bCs/>
        </w:rPr>
        <w:t>):</w:t>
      </w:r>
      <w:r>
        <w:t xml:space="preserve"> A frontend structure designed with form fields for structural inputs (Nitrogen, Phosphorus, Potassium, Temperature, Humidity, Soil pH, and Rainfall metrics) to interact seamlessly with the application server</w:t>
      </w:r>
    </w:p>
    <w:p w:rsidR="00963E88" w:rsidRDefault="00963E88" w:rsidP="003D1EC7">
      <w:pPr>
        <w:pStyle w:val="Heading2"/>
      </w:pPr>
      <w:bookmarkStart w:id="0" w:name="_GoBack"/>
      <w:bookmarkEnd w:id="0"/>
    </w:p>
    <w:sectPr w:rsidR="00963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A0998"/>
    <w:multiLevelType w:val="multilevel"/>
    <w:tmpl w:val="7C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04FA"/>
    <w:multiLevelType w:val="multilevel"/>
    <w:tmpl w:val="3372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62E60"/>
    <w:multiLevelType w:val="multilevel"/>
    <w:tmpl w:val="9FF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F7CC9"/>
    <w:multiLevelType w:val="multilevel"/>
    <w:tmpl w:val="1DC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620B6"/>
    <w:multiLevelType w:val="multilevel"/>
    <w:tmpl w:val="1B48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4F"/>
    <w:rsid w:val="0038064F"/>
    <w:rsid w:val="003D1EC7"/>
    <w:rsid w:val="008078A9"/>
    <w:rsid w:val="008176D8"/>
    <w:rsid w:val="00963E88"/>
    <w:rsid w:val="00BB0950"/>
    <w:rsid w:val="00E8218A"/>
    <w:rsid w:val="00F6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CDBF4-784E-4C80-88A4-EAB4A65D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64F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F61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61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49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149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149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078A9"/>
  </w:style>
  <w:style w:type="character" w:styleId="Strong">
    <w:name w:val="Strong"/>
    <w:basedOn w:val="DefaultParagraphFont"/>
    <w:uiPriority w:val="22"/>
    <w:qFormat/>
    <w:rsid w:val="008176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Kovvuri</dc:creator>
  <cp:keywords/>
  <dc:description/>
  <cp:lastModifiedBy>Sudhakar Kovvuri</cp:lastModifiedBy>
  <cp:revision>2</cp:revision>
  <dcterms:created xsi:type="dcterms:W3CDTF">2026-07-05T13:37:00Z</dcterms:created>
  <dcterms:modified xsi:type="dcterms:W3CDTF">2026-07-05T13:37:00Z</dcterms:modified>
</cp:coreProperties>
</file>