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21" w:rsidRPr="003274AA" w:rsidRDefault="001762FE" w:rsidP="00F05921">
      <w:pPr>
        <w:jc w:val="center"/>
        <w:rPr>
          <w:rFonts w:ascii="Tahoma" w:hAnsi="Tahoma" w:cs="Tahoma"/>
          <w:color w:val="000000"/>
        </w:rPr>
      </w:pPr>
      <w:r w:rsidRPr="001762FE">
        <w:rPr>
          <w:rFonts w:ascii="Tahoma" w:hAnsi="Tahoma" w:cs="Tahoma"/>
          <w:b/>
          <w:noProof/>
          <w:color w:val="000000"/>
          <w:sz w:val="48"/>
          <w:szCs w:val="48"/>
        </w:rPr>
        <w:pict>
          <v:roundrect id="_x0000_s1027" style="position:absolute;left:0;text-align:left;margin-left:-5.65pt;margin-top:4.85pt;width:413pt;height:652pt;z-index:-251658240" arcsize="10923f" strokeweight="4.5pt">
            <v:fill opacity="0"/>
            <v:stroke linestyle="thinThick"/>
          </v:roundrect>
        </w:pict>
      </w:r>
    </w:p>
    <w:p w:rsidR="00F05921" w:rsidRPr="003274AA" w:rsidRDefault="00F05921" w:rsidP="00F05921">
      <w:pPr>
        <w:jc w:val="center"/>
        <w:rPr>
          <w:rFonts w:ascii="Tahoma" w:hAnsi="Tahoma" w:cs="Tahoma"/>
          <w:color w:val="000000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color w:val="000000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color w:val="000000"/>
        </w:rPr>
      </w:pPr>
      <w:r>
        <w:rPr>
          <w:noProof/>
          <w:lang w:eastAsia="id-ID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1871980</wp:posOffset>
            </wp:positionH>
            <wp:positionV relativeFrom="paragraph">
              <wp:posOffset>118110</wp:posOffset>
            </wp:positionV>
            <wp:extent cx="1400175" cy="1426210"/>
            <wp:effectExtent l="19050" t="0" r="9525" b="0"/>
            <wp:wrapNone/>
            <wp:docPr id="1" name="Picture 2" descr="Logo UMK Hi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MK Hit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5112" b="3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5921" w:rsidRPr="003274AA" w:rsidRDefault="00F05921" w:rsidP="00F05921">
      <w:pPr>
        <w:jc w:val="center"/>
        <w:rPr>
          <w:rFonts w:ascii="Tahoma" w:hAnsi="Tahoma" w:cs="Tahoma"/>
          <w:color w:val="000000"/>
        </w:rPr>
      </w:pPr>
    </w:p>
    <w:p w:rsidR="00F05921" w:rsidRPr="003274AA" w:rsidRDefault="00F05921" w:rsidP="00F05921">
      <w:pPr>
        <w:pStyle w:val="Heading5"/>
        <w:jc w:val="center"/>
        <w:rPr>
          <w:rFonts w:cs="Tahoma"/>
          <w:b w:val="0"/>
          <w:color w:val="000000"/>
          <w:sz w:val="48"/>
          <w:szCs w:val="48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sz w:val="48"/>
          <w:szCs w:val="48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sz w:val="48"/>
          <w:szCs w:val="48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sz w:val="48"/>
          <w:szCs w:val="48"/>
          <w:lang w:val="sv-SE"/>
        </w:rPr>
      </w:pPr>
    </w:p>
    <w:p w:rsidR="00F05921" w:rsidRPr="00F05921" w:rsidRDefault="00F05921" w:rsidP="00F05921">
      <w:pPr>
        <w:spacing w:line="360" w:lineRule="auto"/>
        <w:jc w:val="center"/>
        <w:rPr>
          <w:rFonts w:ascii="Tahoma" w:hAnsi="Tahoma" w:cs="Tahoma"/>
          <w:b/>
          <w:color w:val="000000"/>
          <w:sz w:val="42"/>
          <w:szCs w:val="36"/>
          <w:lang w:val="sv-SE"/>
        </w:rPr>
      </w:pPr>
      <w:r w:rsidRPr="00F05921">
        <w:rPr>
          <w:rFonts w:ascii="Tahoma" w:hAnsi="Tahoma" w:cs="Tahoma"/>
          <w:b/>
          <w:color w:val="000000"/>
          <w:sz w:val="42"/>
          <w:szCs w:val="36"/>
          <w:lang w:val="sv-SE"/>
        </w:rPr>
        <w:t xml:space="preserve">LAPORAN EVALUASI DIRI </w:t>
      </w:r>
    </w:p>
    <w:p w:rsidR="00F05921" w:rsidRPr="00566BDA" w:rsidRDefault="00F05921" w:rsidP="00F05921">
      <w:pPr>
        <w:spacing w:line="360" w:lineRule="auto"/>
        <w:jc w:val="center"/>
        <w:rPr>
          <w:rFonts w:ascii="Tahoma" w:hAnsi="Tahoma" w:cs="Tahoma"/>
          <w:b/>
          <w:color w:val="000000"/>
          <w:sz w:val="28"/>
          <w:szCs w:val="36"/>
        </w:rPr>
      </w:pPr>
      <w:r w:rsidRPr="00F05921">
        <w:rPr>
          <w:rFonts w:ascii="Tahoma" w:hAnsi="Tahoma" w:cs="Tahoma"/>
          <w:b/>
          <w:color w:val="000000"/>
          <w:sz w:val="28"/>
          <w:szCs w:val="36"/>
          <w:lang w:val="sv-SE"/>
        </w:rPr>
        <w:t>PROGRAM S</w:t>
      </w:r>
      <w:r w:rsidR="00566BDA">
        <w:rPr>
          <w:rFonts w:ascii="Tahoma" w:hAnsi="Tahoma" w:cs="Tahoma"/>
          <w:b/>
          <w:color w:val="000000"/>
          <w:sz w:val="28"/>
          <w:szCs w:val="36"/>
          <w:lang w:val="sv-SE"/>
        </w:rPr>
        <w:t xml:space="preserve">TUDI </w:t>
      </w:r>
      <w:r w:rsidR="00566BDA">
        <w:rPr>
          <w:rFonts w:ascii="Tahoma" w:hAnsi="Tahoma" w:cs="Tahoma"/>
          <w:b/>
          <w:color w:val="000000"/>
          <w:sz w:val="28"/>
          <w:szCs w:val="36"/>
        </w:rPr>
        <w:t>MANAJEMEN</w:t>
      </w:r>
    </w:p>
    <w:p w:rsidR="00F05921" w:rsidRPr="00F05921" w:rsidRDefault="00F05921" w:rsidP="00F05921">
      <w:pPr>
        <w:spacing w:line="360" w:lineRule="auto"/>
        <w:jc w:val="center"/>
        <w:rPr>
          <w:rFonts w:ascii="Tahoma" w:hAnsi="Tahoma" w:cs="Tahoma"/>
          <w:b/>
          <w:color w:val="000000"/>
          <w:sz w:val="36"/>
          <w:szCs w:val="36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bCs/>
          <w:color w:val="000000"/>
          <w:sz w:val="28"/>
          <w:szCs w:val="28"/>
        </w:rPr>
      </w:pPr>
      <w:r w:rsidRPr="003274AA">
        <w:rPr>
          <w:rFonts w:ascii="Tahoma" w:hAnsi="Tahoma" w:cs="Tahoma"/>
          <w:b/>
          <w:bCs/>
          <w:color w:val="000000"/>
          <w:sz w:val="28"/>
          <w:szCs w:val="28"/>
          <w:lang w:val="sv-SE"/>
        </w:rPr>
        <w:t>JENJANG S1</w:t>
      </w:r>
    </w:p>
    <w:p w:rsidR="00566BDA" w:rsidRDefault="00F05921" w:rsidP="00F05921">
      <w:pPr>
        <w:jc w:val="center"/>
        <w:rPr>
          <w:rFonts w:ascii="Tahoma" w:hAnsi="Tahoma" w:cs="Tahoma"/>
          <w:b/>
          <w:bCs/>
          <w:color w:val="000000"/>
          <w:sz w:val="28"/>
          <w:szCs w:val="28"/>
        </w:rPr>
      </w:pPr>
      <w:r w:rsidRPr="003274AA">
        <w:rPr>
          <w:rFonts w:ascii="Tahoma" w:hAnsi="Tahoma" w:cs="Tahoma"/>
          <w:b/>
          <w:bCs/>
          <w:color w:val="000000"/>
          <w:sz w:val="28"/>
          <w:szCs w:val="28"/>
          <w:lang w:val="sv-SE"/>
        </w:rPr>
        <w:t xml:space="preserve">FAKULTAS </w:t>
      </w:r>
      <w:r w:rsidR="00566BDA">
        <w:rPr>
          <w:rFonts w:ascii="Tahoma" w:hAnsi="Tahoma" w:cs="Tahoma"/>
          <w:b/>
          <w:bCs/>
          <w:color w:val="000000"/>
          <w:sz w:val="28"/>
          <w:szCs w:val="28"/>
        </w:rPr>
        <w:t xml:space="preserve">EKONOMI </w:t>
      </w:r>
    </w:p>
    <w:p w:rsidR="00F05921" w:rsidRPr="003274AA" w:rsidRDefault="00F05921" w:rsidP="00F05921">
      <w:pPr>
        <w:jc w:val="center"/>
        <w:rPr>
          <w:rFonts w:ascii="Tahoma" w:hAnsi="Tahoma" w:cs="Tahoma"/>
          <w:b/>
          <w:bCs/>
          <w:color w:val="000000"/>
          <w:sz w:val="28"/>
          <w:szCs w:val="28"/>
          <w:lang w:val="sv-SE"/>
        </w:rPr>
      </w:pPr>
      <w:r w:rsidRPr="003274AA">
        <w:rPr>
          <w:rFonts w:ascii="Tahoma" w:hAnsi="Tahoma" w:cs="Tahoma"/>
          <w:b/>
          <w:bCs/>
          <w:color w:val="000000"/>
          <w:sz w:val="28"/>
          <w:szCs w:val="28"/>
          <w:lang w:val="sv-SE"/>
        </w:rPr>
        <w:t>UNIVERSITAS MUHAMMADIYAH KENDARI</w:t>
      </w:r>
    </w:p>
    <w:p w:rsidR="00F05921" w:rsidRPr="003274AA" w:rsidRDefault="00F05921" w:rsidP="00F05921">
      <w:pPr>
        <w:jc w:val="center"/>
        <w:rPr>
          <w:rFonts w:ascii="Tahoma" w:hAnsi="Tahoma" w:cs="Tahoma"/>
          <w:b/>
          <w:bCs/>
          <w:color w:val="000000"/>
          <w:sz w:val="28"/>
          <w:szCs w:val="28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color w:val="000000"/>
          <w:sz w:val="34"/>
          <w:szCs w:val="34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3274AA" w:rsidRDefault="00F05921" w:rsidP="00F05921">
      <w:pPr>
        <w:jc w:val="center"/>
        <w:rPr>
          <w:rFonts w:ascii="Tahoma" w:hAnsi="Tahoma" w:cs="Tahoma"/>
          <w:b/>
          <w:color w:val="000000"/>
          <w:lang w:val="sv-SE"/>
        </w:rPr>
      </w:pPr>
    </w:p>
    <w:p w:rsidR="00F05921" w:rsidRPr="006309CA" w:rsidRDefault="00F05921" w:rsidP="00F05921">
      <w:pPr>
        <w:spacing w:line="360" w:lineRule="auto"/>
        <w:ind w:right="-142" w:hanging="142"/>
        <w:jc w:val="center"/>
        <w:rPr>
          <w:rFonts w:ascii="Tahoma" w:hAnsi="Tahoma" w:cs="Tahoma"/>
          <w:bCs/>
          <w:color w:val="000000"/>
          <w:sz w:val="30"/>
          <w:lang w:val="sv-SE"/>
        </w:rPr>
      </w:pPr>
      <w:r w:rsidRPr="006309CA">
        <w:rPr>
          <w:rFonts w:ascii="Tahoma" w:hAnsi="Tahoma" w:cs="Tahoma"/>
          <w:bCs/>
          <w:color w:val="000000"/>
          <w:sz w:val="30"/>
          <w:lang w:val="sv-SE"/>
        </w:rPr>
        <w:t>BADAN AKREDITASI NASIONAL PERGURUAN TINGGI</w:t>
      </w:r>
    </w:p>
    <w:p w:rsidR="007318A2" w:rsidRPr="00566BDA" w:rsidRDefault="00566BDA" w:rsidP="00F05921">
      <w:pPr>
        <w:spacing w:line="360" w:lineRule="auto"/>
        <w:jc w:val="center"/>
        <w:rPr>
          <w:rFonts w:ascii="Tahoma" w:hAnsi="Tahoma" w:cs="Tahoma"/>
          <w:color w:val="000000"/>
          <w:sz w:val="30"/>
        </w:rPr>
      </w:pPr>
      <w:r>
        <w:rPr>
          <w:rFonts w:ascii="Tahoma" w:hAnsi="Tahoma" w:cs="Tahoma"/>
          <w:color w:val="000000"/>
          <w:sz w:val="30"/>
          <w:lang w:val="sv-SE"/>
        </w:rPr>
        <w:t>201</w:t>
      </w:r>
      <w:r>
        <w:rPr>
          <w:rFonts w:ascii="Tahoma" w:hAnsi="Tahoma" w:cs="Tahoma"/>
          <w:color w:val="000000"/>
          <w:sz w:val="30"/>
        </w:rPr>
        <w:t>4</w:t>
      </w:r>
    </w:p>
    <w:p w:rsidR="00F05921" w:rsidRPr="00D0089C" w:rsidRDefault="00F05921" w:rsidP="00F05921">
      <w:pPr>
        <w:spacing w:line="360" w:lineRule="auto"/>
        <w:jc w:val="center"/>
        <w:rPr>
          <w:rFonts w:ascii="Arial" w:hAnsi="Arial" w:cs="Arial"/>
          <w:b/>
          <w:color w:val="000000"/>
          <w:lang w:val="en-US"/>
        </w:rPr>
      </w:pPr>
    </w:p>
    <w:sectPr w:rsidR="00F05921" w:rsidRPr="00D0089C" w:rsidSect="007318A2">
      <w:headerReference w:type="even" r:id="rId7"/>
      <w:headerReference w:type="default" r:id="rId8"/>
      <w:footerReference w:type="even" r:id="rId9"/>
      <w:footerReference w:type="default" r:id="rId10"/>
      <w:pgSz w:w="11909" w:h="16834" w:code="9"/>
      <w:pgMar w:top="1728" w:right="1728" w:bottom="1728" w:left="23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482" w:rsidRDefault="00043482" w:rsidP="00F05921">
      <w:r>
        <w:separator/>
      </w:r>
    </w:p>
  </w:endnote>
  <w:endnote w:type="continuationSeparator" w:id="1">
    <w:p w:rsidR="00043482" w:rsidRDefault="00043482" w:rsidP="00F05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2E" w:rsidRDefault="001762F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738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62E" w:rsidRDefault="0004348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2E" w:rsidRDefault="00043482">
    <w:pPr>
      <w:pStyle w:val="Footer"/>
      <w:framePr w:wrap="auto" w:vAnchor="text" w:hAnchor="margin" w:xAlign="right" w:y="1"/>
      <w:rPr>
        <w:rStyle w:val="PageNumber"/>
      </w:rPr>
    </w:pPr>
  </w:p>
  <w:p w:rsidR="00ED362E" w:rsidRDefault="00043482" w:rsidP="00F05921">
    <w:pPr>
      <w:pStyle w:val="Footer"/>
      <w:tabs>
        <w:tab w:val="clear" w:pos="4320"/>
      </w:tabs>
      <w:ind w:right="283"/>
      <w:jc w:val="right"/>
      <w:rPr>
        <w:lang w:val="it-I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482" w:rsidRDefault="00043482" w:rsidP="00F05921">
      <w:r>
        <w:separator/>
      </w:r>
    </w:p>
  </w:footnote>
  <w:footnote w:type="continuationSeparator" w:id="1">
    <w:p w:rsidR="00043482" w:rsidRDefault="00043482" w:rsidP="00F05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2E" w:rsidRDefault="001762FE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738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62E" w:rsidRDefault="0004348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2E" w:rsidRDefault="00043482">
    <w:pPr>
      <w:pStyle w:val="Header"/>
      <w:ind w:right="360"/>
      <w:jc w:val="right"/>
      <w:rPr>
        <w:i/>
        <w:iCs/>
        <w:sz w:val="20"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18A2"/>
    <w:rsid w:val="00011960"/>
    <w:rsid w:val="00043482"/>
    <w:rsid w:val="00067AFB"/>
    <w:rsid w:val="001762FE"/>
    <w:rsid w:val="001A492B"/>
    <w:rsid w:val="002B738A"/>
    <w:rsid w:val="003E788D"/>
    <w:rsid w:val="00566BDA"/>
    <w:rsid w:val="007318A2"/>
    <w:rsid w:val="00961609"/>
    <w:rsid w:val="00B01EA2"/>
    <w:rsid w:val="00B277A3"/>
    <w:rsid w:val="00B93FAA"/>
    <w:rsid w:val="00F0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F05921"/>
    <w:pPr>
      <w:keepNext/>
      <w:jc w:val="both"/>
      <w:outlineLvl w:val="4"/>
    </w:pPr>
    <w:rPr>
      <w:rFonts w:ascii="Tahoma" w:eastAsia="Calibri" w:hAnsi="Tahoma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8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A2"/>
    <w:rPr>
      <w:rFonts w:ascii="Tahoma" w:eastAsia="Times New Roman" w:hAnsi="Tahoma" w:cs="Tahoma"/>
      <w:sz w:val="16"/>
      <w:szCs w:val="16"/>
      <w:lang w:val="id-ID"/>
    </w:rPr>
  </w:style>
  <w:style w:type="character" w:customStyle="1" w:styleId="Heading5Char">
    <w:name w:val="Heading 5 Char"/>
    <w:basedOn w:val="DefaultParagraphFont"/>
    <w:link w:val="Heading5"/>
    <w:rsid w:val="00F05921"/>
    <w:rPr>
      <w:rFonts w:ascii="Tahoma" w:eastAsia="Calibri" w:hAnsi="Tahoma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F05921"/>
    <w:pPr>
      <w:tabs>
        <w:tab w:val="center" w:pos="4320"/>
        <w:tab w:val="right" w:pos="8640"/>
      </w:tabs>
      <w:jc w:val="both"/>
    </w:pPr>
    <w:rPr>
      <w:rFonts w:ascii="Arial" w:eastAsia="Calibri" w:hAnsi="Arial"/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F05921"/>
    <w:rPr>
      <w:rFonts w:ascii="Arial" w:eastAsia="Calibri" w:hAnsi="Arial" w:cs="Times New Roman"/>
      <w:szCs w:val="20"/>
    </w:rPr>
  </w:style>
  <w:style w:type="character" w:styleId="PageNumber">
    <w:name w:val="page number"/>
    <w:rsid w:val="00F05921"/>
    <w:rPr>
      <w:rFonts w:cs="Times New Roman"/>
    </w:rPr>
  </w:style>
  <w:style w:type="paragraph" w:styleId="Footer">
    <w:name w:val="footer"/>
    <w:basedOn w:val="Normal"/>
    <w:link w:val="FooterChar"/>
    <w:rsid w:val="00F05921"/>
    <w:pPr>
      <w:tabs>
        <w:tab w:val="center" w:pos="4320"/>
        <w:tab w:val="right" w:pos="8640"/>
      </w:tabs>
      <w:jc w:val="both"/>
    </w:pPr>
    <w:rPr>
      <w:rFonts w:ascii="Arial" w:eastAsia="Calibri" w:hAnsi="Arial"/>
      <w:sz w:val="22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F05921"/>
    <w:rPr>
      <w:rFonts w:ascii="Arial" w:eastAsia="Calibri" w:hAnsi="Arial" w:cs="Times New Roman"/>
      <w:szCs w:val="20"/>
    </w:rPr>
  </w:style>
  <w:style w:type="paragraph" w:styleId="Title">
    <w:name w:val="Title"/>
    <w:basedOn w:val="Normal"/>
    <w:link w:val="TitleChar"/>
    <w:qFormat/>
    <w:rsid w:val="00F05921"/>
    <w:pPr>
      <w:jc w:val="center"/>
    </w:pPr>
    <w:rPr>
      <w:rFonts w:ascii="Arial" w:eastAsia="Calibri" w:hAnsi="Arial" w:cs="Arial"/>
      <w:b/>
      <w:sz w:val="2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05921"/>
    <w:rPr>
      <w:rFonts w:ascii="Arial" w:eastAsia="Calibri" w:hAnsi="Arial" w:cs="Arial"/>
      <w:b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Metrodata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</dc:creator>
  <cp:keywords/>
  <dc:description/>
  <cp:lastModifiedBy>US3R</cp:lastModifiedBy>
  <cp:revision>8</cp:revision>
  <cp:lastPrinted>2012-05-12T04:59:00Z</cp:lastPrinted>
  <dcterms:created xsi:type="dcterms:W3CDTF">2010-12-14T07:54:00Z</dcterms:created>
  <dcterms:modified xsi:type="dcterms:W3CDTF">2013-11-28T14:04:00Z</dcterms:modified>
</cp:coreProperties>
</file>