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A40C6" w14:textId="77777777" w:rsidR="004B637C" w:rsidRDefault="00000000">
      <w:pPr>
        <w:pStyle w:val="Heading1"/>
        <w:rPr>
          <w:color w:val="000000" w:themeColor="text1"/>
        </w:rPr>
      </w:pPr>
      <w:r w:rsidRPr="00C23C6A">
        <w:rPr>
          <w:color w:val="000000" w:themeColor="text1"/>
        </w:rPr>
        <w:t>CNN vs Vision Transformer (</w:t>
      </w:r>
      <w:proofErr w:type="spellStart"/>
      <w:r w:rsidRPr="00C23C6A">
        <w:rPr>
          <w:color w:val="000000" w:themeColor="text1"/>
        </w:rPr>
        <w:t>ViT</w:t>
      </w:r>
      <w:proofErr w:type="spellEnd"/>
      <w:r w:rsidRPr="00C23C6A">
        <w:rPr>
          <w:color w:val="000000" w:themeColor="text1"/>
        </w:rPr>
        <w:t>) Performance Comparison</w:t>
      </w:r>
    </w:p>
    <w:p w14:paraId="3DF9F48B" w14:textId="77777777" w:rsidR="00C23C6A" w:rsidRPr="00C23C6A" w:rsidRDefault="00C23C6A" w:rsidP="00C23C6A"/>
    <w:p w14:paraId="1DA3D641" w14:textId="77777777" w:rsidR="004B637C" w:rsidRPr="00C23C6A" w:rsidRDefault="00000000">
      <w:pPr>
        <w:rPr>
          <w:color w:val="000000" w:themeColor="text1"/>
        </w:rPr>
      </w:pPr>
      <w:r w:rsidRPr="00C23C6A">
        <w:rPr>
          <w:color w:val="000000" w:themeColor="text1"/>
        </w:rPr>
        <w:t>This report compares the performance of a Convolutional Neural Network (CNN) and a Vision Transformer (ViT) model on the CIFAR-10 dataset. The analysis covers the performance gap, training efficiency, and learning dynamics observed during training.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C23C6A" w:rsidRPr="00C23C6A" w14:paraId="7CF41CB5" w14:textId="77777777">
        <w:tc>
          <w:tcPr>
            <w:tcW w:w="2880" w:type="dxa"/>
          </w:tcPr>
          <w:p w14:paraId="315F4BCA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Metric</w:t>
            </w:r>
          </w:p>
        </w:tc>
        <w:tc>
          <w:tcPr>
            <w:tcW w:w="2880" w:type="dxa"/>
          </w:tcPr>
          <w:p w14:paraId="2FEB457F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CNN Model</w:t>
            </w:r>
          </w:p>
        </w:tc>
        <w:tc>
          <w:tcPr>
            <w:tcW w:w="2880" w:type="dxa"/>
          </w:tcPr>
          <w:p w14:paraId="6FD5ED0E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Vision Transformer (ViT)</w:t>
            </w:r>
          </w:p>
        </w:tc>
      </w:tr>
      <w:tr w:rsidR="00C23C6A" w:rsidRPr="00C23C6A" w14:paraId="3ECD92EF" w14:textId="77777777">
        <w:tc>
          <w:tcPr>
            <w:tcW w:w="2880" w:type="dxa"/>
          </w:tcPr>
          <w:p w14:paraId="3BFE37E0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Best Epoch</w:t>
            </w:r>
          </w:p>
        </w:tc>
        <w:tc>
          <w:tcPr>
            <w:tcW w:w="2880" w:type="dxa"/>
          </w:tcPr>
          <w:p w14:paraId="22B26A6A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11</w:t>
            </w:r>
          </w:p>
        </w:tc>
        <w:tc>
          <w:tcPr>
            <w:tcW w:w="2880" w:type="dxa"/>
          </w:tcPr>
          <w:p w14:paraId="31A91669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10</w:t>
            </w:r>
          </w:p>
        </w:tc>
      </w:tr>
      <w:tr w:rsidR="00C23C6A" w:rsidRPr="00C23C6A" w14:paraId="5D6B9C23" w14:textId="77777777">
        <w:tc>
          <w:tcPr>
            <w:tcW w:w="2880" w:type="dxa"/>
          </w:tcPr>
          <w:p w14:paraId="6F8ABE07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Train Accuracy</w:t>
            </w:r>
          </w:p>
        </w:tc>
        <w:tc>
          <w:tcPr>
            <w:tcW w:w="2880" w:type="dxa"/>
          </w:tcPr>
          <w:p w14:paraId="38A8FF44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94.63%</w:t>
            </w:r>
          </w:p>
        </w:tc>
        <w:tc>
          <w:tcPr>
            <w:tcW w:w="2880" w:type="dxa"/>
          </w:tcPr>
          <w:p w14:paraId="46559CC2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67.15%</w:t>
            </w:r>
          </w:p>
        </w:tc>
      </w:tr>
      <w:tr w:rsidR="00C23C6A" w:rsidRPr="00C23C6A" w14:paraId="4C1F27A5" w14:textId="77777777">
        <w:tc>
          <w:tcPr>
            <w:tcW w:w="2880" w:type="dxa"/>
          </w:tcPr>
          <w:p w14:paraId="0451C682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Train Loss</w:t>
            </w:r>
          </w:p>
        </w:tc>
        <w:tc>
          <w:tcPr>
            <w:tcW w:w="2880" w:type="dxa"/>
          </w:tcPr>
          <w:p w14:paraId="503909E5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0.1480</w:t>
            </w:r>
          </w:p>
        </w:tc>
        <w:tc>
          <w:tcPr>
            <w:tcW w:w="2880" w:type="dxa"/>
          </w:tcPr>
          <w:p w14:paraId="373D7786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1.2415</w:t>
            </w:r>
          </w:p>
        </w:tc>
      </w:tr>
      <w:tr w:rsidR="00C23C6A" w:rsidRPr="00C23C6A" w14:paraId="14E4AF0F" w14:textId="77777777">
        <w:tc>
          <w:tcPr>
            <w:tcW w:w="2880" w:type="dxa"/>
          </w:tcPr>
          <w:p w14:paraId="6240C838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Val Accuracy</w:t>
            </w:r>
          </w:p>
        </w:tc>
        <w:tc>
          <w:tcPr>
            <w:tcW w:w="2880" w:type="dxa"/>
          </w:tcPr>
          <w:p w14:paraId="6A4E0008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86.00%</w:t>
            </w:r>
          </w:p>
        </w:tc>
        <w:tc>
          <w:tcPr>
            <w:tcW w:w="2880" w:type="dxa"/>
          </w:tcPr>
          <w:p w14:paraId="4D641E21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66.69%</w:t>
            </w:r>
          </w:p>
        </w:tc>
      </w:tr>
      <w:tr w:rsidR="00C23C6A" w:rsidRPr="00C23C6A" w14:paraId="41D6A833" w14:textId="77777777">
        <w:tc>
          <w:tcPr>
            <w:tcW w:w="2880" w:type="dxa"/>
          </w:tcPr>
          <w:p w14:paraId="241C8879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Val Loss</w:t>
            </w:r>
          </w:p>
        </w:tc>
        <w:tc>
          <w:tcPr>
            <w:tcW w:w="2880" w:type="dxa"/>
          </w:tcPr>
          <w:p w14:paraId="75AC625F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0.4882</w:t>
            </w:r>
          </w:p>
        </w:tc>
        <w:tc>
          <w:tcPr>
            <w:tcW w:w="2880" w:type="dxa"/>
          </w:tcPr>
          <w:p w14:paraId="7146BD3C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1.2398</w:t>
            </w:r>
          </w:p>
        </w:tc>
      </w:tr>
      <w:tr w:rsidR="00C23C6A" w:rsidRPr="00C23C6A" w14:paraId="0B1D6BE2" w14:textId="77777777">
        <w:tc>
          <w:tcPr>
            <w:tcW w:w="2880" w:type="dxa"/>
          </w:tcPr>
          <w:p w14:paraId="62FF7AAD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Test Accuracy</w:t>
            </w:r>
          </w:p>
        </w:tc>
        <w:tc>
          <w:tcPr>
            <w:tcW w:w="2880" w:type="dxa"/>
          </w:tcPr>
          <w:p w14:paraId="7E1229FE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85.42%</w:t>
            </w:r>
          </w:p>
        </w:tc>
        <w:tc>
          <w:tcPr>
            <w:tcW w:w="2880" w:type="dxa"/>
          </w:tcPr>
          <w:p w14:paraId="19E1EBBD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65.77%</w:t>
            </w:r>
          </w:p>
        </w:tc>
      </w:tr>
      <w:tr w:rsidR="00C23C6A" w:rsidRPr="00C23C6A" w14:paraId="5970C37C" w14:textId="77777777">
        <w:tc>
          <w:tcPr>
            <w:tcW w:w="2880" w:type="dxa"/>
          </w:tcPr>
          <w:p w14:paraId="02C075C0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Test Loss</w:t>
            </w:r>
          </w:p>
        </w:tc>
        <w:tc>
          <w:tcPr>
            <w:tcW w:w="2880" w:type="dxa"/>
          </w:tcPr>
          <w:p w14:paraId="2C720684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0.4862</w:t>
            </w:r>
          </w:p>
        </w:tc>
        <w:tc>
          <w:tcPr>
            <w:tcW w:w="2880" w:type="dxa"/>
          </w:tcPr>
          <w:p w14:paraId="2D70BF89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1.2463</w:t>
            </w:r>
          </w:p>
        </w:tc>
      </w:tr>
      <w:tr w:rsidR="00C23C6A" w:rsidRPr="00C23C6A" w14:paraId="2292F786" w14:textId="77777777">
        <w:tc>
          <w:tcPr>
            <w:tcW w:w="2880" w:type="dxa"/>
          </w:tcPr>
          <w:p w14:paraId="56084848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Performance Gap (Train–Test)</w:t>
            </w:r>
          </w:p>
        </w:tc>
        <w:tc>
          <w:tcPr>
            <w:tcW w:w="2880" w:type="dxa"/>
          </w:tcPr>
          <w:p w14:paraId="16C9E300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~9.21% drop</w:t>
            </w:r>
          </w:p>
        </w:tc>
        <w:tc>
          <w:tcPr>
            <w:tcW w:w="2880" w:type="dxa"/>
          </w:tcPr>
          <w:p w14:paraId="5A163F9B" w14:textId="77777777" w:rsidR="004B637C" w:rsidRPr="00C23C6A" w:rsidRDefault="00000000">
            <w:pPr>
              <w:rPr>
                <w:color w:val="000000" w:themeColor="text1"/>
              </w:rPr>
            </w:pPr>
            <w:r w:rsidRPr="00C23C6A">
              <w:rPr>
                <w:color w:val="000000" w:themeColor="text1"/>
              </w:rPr>
              <w:t>~1.38% drop</w:t>
            </w:r>
          </w:p>
        </w:tc>
      </w:tr>
    </w:tbl>
    <w:p w14:paraId="7B2E9DD4" w14:textId="77777777" w:rsidR="004B637C" w:rsidRPr="00C23C6A" w:rsidRDefault="00000000">
      <w:pPr>
        <w:pStyle w:val="Heading2"/>
        <w:rPr>
          <w:color w:val="000000" w:themeColor="text1"/>
        </w:rPr>
      </w:pPr>
      <w:r w:rsidRPr="00C23C6A">
        <w:rPr>
          <w:color w:val="000000" w:themeColor="text1"/>
        </w:rPr>
        <w:t>Analysis</w:t>
      </w:r>
    </w:p>
    <w:p w14:paraId="4669B92A" w14:textId="77777777" w:rsidR="004B637C" w:rsidRPr="00C23C6A" w:rsidRDefault="00000000">
      <w:pPr>
        <w:rPr>
          <w:color w:val="000000" w:themeColor="text1"/>
        </w:rPr>
      </w:pPr>
      <w:r w:rsidRPr="00C23C6A">
        <w:rPr>
          <w:color w:val="000000" w:themeColor="text1"/>
        </w:rPr>
        <w:t>1. Performance Gap</w:t>
      </w:r>
      <w:r w:rsidRPr="00C23C6A">
        <w:rPr>
          <w:color w:val="000000" w:themeColor="text1"/>
        </w:rPr>
        <w:br/>
        <w:t>- CNN shows a larger train–test gap (~9.2%), indicating some overfitting but still strong generalization.</w:t>
      </w:r>
      <w:r w:rsidRPr="00C23C6A">
        <w:rPr>
          <w:color w:val="000000" w:themeColor="text1"/>
        </w:rPr>
        <w:br/>
        <w:t>- ViT has a very small train–test gap (~1.4%), suggesting balanced training but overall lower accuracy, likely due to insufficient data or model complexity.</w:t>
      </w:r>
      <w:r w:rsidRPr="00C23C6A">
        <w:rPr>
          <w:color w:val="000000" w:themeColor="text1"/>
        </w:rPr>
        <w:br/>
      </w:r>
    </w:p>
    <w:p w14:paraId="60F1505B" w14:textId="77777777" w:rsidR="004B637C" w:rsidRPr="00C23C6A" w:rsidRDefault="00000000">
      <w:pPr>
        <w:rPr>
          <w:color w:val="000000" w:themeColor="text1"/>
        </w:rPr>
      </w:pPr>
      <w:r w:rsidRPr="00C23C6A">
        <w:rPr>
          <w:color w:val="000000" w:themeColor="text1"/>
        </w:rPr>
        <w:t>2. Training Efficiency</w:t>
      </w:r>
      <w:r w:rsidRPr="00C23C6A">
        <w:rPr>
          <w:color w:val="000000" w:themeColor="text1"/>
        </w:rPr>
        <w:br/>
        <w:t>- CNN converged faster to high accuracy, reaching above 80% validation accuracy within the first 10 epochs.</w:t>
      </w:r>
      <w:r w:rsidRPr="00C23C6A">
        <w:rPr>
          <w:color w:val="000000" w:themeColor="text1"/>
        </w:rPr>
        <w:br/>
        <w:t>- ViT had a more gradual improvement, plateauing around 66–67% accuracy, suggesting it needs more epochs, larger datasets, or stronger regularization.</w:t>
      </w:r>
      <w:r w:rsidRPr="00C23C6A">
        <w:rPr>
          <w:color w:val="000000" w:themeColor="text1"/>
        </w:rPr>
        <w:br/>
      </w:r>
    </w:p>
    <w:p w14:paraId="24A49391" w14:textId="77777777" w:rsidR="004B637C" w:rsidRPr="00C23C6A" w:rsidRDefault="00000000">
      <w:pPr>
        <w:rPr>
          <w:color w:val="000000" w:themeColor="text1"/>
        </w:rPr>
      </w:pPr>
      <w:r w:rsidRPr="00C23C6A">
        <w:rPr>
          <w:color w:val="000000" w:themeColor="text1"/>
        </w:rPr>
        <w:t>3. Learning Patterns/Dynamics</w:t>
      </w:r>
      <w:r w:rsidRPr="00C23C6A">
        <w:rPr>
          <w:color w:val="000000" w:themeColor="text1"/>
        </w:rPr>
        <w:br/>
        <w:t>- CNN shows clear overfitting signs after its best epoch (accuracy rises but validation stagnates), common in small-to-medium datasets.</w:t>
      </w:r>
      <w:r w:rsidRPr="00C23C6A">
        <w:rPr>
          <w:color w:val="000000" w:themeColor="text1"/>
        </w:rPr>
        <w:br/>
        <w:t>- ViT maintained close tracking between training and validation accuracy, indicating stable learning but possible underfitting due to limited inductive bias.</w:t>
      </w:r>
      <w:r w:rsidRPr="00C23C6A">
        <w:rPr>
          <w:color w:val="000000" w:themeColor="text1"/>
        </w:rPr>
        <w:br/>
      </w:r>
    </w:p>
    <w:sectPr w:rsidR="004B637C" w:rsidRPr="00C23C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205941">
    <w:abstractNumId w:val="8"/>
  </w:num>
  <w:num w:numId="2" w16cid:durableId="1958096485">
    <w:abstractNumId w:val="6"/>
  </w:num>
  <w:num w:numId="3" w16cid:durableId="611665554">
    <w:abstractNumId w:val="5"/>
  </w:num>
  <w:num w:numId="4" w16cid:durableId="706881396">
    <w:abstractNumId w:val="4"/>
  </w:num>
  <w:num w:numId="5" w16cid:durableId="412052684">
    <w:abstractNumId w:val="7"/>
  </w:num>
  <w:num w:numId="6" w16cid:durableId="66612646">
    <w:abstractNumId w:val="3"/>
  </w:num>
  <w:num w:numId="7" w16cid:durableId="252251757">
    <w:abstractNumId w:val="2"/>
  </w:num>
  <w:num w:numId="8" w16cid:durableId="869495267">
    <w:abstractNumId w:val="1"/>
  </w:num>
  <w:num w:numId="9" w16cid:durableId="141755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3CE9"/>
    <w:rsid w:val="004B637C"/>
    <w:rsid w:val="00AA1D8D"/>
    <w:rsid w:val="00B47730"/>
    <w:rsid w:val="00C23C6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6C050"/>
  <w14:defaultImageDpi w14:val="300"/>
  <w15:docId w15:val="{A0D14EEE-552E-AC4A-B98B-308AF485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Rubiyah Biamin</cp:lastModifiedBy>
  <cp:revision>2</cp:revision>
  <dcterms:created xsi:type="dcterms:W3CDTF">2025-08-12T05:32:00Z</dcterms:created>
  <dcterms:modified xsi:type="dcterms:W3CDTF">2025-08-12T05:32:00Z</dcterms:modified>
  <cp:category/>
</cp:coreProperties>
</file>