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B6B40" w14:textId="77777777" w:rsidR="00321997" w:rsidRDefault="00321997"/>
    <w:sectPr w:rsidR="003219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CB"/>
    <w:rsid w:val="00321997"/>
    <w:rsid w:val="00E9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05933"/>
  <w14:defaultImageDpi w14:val="0"/>
  <w15:docId w15:val="{5F6B4824-5D27-4FDA-98DF-295F6D4E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Yaramasu - UK SBS</dc:creator>
  <cp:keywords/>
  <dc:description/>
  <cp:lastModifiedBy>Sunil Yaramasu - UK SBS</cp:lastModifiedBy>
  <cp:revision>2</cp:revision>
  <dcterms:created xsi:type="dcterms:W3CDTF">2021-11-03T14:41:00Z</dcterms:created>
  <dcterms:modified xsi:type="dcterms:W3CDTF">2021-11-03T14:41:00Z</dcterms:modified>
</cp:coreProperties>
</file>