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20FB" w14:textId="05388FDA" w:rsidR="0097246A" w:rsidRDefault="0097246A">
      <w:r>
        <w:rPr>
          <w:noProof/>
        </w:rPr>
        <w:drawing>
          <wp:inline distT="0" distB="0" distL="0" distR="0" wp14:anchorId="42025F58" wp14:editId="46AFD7AE">
            <wp:extent cx="4189730" cy="5936615"/>
            <wp:effectExtent l="0" t="0" r="1270" b="6985"/>
            <wp:docPr id="172899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221">
        <w:rPr>
          <w:noProof/>
        </w:rPr>
        <w:tab/>
      </w:r>
      <w:r w:rsidR="0002238D">
        <w:rPr>
          <w:noProof/>
        </w:rPr>
        <w:t xml:space="preserve">                           </w:t>
      </w:r>
      <w:r w:rsidR="00C77221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AB6C74E" wp14:editId="1639A8FE">
            <wp:extent cx="4189730" cy="5936615"/>
            <wp:effectExtent l="0" t="0" r="1270" b="6985"/>
            <wp:docPr id="150412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46A" w:rsidSect="0002238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6A"/>
    <w:rsid w:val="0002238D"/>
    <w:rsid w:val="006C7FCB"/>
    <w:rsid w:val="0097246A"/>
    <w:rsid w:val="009B5172"/>
    <w:rsid w:val="00B2792D"/>
    <w:rsid w:val="00C77221"/>
    <w:rsid w:val="00C97EE6"/>
    <w:rsid w:val="00C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787A"/>
  <w15:chartTrackingRefBased/>
  <w15:docId w15:val="{42976112-9FF1-45F9-9675-3EF2D80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6</cp:revision>
  <cp:lastPrinted>2024-12-18T07:20:00Z</cp:lastPrinted>
  <dcterms:created xsi:type="dcterms:W3CDTF">2024-12-18T07:11:00Z</dcterms:created>
  <dcterms:modified xsi:type="dcterms:W3CDTF">2024-12-18T07:20:00Z</dcterms:modified>
</cp:coreProperties>
</file>