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941" w:rsidRPr="00F22558" w:rsidRDefault="00F22558">
      <w:pPr>
        <w:rPr>
          <w:rFonts w:ascii="Eras Bold ITC" w:hAnsi="Eras Bold ITC"/>
          <w:sz w:val="280"/>
          <w:lang w:val="en-US"/>
        </w:rPr>
      </w:pPr>
      <w:bookmarkStart w:id="0" w:name="_GoBack"/>
      <w:r w:rsidRPr="00F22558">
        <w:rPr>
          <w:rFonts w:ascii="Eras Bold ITC" w:hAnsi="Eras Bold ITC"/>
          <w:sz w:val="280"/>
          <w:lang w:val="en-US"/>
        </w:rPr>
        <w:t xml:space="preserve">UNIT ANALISIS </w:t>
      </w:r>
      <w:r w:rsidRPr="00F22558">
        <w:rPr>
          <w:rFonts w:ascii="Eras Bold ITC" w:hAnsi="Eras Bold ITC"/>
          <w:sz w:val="280"/>
          <w:lang w:val="en-US"/>
        </w:rPr>
        <w:lastRenderedPageBreak/>
        <w:t>KIMIA</w:t>
      </w:r>
    </w:p>
    <w:p w:rsidR="00F22558" w:rsidRPr="00F22558" w:rsidRDefault="00F22558">
      <w:pPr>
        <w:rPr>
          <w:rFonts w:ascii="Eras Bold ITC" w:hAnsi="Eras Bold ITC"/>
          <w:sz w:val="280"/>
          <w:lang w:val="en-US"/>
        </w:rPr>
      </w:pPr>
      <w:r w:rsidRPr="00F22558">
        <w:rPr>
          <w:rFonts w:ascii="Eras Bold ITC" w:hAnsi="Eras Bold ITC"/>
          <w:sz w:val="280"/>
          <w:lang w:val="en-US"/>
        </w:rPr>
        <w:t>(HMT)</w:t>
      </w:r>
      <w:bookmarkEnd w:id="0"/>
    </w:p>
    <w:sectPr w:rsidR="00F22558" w:rsidRPr="00F22558" w:rsidSect="00F22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58"/>
    <w:rsid w:val="00324941"/>
    <w:rsid w:val="00F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F933"/>
  <w15:chartTrackingRefBased/>
  <w15:docId w15:val="{20AF9F68-5A0D-4D1E-817C-8C87D957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2023-06-07T02:35:00Z</cp:lastPrinted>
  <dcterms:created xsi:type="dcterms:W3CDTF">2023-06-07T02:32:00Z</dcterms:created>
  <dcterms:modified xsi:type="dcterms:W3CDTF">2023-06-07T02:36:00Z</dcterms:modified>
</cp:coreProperties>
</file>