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64D" w:rsidRPr="00507E02" w:rsidRDefault="0011064D" w:rsidP="0011064D">
      <w:pPr>
        <w:spacing w:after="0" w:line="276" w:lineRule="auto"/>
        <w:contextualSpacing/>
        <w:jc w:val="center"/>
        <w:outlineLvl w:val="0"/>
        <w:rPr>
          <w:rFonts w:ascii="Times New Roman" w:eastAsia="SimSun" w:hAnsi="Times New Roman" w:cs="Times New Roman"/>
          <w:b/>
          <w:sz w:val="34"/>
        </w:rPr>
      </w:pPr>
      <w:r w:rsidRPr="00507E02">
        <w:rPr>
          <w:rFonts w:ascii="Times New Roman" w:eastAsia="SimSun" w:hAnsi="Times New Roman" w:cs="Times New Roman"/>
          <w:b/>
          <w:sz w:val="34"/>
          <w:lang w:val="id-ID"/>
        </w:rPr>
        <w:t xml:space="preserve">PROPOSAL </w:t>
      </w:r>
      <w:r w:rsidRPr="00507E02">
        <w:rPr>
          <w:rFonts w:ascii="Times New Roman" w:eastAsia="SimSun" w:hAnsi="Times New Roman" w:cs="Times New Roman"/>
          <w:b/>
          <w:sz w:val="34"/>
        </w:rPr>
        <w:t>RANCANGAN AKTUALIASI</w:t>
      </w:r>
    </w:p>
    <w:p w:rsidR="0011064D" w:rsidRPr="00507E02" w:rsidRDefault="0011064D" w:rsidP="0011064D">
      <w:pPr>
        <w:spacing w:after="0" w:line="276" w:lineRule="auto"/>
        <w:contextualSpacing/>
        <w:rPr>
          <w:rFonts w:ascii="Times New Roman" w:eastAsia="SimSun" w:hAnsi="Times New Roman" w:cs="Times New Roman"/>
          <w:sz w:val="30"/>
          <w:lang w:val="id-ID"/>
        </w:rPr>
      </w:pPr>
    </w:p>
    <w:p w:rsidR="0011064D" w:rsidRPr="00507E02" w:rsidRDefault="0011064D" w:rsidP="0011064D">
      <w:pPr>
        <w:spacing w:after="0" w:line="276" w:lineRule="auto"/>
        <w:ind w:left="-108"/>
        <w:jc w:val="center"/>
        <w:rPr>
          <w:rFonts w:ascii="Times New Roman" w:eastAsia="Arial Unicode MS" w:hAnsi="Times New Roman" w:cs="Times New Roman"/>
          <w:b/>
          <w:bCs/>
          <w:color w:val="000000" w:themeColor="text1"/>
          <w:sz w:val="24"/>
          <w:szCs w:val="24"/>
          <w:lang w:val="id-ID"/>
        </w:rPr>
      </w:pPr>
      <w:r w:rsidRPr="00507E02">
        <w:rPr>
          <w:rFonts w:ascii="Times New Roman" w:eastAsia="Arial Unicode MS" w:hAnsi="Times New Roman" w:cs="Times New Roman"/>
          <w:b/>
          <w:bCs/>
          <w:color w:val="000000" w:themeColor="text1"/>
          <w:sz w:val="24"/>
          <w:szCs w:val="24"/>
          <w:lang w:val="id-ID" w:bidi="en-US"/>
        </w:rPr>
        <w:t>“</w:t>
      </w:r>
      <w:r w:rsidR="00225529">
        <w:rPr>
          <w:rFonts w:ascii="Times New Roman" w:eastAsia="Arial Unicode MS" w:hAnsi="Times New Roman" w:cs="Times New Roman"/>
          <w:b/>
          <w:bCs/>
          <w:color w:val="000000" w:themeColor="text1"/>
          <w:sz w:val="24"/>
          <w:szCs w:val="24"/>
          <w:lang w:bidi="en-US"/>
        </w:rPr>
        <w:t>PEMBUATAN FITUR PENGINGAT PADA PROSES TELAAH LHAI DAN LHAPKKN BERBASIS EMAIL</w:t>
      </w:r>
      <w:r w:rsidRPr="00507E02">
        <w:rPr>
          <w:rFonts w:ascii="Times New Roman" w:eastAsia="Arial Unicode MS" w:hAnsi="Times New Roman" w:cs="Times New Roman"/>
          <w:b/>
          <w:bCs/>
          <w:color w:val="000000" w:themeColor="text1"/>
          <w:sz w:val="24"/>
          <w:szCs w:val="24"/>
          <w:lang w:val="id-ID" w:bidi="en-US"/>
        </w:rPr>
        <w:t xml:space="preserve"> PADA </w:t>
      </w:r>
      <w:r w:rsidR="00225529">
        <w:rPr>
          <w:rFonts w:ascii="Times New Roman" w:eastAsia="Arial Unicode MS" w:hAnsi="Times New Roman" w:cs="Times New Roman"/>
          <w:b/>
          <w:bCs/>
          <w:color w:val="000000" w:themeColor="text1"/>
          <w:sz w:val="24"/>
          <w:szCs w:val="24"/>
          <w:lang w:bidi="en-US"/>
        </w:rPr>
        <w:t>DIREKTORAT IN</w:t>
      </w:r>
      <w:bookmarkStart w:id="0" w:name="_GoBack"/>
      <w:bookmarkEnd w:id="0"/>
      <w:r w:rsidR="00225529">
        <w:rPr>
          <w:rFonts w:ascii="Times New Roman" w:eastAsia="Arial Unicode MS" w:hAnsi="Times New Roman" w:cs="Times New Roman"/>
          <w:b/>
          <w:bCs/>
          <w:color w:val="000000" w:themeColor="text1"/>
          <w:sz w:val="24"/>
          <w:szCs w:val="24"/>
          <w:lang w:bidi="en-US"/>
        </w:rPr>
        <w:t xml:space="preserve">VESTIGASI INSTANSI PEMERINTAH PUSAT </w:t>
      </w:r>
      <w:r w:rsidRPr="00507E02">
        <w:rPr>
          <w:rFonts w:ascii="Times New Roman" w:eastAsia="Arial Unicode MS" w:hAnsi="Times New Roman" w:cs="Times New Roman"/>
          <w:b/>
          <w:bCs/>
          <w:color w:val="000000" w:themeColor="text1"/>
          <w:sz w:val="24"/>
          <w:szCs w:val="24"/>
          <w:lang w:bidi="en-US"/>
        </w:rPr>
        <w:t>DEPUTI BIDANG INVESTIGASI</w:t>
      </w:r>
      <w:r w:rsidRPr="00507E02">
        <w:rPr>
          <w:rFonts w:ascii="Times New Roman" w:eastAsia="Arial Unicode MS" w:hAnsi="Times New Roman" w:cs="Times New Roman"/>
          <w:b/>
          <w:bCs/>
          <w:color w:val="000000" w:themeColor="text1"/>
          <w:sz w:val="24"/>
          <w:szCs w:val="24"/>
          <w:lang w:val="id-ID"/>
        </w:rPr>
        <w:t>”</w:t>
      </w:r>
    </w:p>
    <w:p w:rsidR="0011064D" w:rsidRPr="005B2CA2" w:rsidRDefault="0011064D" w:rsidP="0011064D">
      <w:pPr>
        <w:spacing w:after="0" w:line="276" w:lineRule="auto"/>
        <w:contextualSpacing/>
        <w:rPr>
          <w:rFonts w:ascii="Arial" w:eastAsia="SimSun" w:hAnsi="Arial" w:cs="Arial"/>
          <w:b/>
          <w:sz w:val="30"/>
          <w:u w:val="single"/>
          <w:lang w:val="id-ID"/>
        </w:rPr>
      </w:pPr>
    </w:p>
    <w:p w:rsidR="0011064D" w:rsidRPr="005B2CA2" w:rsidRDefault="0011064D" w:rsidP="0011064D">
      <w:pPr>
        <w:spacing w:after="0" w:line="276" w:lineRule="auto"/>
        <w:contextualSpacing/>
        <w:rPr>
          <w:rFonts w:ascii="Arial" w:eastAsia="SimSun" w:hAnsi="Arial" w:cs="Arial"/>
          <w:b/>
          <w:sz w:val="30"/>
          <w:u w:val="single"/>
          <w:lang w:val="id-ID"/>
        </w:rPr>
      </w:pPr>
    </w:p>
    <w:p w:rsidR="0011064D" w:rsidRPr="005B2CA2" w:rsidRDefault="0011064D" w:rsidP="0011064D">
      <w:pPr>
        <w:spacing w:after="0" w:line="276" w:lineRule="auto"/>
        <w:contextualSpacing/>
        <w:jc w:val="center"/>
        <w:rPr>
          <w:rFonts w:ascii="Arial" w:eastAsia="SimSun" w:hAnsi="Arial" w:cs="Arial"/>
          <w:b/>
          <w:sz w:val="30"/>
          <w:u w:val="single"/>
          <w:lang w:val="id-ID"/>
        </w:rPr>
      </w:pPr>
      <w:r w:rsidRPr="00A0058C">
        <w:rPr>
          <w:rFonts w:ascii="Times New Roman" w:hAnsi="Times New Roman" w:cs="Times New Roman"/>
          <w:noProof/>
          <w:sz w:val="24"/>
        </w:rPr>
        <w:drawing>
          <wp:inline distT="0" distB="0" distL="0" distR="0" wp14:anchorId="3432C5A9" wp14:editId="1AD5BCE3">
            <wp:extent cx="1695450" cy="174895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kementerian-pertanian-sesuai-SK-206-197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97501" cy="1751067"/>
                    </a:xfrm>
                    <a:prstGeom prst="rect">
                      <a:avLst/>
                    </a:prstGeom>
                  </pic:spPr>
                </pic:pic>
              </a:graphicData>
            </a:graphic>
          </wp:inline>
        </w:drawing>
      </w:r>
    </w:p>
    <w:p w:rsidR="0011064D" w:rsidRDefault="0011064D" w:rsidP="0011064D">
      <w:pPr>
        <w:spacing w:after="0" w:line="276" w:lineRule="auto"/>
        <w:contextualSpacing/>
        <w:rPr>
          <w:rFonts w:ascii="Arial" w:eastAsia="SimSun" w:hAnsi="Arial" w:cs="Arial"/>
          <w:b/>
          <w:sz w:val="30"/>
          <w:u w:val="single"/>
          <w:lang w:val="id-ID"/>
        </w:rPr>
      </w:pPr>
    </w:p>
    <w:p w:rsidR="001313ED" w:rsidRPr="005B2CA2" w:rsidRDefault="001313ED" w:rsidP="0011064D">
      <w:pPr>
        <w:spacing w:after="0" w:line="276" w:lineRule="auto"/>
        <w:contextualSpacing/>
        <w:rPr>
          <w:rFonts w:ascii="Arial" w:eastAsia="SimSun" w:hAnsi="Arial" w:cs="Arial"/>
          <w:b/>
          <w:sz w:val="30"/>
          <w:u w:val="single"/>
          <w:lang w:val="id-ID"/>
        </w:rPr>
      </w:pPr>
    </w:p>
    <w:p w:rsidR="0011064D" w:rsidRPr="005B2CA2" w:rsidRDefault="0011064D" w:rsidP="0011064D">
      <w:pPr>
        <w:spacing w:after="0" w:line="276" w:lineRule="auto"/>
        <w:contextualSpacing/>
        <w:rPr>
          <w:rFonts w:ascii="Arial" w:eastAsia="SimSun" w:hAnsi="Arial" w:cs="Arial"/>
          <w:b/>
          <w:sz w:val="30"/>
          <w:u w:val="single"/>
          <w:lang w:val="id-ID"/>
        </w:rPr>
      </w:pPr>
    </w:p>
    <w:p w:rsidR="0011064D" w:rsidRPr="00507E02" w:rsidRDefault="0011064D" w:rsidP="0011064D">
      <w:pPr>
        <w:spacing w:after="0" w:line="276" w:lineRule="auto"/>
        <w:contextualSpacing/>
        <w:jc w:val="center"/>
        <w:outlineLvl w:val="0"/>
        <w:rPr>
          <w:rFonts w:ascii="Times New Roman" w:eastAsia="SimSun" w:hAnsi="Times New Roman" w:cs="Times New Roman"/>
          <w:sz w:val="30"/>
          <w:u w:val="single"/>
          <w:lang w:val="id-ID"/>
        </w:rPr>
      </w:pPr>
      <w:r w:rsidRPr="00507E02">
        <w:rPr>
          <w:rFonts w:ascii="Times New Roman" w:eastAsia="SimSun" w:hAnsi="Times New Roman" w:cs="Times New Roman"/>
          <w:sz w:val="30"/>
          <w:u w:val="single"/>
          <w:lang w:val="id-ID"/>
        </w:rPr>
        <w:t>DISUSUN OLEH</w:t>
      </w:r>
    </w:p>
    <w:p w:rsidR="0011064D" w:rsidRPr="00507E02" w:rsidRDefault="0011064D" w:rsidP="0011064D">
      <w:pPr>
        <w:spacing w:after="0" w:line="276" w:lineRule="auto"/>
        <w:contextualSpacing/>
        <w:jc w:val="center"/>
        <w:rPr>
          <w:rFonts w:ascii="Times New Roman" w:eastAsia="SimSun" w:hAnsi="Times New Roman" w:cs="Times New Roman"/>
          <w:sz w:val="30"/>
          <w:lang w:val="id-ID"/>
        </w:rPr>
      </w:pPr>
    </w:p>
    <w:p w:rsidR="0011064D" w:rsidRPr="00507E02" w:rsidRDefault="0011064D" w:rsidP="0011064D">
      <w:pPr>
        <w:spacing w:after="0" w:line="276" w:lineRule="auto"/>
        <w:contextualSpacing/>
        <w:jc w:val="center"/>
        <w:rPr>
          <w:rFonts w:ascii="Times New Roman" w:eastAsia="SimSun" w:hAnsi="Times New Roman" w:cs="Times New Roman"/>
          <w:b/>
          <w:sz w:val="24"/>
          <w:szCs w:val="24"/>
        </w:rPr>
      </w:pPr>
      <w:r w:rsidRPr="00507E02">
        <w:rPr>
          <w:rFonts w:ascii="Times New Roman" w:eastAsia="SimSun" w:hAnsi="Times New Roman" w:cs="Times New Roman"/>
          <w:b/>
          <w:sz w:val="24"/>
          <w:szCs w:val="24"/>
        </w:rPr>
        <w:t>YUDI PRABOWO, S.T</w:t>
      </w:r>
    </w:p>
    <w:p w:rsidR="0011064D" w:rsidRPr="00507E02" w:rsidRDefault="0011064D" w:rsidP="0011064D">
      <w:pPr>
        <w:spacing w:after="0" w:line="276" w:lineRule="auto"/>
        <w:contextualSpacing/>
        <w:jc w:val="center"/>
        <w:rPr>
          <w:rFonts w:ascii="Times New Roman" w:eastAsia="SimSun" w:hAnsi="Times New Roman" w:cs="Times New Roman"/>
          <w:b/>
          <w:sz w:val="24"/>
          <w:szCs w:val="24"/>
          <w:lang w:val="id-ID"/>
        </w:rPr>
      </w:pPr>
      <w:r w:rsidRPr="00507E02">
        <w:rPr>
          <w:rFonts w:ascii="Times New Roman" w:eastAsia="SimSun" w:hAnsi="Times New Roman" w:cs="Times New Roman"/>
          <w:b/>
          <w:sz w:val="24"/>
          <w:szCs w:val="24"/>
          <w:lang w:val="id-ID"/>
        </w:rPr>
        <w:t>N</w:t>
      </w:r>
      <w:r w:rsidRPr="00507E02">
        <w:rPr>
          <w:rFonts w:ascii="Times New Roman" w:eastAsia="SimSun" w:hAnsi="Times New Roman" w:cs="Times New Roman"/>
          <w:b/>
          <w:sz w:val="24"/>
          <w:szCs w:val="24"/>
        </w:rPr>
        <w:t>IP : 19901221 201801 1 001</w:t>
      </w:r>
    </w:p>
    <w:p w:rsidR="0011064D" w:rsidRPr="00507E02" w:rsidRDefault="0011064D" w:rsidP="0011064D">
      <w:pPr>
        <w:spacing w:after="0" w:line="276" w:lineRule="auto"/>
        <w:contextualSpacing/>
        <w:jc w:val="center"/>
        <w:rPr>
          <w:rFonts w:ascii="Times New Roman" w:eastAsia="SimSun" w:hAnsi="Times New Roman" w:cs="Times New Roman"/>
          <w:b/>
          <w:sz w:val="24"/>
          <w:szCs w:val="24"/>
          <w:lang w:val="id-ID"/>
        </w:rPr>
      </w:pPr>
    </w:p>
    <w:p w:rsidR="0011064D" w:rsidRPr="00507E02" w:rsidRDefault="0011064D" w:rsidP="0011064D">
      <w:pPr>
        <w:spacing w:after="0" w:line="276" w:lineRule="auto"/>
        <w:contextualSpacing/>
        <w:jc w:val="center"/>
        <w:rPr>
          <w:rFonts w:ascii="Times New Roman" w:eastAsia="SimSun" w:hAnsi="Times New Roman" w:cs="Times New Roman"/>
          <w:b/>
          <w:sz w:val="24"/>
          <w:szCs w:val="24"/>
        </w:rPr>
      </w:pPr>
      <w:r w:rsidRPr="00507E02">
        <w:rPr>
          <w:rFonts w:ascii="Times New Roman" w:eastAsia="SimSun" w:hAnsi="Times New Roman" w:cs="Times New Roman"/>
          <w:b/>
          <w:sz w:val="24"/>
          <w:szCs w:val="24"/>
        </w:rPr>
        <w:t>PUSAT PELATIHAN MANAJEMEN DAN KEPEMIMPINAN PERTANIAN (PPMKP) CIAWI, BOGOR</w:t>
      </w:r>
    </w:p>
    <w:p w:rsidR="0011064D" w:rsidRPr="00507E02" w:rsidRDefault="0011064D" w:rsidP="0011064D">
      <w:pPr>
        <w:spacing w:after="0" w:line="276" w:lineRule="auto"/>
        <w:contextualSpacing/>
        <w:jc w:val="center"/>
        <w:rPr>
          <w:rFonts w:ascii="Times New Roman" w:eastAsia="SimSun" w:hAnsi="Times New Roman" w:cs="Times New Roman"/>
          <w:b/>
          <w:sz w:val="24"/>
          <w:szCs w:val="24"/>
        </w:rPr>
      </w:pPr>
    </w:p>
    <w:p w:rsidR="0011064D" w:rsidRPr="00507E02" w:rsidRDefault="0011064D" w:rsidP="0011064D">
      <w:pPr>
        <w:spacing w:after="0" w:line="276" w:lineRule="auto"/>
        <w:contextualSpacing/>
        <w:jc w:val="both"/>
        <w:rPr>
          <w:rFonts w:ascii="Times New Roman" w:eastAsia="SimSun" w:hAnsi="Times New Roman" w:cs="Times New Roman"/>
          <w:b/>
          <w:sz w:val="24"/>
          <w:szCs w:val="24"/>
        </w:rPr>
      </w:pPr>
    </w:p>
    <w:p w:rsidR="0011064D" w:rsidRPr="00507E02" w:rsidRDefault="0011064D" w:rsidP="0011064D">
      <w:pPr>
        <w:spacing w:after="0" w:line="276" w:lineRule="auto"/>
        <w:contextualSpacing/>
        <w:jc w:val="center"/>
        <w:rPr>
          <w:rFonts w:ascii="Times New Roman" w:eastAsia="SimSun" w:hAnsi="Times New Roman" w:cs="Times New Roman"/>
          <w:sz w:val="30"/>
          <w:lang w:val="id-ID"/>
        </w:rPr>
      </w:pPr>
    </w:p>
    <w:p w:rsidR="001313ED" w:rsidRDefault="0011064D" w:rsidP="001313ED">
      <w:pPr>
        <w:spacing w:after="0" w:line="276" w:lineRule="auto"/>
        <w:contextualSpacing/>
        <w:jc w:val="center"/>
        <w:rPr>
          <w:rFonts w:ascii="Times New Roman" w:eastAsia="SimSun" w:hAnsi="Times New Roman" w:cs="Times New Roman"/>
          <w:b/>
          <w:sz w:val="30"/>
        </w:rPr>
      </w:pPr>
      <w:r w:rsidRPr="001313ED">
        <w:rPr>
          <w:rFonts w:ascii="Times New Roman" w:eastAsia="SimSun" w:hAnsi="Times New Roman" w:cs="Times New Roman"/>
          <w:b/>
          <w:sz w:val="30"/>
        </w:rPr>
        <w:t xml:space="preserve">PELATIHAN DASAR CALON PEGAWAI NEGERI SIPIL GOLONGAN III </w:t>
      </w:r>
    </w:p>
    <w:p w:rsidR="001313ED" w:rsidRPr="001313ED" w:rsidRDefault="001313ED" w:rsidP="001313ED">
      <w:pPr>
        <w:spacing w:after="0" w:line="276" w:lineRule="auto"/>
        <w:contextualSpacing/>
        <w:jc w:val="center"/>
        <w:rPr>
          <w:rFonts w:ascii="Times New Roman" w:eastAsia="SimSun" w:hAnsi="Times New Roman" w:cs="Times New Roman"/>
          <w:b/>
          <w:sz w:val="30"/>
        </w:rPr>
      </w:pPr>
      <w:r w:rsidRPr="001313ED">
        <w:rPr>
          <w:rFonts w:ascii="Times New Roman" w:eastAsia="SimSun" w:hAnsi="Times New Roman" w:cs="Times New Roman"/>
          <w:b/>
          <w:sz w:val="30"/>
        </w:rPr>
        <w:t>BADAN PENGAWASAN KEUANGAN DAN PEMBANGUNAN</w:t>
      </w:r>
    </w:p>
    <w:p w:rsidR="0011064D" w:rsidRDefault="0011064D" w:rsidP="0011064D">
      <w:pPr>
        <w:spacing w:after="0" w:line="276" w:lineRule="auto"/>
        <w:contextualSpacing/>
        <w:jc w:val="center"/>
        <w:rPr>
          <w:rFonts w:ascii="Times New Roman" w:eastAsia="SimSun" w:hAnsi="Times New Roman" w:cs="Times New Roman"/>
          <w:b/>
          <w:sz w:val="28"/>
          <w:szCs w:val="28"/>
        </w:rPr>
      </w:pPr>
      <w:r w:rsidRPr="00507E02">
        <w:rPr>
          <w:rFonts w:ascii="Times New Roman" w:eastAsia="SimSun" w:hAnsi="Times New Roman" w:cs="Times New Roman"/>
          <w:b/>
          <w:sz w:val="28"/>
          <w:szCs w:val="28"/>
          <w:lang w:val="id-ID"/>
        </w:rPr>
        <w:t xml:space="preserve">PUSDIKLAT </w:t>
      </w:r>
      <w:r w:rsidRPr="00507E02">
        <w:rPr>
          <w:rFonts w:ascii="Times New Roman" w:eastAsia="SimSun" w:hAnsi="Times New Roman" w:cs="Times New Roman"/>
          <w:b/>
          <w:sz w:val="28"/>
          <w:szCs w:val="28"/>
        </w:rPr>
        <w:t>PPMKP</w:t>
      </w:r>
    </w:p>
    <w:p w:rsidR="001313ED" w:rsidRPr="00507E02" w:rsidRDefault="00DD1D24" w:rsidP="0011064D">
      <w:pPr>
        <w:spacing w:after="0" w:line="276" w:lineRule="auto"/>
        <w:contextualSpacing/>
        <w:jc w:val="center"/>
        <w:rPr>
          <w:rFonts w:ascii="Times New Roman" w:eastAsia="SimSun" w:hAnsi="Times New Roman" w:cs="Times New Roman"/>
          <w:b/>
          <w:sz w:val="28"/>
          <w:szCs w:val="28"/>
        </w:rPr>
      </w:pPr>
      <w:r>
        <w:rPr>
          <w:rFonts w:ascii="Times New Roman" w:eastAsia="SimSun" w:hAnsi="Times New Roman" w:cs="Times New Roman"/>
          <w:b/>
          <w:sz w:val="28"/>
          <w:szCs w:val="28"/>
        </w:rPr>
        <w:t>2018</w:t>
      </w:r>
    </w:p>
    <w:p w:rsidR="0011064D" w:rsidRPr="001C6FE7" w:rsidRDefault="0011064D" w:rsidP="0011064D">
      <w:pPr>
        <w:pStyle w:val="Heading1"/>
        <w:spacing w:line="360" w:lineRule="auto"/>
        <w:jc w:val="center"/>
        <w:rPr>
          <w:rFonts w:ascii="Times New Roman" w:hAnsi="Times New Roman" w:cs="Times New Roman"/>
          <w:b/>
          <w:color w:val="auto"/>
          <w:sz w:val="28"/>
          <w:szCs w:val="28"/>
          <w:lang w:val="en-ID"/>
        </w:rPr>
      </w:pPr>
      <w:bookmarkStart w:id="1" w:name="_Toc508049023"/>
      <w:r w:rsidRPr="00A0058C">
        <w:rPr>
          <w:rFonts w:ascii="Times New Roman" w:hAnsi="Times New Roman" w:cs="Times New Roman"/>
          <w:b/>
          <w:color w:val="auto"/>
          <w:sz w:val="28"/>
          <w:szCs w:val="28"/>
          <w:lang w:val="en-ID"/>
        </w:rPr>
        <w:lastRenderedPageBreak/>
        <w:t>LEMBAR PENGESAHAN</w:t>
      </w:r>
      <w:bookmarkEnd w:id="1"/>
    </w:p>
    <w:p w:rsidR="0011064D" w:rsidRPr="00BD3FBE" w:rsidRDefault="0011064D" w:rsidP="0011064D">
      <w:pPr>
        <w:pStyle w:val="Style4"/>
        <w:tabs>
          <w:tab w:val="left" w:pos="567"/>
        </w:tabs>
        <w:spacing w:after="0"/>
        <w:jc w:val="center"/>
        <w:rPr>
          <w:b/>
          <w:sz w:val="24"/>
          <w:szCs w:val="24"/>
        </w:rPr>
      </w:pPr>
      <w:r>
        <w:rPr>
          <w:b/>
          <w:sz w:val="24"/>
          <w:szCs w:val="24"/>
        </w:rPr>
        <w:t xml:space="preserve">RANCANGAN </w:t>
      </w:r>
      <w:r w:rsidRPr="00BD3FBE">
        <w:rPr>
          <w:b/>
          <w:sz w:val="24"/>
          <w:szCs w:val="24"/>
        </w:rPr>
        <w:t>AKTUALISASI NILAI-NILAI DASAR PROFESI ASN</w:t>
      </w:r>
    </w:p>
    <w:p w:rsidR="0011064D" w:rsidRPr="00BD3FBE" w:rsidRDefault="0011064D" w:rsidP="0011064D">
      <w:pPr>
        <w:pStyle w:val="Style4"/>
        <w:tabs>
          <w:tab w:val="left" w:pos="567"/>
        </w:tabs>
        <w:spacing w:after="0"/>
        <w:jc w:val="center"/>
        <w:rPr>
          <w:b/>
          <w:sz w:val="24"/>
          <w:szCs w:val="24"/>
        </w:rPr>
      </w:pPr>
    </w:p>
    <w:p w:rsidR="0011064D" w:rsidRPr="00BD3FBE" w:rsidRDefault="0011064D" w:rsidP="0011064D">
      <w:pPr>
        <w:pStyle w:val="Style4"/>
        <w:tabs>
          <w:tab w:val="left" w:pos="567"/>
        </w:tabs>
        <w:spacing w:after="0"/>
        <w:jc w:val="center"/>
        <w:rPr>
          <w:b/>
          <w:sz w:val="24"/>
          <w:szCs w:val="24"/>
        </w:rPr>
      </w:pPr>
    </w:p>
    <w:p w:rsidR="0011064D" w:rsidRPr="00BD3FBE" w:rsidRDefault="0011064D" w:rsidP="0011064D">
      <w:pPr>
        <w:pStyle w:val="Style4"/>
        <w:tabs>
          <w:tab w:val="left" w:pos="567"/>
        </w:tabs>
        <w:spacing w:after="0"/>
        <w:jc w:val="center"/>
        <w:rPr>
          <w:b/>
          <w:sz w:val="24"/>
          <w:szCs w:val="24"/>
        </w:rPr>
      </w:pPr>
    </w:p>
    <w:p w:rsidR="0011064D" w:rsidRPr="00BD3FBE" w:rsidRDefault="0011064D" w:rsidP="0011064D">
      <w:pPr>
        <w:pStyle w:val="Style4"/>
        <w:tabs>
          <w:tab w:val="left" w:pos="567"/>
        </w:tabs>
        <w:spacing w:after="0"/>
        <w:rPr>
          <w:b/>
          <w:sz w:val="24"/>
          <w:szCs w:val="24"/>
        </w:rPr>
      </w:pPr>
    </w:p>
    <w:p w:rsidR="0011064D" w:rsidRPr="00BD3FBE" w:rsidRDefault="0011064D" w:rsidP="0011064D">
      <w:pPr>
        <w:pStyle w:val="Style4"/>
        <w:tabs>
          <w:tab w:val="left" w:pos="567"/>
        </w:tabs>
        <w:spacing w:after="0"/>
        <w:jc w:val="center"/>
        <w:rPr>
          <w:b/>
          <w:sz w:val="24"/>
          <w:szCs w:val="24"/>
        </w:rPr>
      </w:pPr>
    </w:p>
    <w:p w:rsidR="0011064D" w:rsidRPr="00BD3FBE" w:rsidRDefault="0011064D" w:rsidP="0011064D">
      <w:pPr>
        <w:pStyle w:val="Style4"/>
        <w:tabs>
          <w:tab w:val="left" w:pos="567"/>
        </w:tabs>
        <w:spacing w:after="0"/>
        <w:jc w:val="center"/>
        <w:rPr>
          <w:bCs/>
          <w:sz w:val="24"/>
          <w:szCs w:val="24"/>
        </w:rPr>
      </w:pPr>
      <w:r>
        <w:rPr>
          <w:bCs/>
          <w:sz w:val="24"/>
          <w:szCs w:val="24"/>
        </w:rPr>
        <w:t>Disusun Oleh</w:t>
      </w:r>
      <w:r w:rsidRPr="00BD3FBE">
        <w:rPr>
          <w:bCs/>
          <w:sz w:val="24"/>
          <w:szCs w:val="24"/>
        </w:rPr>
        <w:t>:</w:t>
      </w:r>
    </w:p>
    <w:p w:rsidR="0011064D" w:rsidRPr="00BD3FBE" w:rsidRDefault="0011064D" w:rsidP="0011064D">
      <w:pPr>
        <w:pStyle w:val="Style4"/>
        <w:tabs>
          <w:tab w:val="left" w:pos="567"/>
        </w:tabs>
        <w:spacing w:after="0"/>
        <w:jc w:val="center"/>
        <w:rPr>
          <w:bCs/>
          <w:sz w:val="24"/>
          <w:szCs w:val="24"/>
        </w:rPr>
      </w:pPr>
    </w:p>
    <w:p w:rsidR="0011064D" w:rsidRPr="00BD3FBE" w:rsidRDefault="0011064D" w:rsidP="0011064D">
      <w:pPr>
        <w:pStyle w:val="Style4"/>
        <w:tabs>
          <w:tab w:val="left" w:pos="567"/>
        </w:tabs>
        <w:spacing w:after="0"/>
        <w:jc w:val="center"/>
        <w:rPr>
          <w:bCs/>
          <w:sz w:val="24"/>
          <w:szCs w:val="24"/>
        </w:rPr>
      </w:pPr>
    </w:p>
    <w:p w:rsidR="0011064D" w:rsidRPr="00BD3FBE" w:rsidRDefault="0011064D" w:rsidP="0011064D">
      <w:pPr>
        <w:pStyle w:val="Style4"/>
        <w:tabs>
          <w:tab w:val="left" w:pos="567"/>
        </w:tabs>
        <w:spacing w:after="0"/>
        <w:jc w:val="center"/>
        <w:rPr>
          <w:bCs/>
          <w:sz w:val="24"/>
          <w:szCs w:val="24"/>
        </w:rPr>
      </w:pPr>
    </w:p>
    <w:p w:rsidR="0011064D" w:rsidRPr="00BD3FBE" w:rsidRDefault="0011064D" w:rsidP="0011064D">
      <w:pPr>
        <w:pStyle w:val="Style4"/>
        <w:tabs>
          <w:tab w:val="left" w:pos="567"/>
        </w:tabs>
        <w:spacing w:after="0"/>
        <w:jc w:val="center"/>
        <w:rPr>
          <w:bCs/>
          <w:sz w:val="24"/>
          <w:szCs w:val="24"/>
        </w:rPr>
      </w:pPr>
    </w:p>
    <w:p w:rsidR="0011064D" w:rsidRPr="00BD3FBE" w:rsidRDefault="0011064D" w:rsidP="0011064D">
      <w:pPr>
        <w:pStyle w:val="Style4"/>
        <w:tabs>
          <w:tab w:val="left" w:pos="567"/>
        </w:tabs>
        <w:spacing w:after="0"/>
        <w:jc w:val="center"/>
        <w:rPr>
          <w:bCs/>
          <w:sz w:val="24"/>
          <w:szCs w:val="24"/>
        </w:rPr>
      </w:pPr>
    </w:p>
    <w:p w:rsidR="0011064D" w:rsidRPr="00BD3FBE" w:rsidRDefault="0011064D" w:rsidP="0011064D">
      <w:pPr>
        <w:pStyle w:val="Style4"/>
        <w:tabs>
          <w:tab w:val="left" w:pos="567"/>
        </w:tabs>
        <w:spacing w:after="0"/>
        <w:jc w:val="center"/>
        <w:rPr>
          <w:bCs/>
          <w:sz w:val="24"/>
          <w:szCs w:val="24"/>
        </w:rPr>
      </w:pPr>
      <w:r>
        <w:rPr>
          <w:bCs/>
          <w:sz w:val="24"/>
          <w:szCs w:val="24"/>
        </w:rPr>
        <w:t>Yudi Prabowo, S.T</w:t>
      </w:r>
    </w:p>
    <w:p w:rsidR="0011064D" w:rsidRPr="001C6FE7" w:rsidRDefault="0011064D" w:rsidP="0011064D">
      <w:pPr>
        <w:pStyle w:val="Style4"/>
        <w:tabs>
          <w:tab w:val="left" w:pos="567"/>
        </w:tabs>
        <w:spacing w:after="0"/>
        <w:jc w:val="center"/>
        <w:rPr>
          <w:sz w:val="24"/>
          <w:szCs w:val="24"/>
        </w:rPr>
      </w:pPr>
      <w:r>
        <w:rPr>
          <w:sz w:val="24"/>
        </w:rPr>
        <w:t>NIP. 19901221 201801 1 001</w:t>
      </w:r>
    </w:p>
    <w:p w:rsidR="0011064D" w:rsidRPr="00BD3FBE" w:rsidRDefault="0011064D" w:rsidP="0011064D">
      <w:pPr>
        <w:pStyle w:val="Style4"/>
        <w:tabs>
          <w:tab w:val="left" w:pos="567"/>
        </w:tabs>
        <w:spacing w:after="0"/>
        <w:jc w:val="center"/>
        <w:rPr>
          <w:b/>
          <w:sz w:val="24"/>
          <w:szCs w:val="24"/>
        </w:rPr>
      </w:pPr>
    </w:p>
    <w:p w:rsidR="0011064D" w:rsidRPr="00BD3FBE" w:rsidRDefault="0011064D" w:rsidP="0011064D">
      <w:pPr>
        <w:pStyle w:val="Style4"/>
        <w:tabs>
          <w:tab w:val="left" w:pos="567"/>
        </w:tabs>
        <w:spacing w:after="0"/>
        <w:rPr>
          <w:b/>
          <w:sz w:val="24"/>
          <w:szCs w:val="24"/>
        </w:rPr>
      </w:pPr>
    </w:p>
    <w:p w:rsidR="0011064D" w:rsidRPr="00BD3FBE" w:rsidRDefault="0011064D" w:rsidP="0011064D">
      <w:pPr>
        <w:pStyle w:val="Style4"/>
        <w:tabs>
          <w:tab w:val="left" w:pos="567"/>
        </w:tabs>
        <w:spacing w:after="0"/>
        <w:jc w:val="center"/>
        <w:rPr>
          <w:b/>
          <w:sz w:val="24"/>
          <w:szCs w:val="24"/>
        </w:rPr>
      </w:pPr>
    </w:p>
    <w:p w:rsidR="0011064D" w:rsidRPr="00BD3FBE" w:rsidRDefault="0011064D" w:rsidP="0011064D">
      <w:pPr>
        <w:pStyle w:val="Style4"/>
        <w:tabs>
          <w:tab w:val="left" w:pos="567"/>
        </w:tabs>
        <w:spacing w:after="0"/>
        <w:jc w:val="center"/>
        <w:rPr>
          <w:bCs/>
          <w:sz w:val="24"/>
          <w:szCs w:val="24"/>
        </w:rPr>
      </w:pPr>
      <w:r w:rsidRPr="00BD3FBE">
        <w:rPr>
          <w:bCs/>
          <w:sz w:val="24"/>
          <w:szCs w:val="24"/>
        </w:rPr>
        <w:t>Telah diuji di depan Penguji</w:t>
      </w:r>
    </w:p>
    <w:p w:rsidR="0011064D" w:rsidRDefault="0011064D" w:rsidP="0011064D">
      <w:pPr>
        <w:pStyle w:val="Style4"/>
        <w:tabs>
          <w:tab w:val="left" w:pos="567"/>
        </w:tabs>
        <w:spacing w:after="0"/>
        <w:jc w:val="center"/>
        <w:rPr>
          <w:bCs/>
          <w:sz w:val="24"/>
          <w:szCs w:val="24"/>
        </w:rPr>
      </w:pPr>
      <w:r w:rsidRPr="00BD3FBE">
        <w:rPr>
          <w:bCs/>
          <w:sz w:val="24"/>
          <w:szCs w:val="24"/>
        </w:rPr>
        <w:t xml:space="preserve">Pada tanggal </w:t>
      </w:r>
      <w:r>
        <w:rPr>
          <w:bCs/>
          <w:sz w:val="24"/>
          <w:szCs w:val="24"/>
        </w:rPr>
        <w:t>10</w:t>
      </w:r>
      <w:r w:rsidRPr="00BD3FBE">
        <w:rPr>
          <w:bCs/>
          <w:sz w:val="24"/>
          <w:szCs w:val="24"/>
        </w:rPr>
        <w:t xml:space="preserve"> Maret 2018</w:t>
      </w:r>
    </w:p>
    <w:p w:rsidR="0011064D" w:rsidRDefault="0011064D" w:rsidP="0011064D">
      <w:pPr>
        <w:pStyle w:val="Style4"/>
        <w:tabs>
          <w:tab w:val="left" w:pos="567"/>
        </w:tabs>
        <w:spacing w:after="0"/>
        <w:jc w:val="center"/>
        <w:rPr>
          <w:bCs/>
          <w:sz w:val="24"/>
          <w:szCs w:val="24"/>
        </w:rPr>
      </w:pPr>
    </w:p>
    <w:p w:rsidR="0011064D" w:rsidRPr="00BD3FBE" w:rsidRDefault="0011064D" w:rsidP="0011064D">
      <w:pPr>
        <w:pStyle w:val="Style4"/>
        <w:tabs>
          <w:tab w:val="left" w:pos="567"/>
        </w:tabs>
        <w:spacing w:after="0"/>
        <w:jc w:val="center"/>
        <w:rPr>
          <w:bCs/>
          <w:sz w:val="24"/>
          <w:szCs w:val="24"/>
        </w:rPr>
      </w:pPr>
    </w:p>
    <w:p w:rsidR="0011064D" w:rsidRPr="00BD3FBE" w:rsidRDefault="0011064D" w:rsidP="0011064D">
      <w:pPr>
        <w:pStyle w:val="Style4"/>
        <w:tabs>
          <w:tab w:val="center" w:pos="1440"/>
          <w:tab w:val="center" w:pos="6120"/>
        </w:tabs>
        <w:spacing w:after="0"/>
        <w:rPr>
          <w:bCs/>
          <w:sz w:val="24"/>
          <w:szCs w:val="24"/>
        </w:rPr>
      </w:pPr>
      <w:r w:rsidRPr="00BD3FBE">
        <w:rPr>
          <w:bCs/>
          <w:sz w:val="24"/>
          <w:szCs w:val="24"/>
        </w:rPr>
        <w:tab/>
        <w:t>Mentor</w:t>
      </w:r>
      <w:r w:rsidRPr="00BD3FBE">
        <w:rPr>
          <w:bCs/>
          <w:sz w:val="24"/>
          <w:szCs w:val="24"/>
        </w:rPr>
        <w:tab/>
        <w:t>Pembimbing</w:t>
      </w:r>
    </w:p>
    <w:p w:rsidR="0011064D" w:rsidRPr="00BD3FBE" w:rsidRDefault="0011064D" w:rsidP="0011064D">
      <w:pPr>
        <w:pStyle w:val="Style4"/>
        <w:tabs>
          <w:tab w:val="center" w:pos="1440"/>
          <w:tab w:val="center" w:pos="6120"/>
        </w:tabs>
        <w:spacing w:after="0"/>
        <w:rPr>
          <w:bCs/>
          <w:sz w:val="24"/>
          <w:szCs w:val="24"/>
        </w:rPr>
      </w:pPr>
    </w:p>
    <w:p w:rsidR="0011064D" w:rsidRPr="00BD3FBE" w:rsidRDefault="0011064D" w:rsidP="0011064D">
      <w:pPr>
        <w:pStyle w:val="Style4"/>
        <w:tabs>
          <w:tab w:val="center" w:pos="1440"/>
          <w:tab w:val="center" w:pos="6120"/>
        </w:tabs>
        <w:spacing w:after="0"/>
        <w:rPr>
          <w:bCs/>
          <w:sz w:val="24"/>
          <w:szCs w:val="24"/>
        </w:rPr>
      </w:pPr>
      <w:r w:rsidRPr="00BD3FBE">
        <w:rPr>
          <w:bCs/>
          <w:sz w:val="24"/>
          <w:szCs w:val="24"/>
        </w:rPr>
        <w:tab/>
      </w:r>
    </w:p>
    <w:p w:rsidR="0011064D" w:rsidRDefault="0011064D" w:rsidP="0011064D">
      <w:pPr>
        <w:pStyle w:val="Style4"/>
        <w:tabs>
          <w:tab w:val="center" w:pos="1440"/>
          <w:tab w:val="center" w:pos="6120"/>
        </w:tabs>
        <w:spacing w:after="0"/>
        <w:rPr>
          <w:bCs/>
          <w:sz w:val="24"/>
          <w:szCs w:val="24"/>
        </w:rPr>
      </w:pPr>
    </w:p>
    <w:p w:rsidR="0011064D" w:rsidRDefault="0011064D" w:rsidP="0011064D">
      <w:pPr>
        <w:pStyle w:val="Style4"/>
        <w:tabs>
          <w:tab w:val="center" w:pos="1440"/>
          <w:tab w:val="center" w:pos="6120"/>
        </w:tabs>
        <w:spacing w:after="0"/>
        <w:rPr>
          <w:bCs/>
          <w:sz w:val="24"/>
          <w:szCs w:val="24"/>
        </w:rPr>
      </w:pPr>
    </w:p>
    <w:p w:rsidR="0011064D" w:rsidRPr="00BD0BCC" w:rsidRDefault="0011064D" w:rsidP="0011064D">
      <w:pPr>
        <w:pStyle w:val="Style4"/>
        <w:tabs>
          <w:tab w:val="center" w:pos="1440"/>
          <w:tab w:val="center" w:pos="6120"/>
        </w:tabs>
        <w:spacing w:after="0"/>
        <w:rPr>
          <w:bCs/>
          <w:sz w:val="24"/>
          <w:szCs w:val="24"/>
        </w:rPr>
      </w:pPr>
      <w:r w:rsidRPr="00BD0BCC">
        <w:rPr>
          <w:bCs/>
          <w:sz w:val="24"/>
          <w:szCs w:val="24"/>
        </w:rPr>
        <w:t>Constantianus Christiadji, Ak., M.Si.</w:t>
      </w:r>
      <w:r w:rsidRPr="00BD0BCC">
        <w:rPr>
          <w:bCs/>
          <w:sz w:val="24"/>
          <w:szCs w:val="24"/>
        </w:rPr>
        <w:tab/>
        <w:t xml:space="preserve">Ir. </w:t>
      </w:r>
      <w:r>
        <w:rPr>
          <w:bCs/>
          <w:sz w:val="24"/>
          <w:szCs w:val="24"/>
        </w:rPr>
        <w:t>Rhodiyah</w:t>
      </w:r>
      <w:r w:rsidRPr="00BD0BCC">
        <w:rPr>
          <w:bCs/>
          <w:sz w:val="24"/>
          <w:szCs w:val="24"/>
        </w:rPr>
        <w:t>, MM</w:t>
      </w:r>
    </w:p>
    <w:p w:rsidR="0011064D" w:rsidRPr="008B704E" w:rsidRDefault="0011064D" w:rsidP="0011064D">
      <w:pPr>
        <w:pStyle w:val="Style4"/>
        <w:tabs>
          <w:tab w:val="left" w:pos="567"/>
        </w:tabs>
        <w:spacing w:after="0"/>
        <w:jc w:val="center"/>
        <w:rPr>
          <w:bCs/>
          <w:sz w:val="24"/>
          <w:szCs w:val="24"/>
        </w:rPr>
      </w:pPr>
      <w:r w:rsidRPr="00BD0BCC">
        <w:rPr>
          <w:bCs/>
          <w:sz w:val="24"/>
          <w:szCs w:val="24"/>
        </w:rPr>
        <w:t xml:space="preserve">       NIP. </w:t>
      </w:r>
      <w:r w:rsidRPr="00BD0BCC">
        <w:rPr>
          <w:rStyle w:val="textitem"/>
        </w:rPr>
        <w:t>19711117 199202 1 001</w:t>
      </w:r>
      <w:r w:rsidRPr="00DD53E7">
        <w:rPr>
          <w:bCs/>
          <w:color w:val="FF0000"/>
          <w:sz w:val="24"/>
          <w:szCs w:val="24"/>
        </w:rPr>
        <w:tab/>
      </w:r>
      <w:r w:rsidRPr="00DD53E7">
        <w:rPr>
          <w:bCs/>
          <w:color w:val="FF0000"/>
          <w:sz w:val="24"/>
          <w:szCs w:val="24"/>
        </w:rPr>
        <w:tab/>
        <w:t xml:space="preserve">      </w:t>
      </w:r>
      <w:r w:rsidRPr="008B704E">
        <w:rPr>
          <w:bCs/>
          <w:sz w:val="24"/>
          <w:szCs w:val="24"/>
        </w:rPr>
        <w:t xml:space="preserve">NIP. </w:t>
      </w:r>
      <w:r>
        <w:rPr>
          <w:bCs/>
          <w:sz w:val="24"/>
          <w:szCs w:val="24"/>
        </w:rPr>
        <w:t>19560127 198303 2 002</w:t>
      </w:r>
      <w:r w:rsidRPr="008B704E">
        <w:rPr>
          <w:bCs/>
          <w:sz w:val="24"/>
          <w:szCs w:val="24"/>
        </w:rPr>
        <w:tab/>
      </w:r>
      <w:r w:rsidRPr="008B704E">
        <w:rPr>
          <w:bCs/>
          <w:sz w:val="24"/>
          <w:szCs w:val="24"/>
        </w:rPr>
        <w:tab/>
      </w:r>
      <w:r w:rsidRPr="008B704E">
        <w:rPr>
          <w:bCs/>
          <w:sz w:val="24"/>
          <w:szCs w:val="24"/>
        </w:rPr>
        <w:tab/>
      </w:r>
      <w:r w:rsidRPr="008B704E">
        <w:rPr>
          <w:bCs/>
          <w:sz w:val="24"/>
          <w:szCs w:val="24"/>
        </w:rPr>
        <w:tab/>
      </w:r>
      <w:r w:rsidRPr="008B704E">
        <w:rPr>
          <w:bCs/>
          <w:sz w:val="24"/>
          <w:szCs w:val="24"/>
        </w:rPr>
        <w:tab/>
      </w:r>
      <w:r w:rsidRPr="008B704E">
        <w:rPr>
          <w:bCs/>
          <w:sz w:val="24"/>
          <w:szCs w:val="24"/>
        </w:rPr>
        <w:tab/>
      </w:r>
      <w:r w:rsidRPr="008B704E">
        <w:rPr>
          <w:bCs/>
          <w:sz w:val="24"/>
          <w:szCs w:val="24"/>
        </w:rPr>
        <w:tab/>
      </w:r>
      <w:r w:rsidRPr="008B704E">
        <w:rPr>
          <w:bCs/>
          <w:sz w:val="24"/>
          <w:szCs w:val="24"/>
        </w:rPr>
        <w:tab/>
      </w:r>
      <w:r w:rsidRPr="008B704E">
        <w:rPr>
          <w:bCs/>
          <w:sz w:val="24"/>
          <w:szCs w:val="24"/>
        </w:rPr>
        <w:tab/>
      </w:r>
      <w:r w:rsidRPr="008B704E">
        <w:rPr>
          <w:bCs/>
          <w:sz w:val="24"/>
          <w:szCs w:val="24"/>
        </w:rPr>
        <w:tab/>
      </w:r>
      <w:r w:rsidRPr="008B704E">
        <w:rPr>
          <w:bCs/>
          <w:sz w:val="24"/>
          <w:szCs w:val="24"/>
        </w:rPr>
        <w:tab/>
      </w:r>
      <w:r w:rsidRPr="008B704E">
        <w:rPr>
          <w:bCs/>
          <w:sz w:val="24"/>
          <w:szCs w:val="24"/>
        </w:rPr>
        <w:tab/>
      </w:r>
      <w:r w:rsidRPr="008B704E">
        <w:rPr>
          <w:bCs/>
          <w:sz w:val="24"/>
          <w:szCs w:val="24"/>
        </w:rPr>
        <w:tab/>
      </w:r>
    </w:p>
    <w:p w:rsidR="0011064D" w:rsidRPr="008B704E" w:rsidRDefault="0011064D" w:rsidP="0011064D">
      <w:pPr>
        <w:pStyle w:val="Style4"/>
        <w:tabs>
          <w:tab w:val="left" w:pos="567"/>
        </w:tabs>
        <w:spacing w:after="0"/>
        <w:rPr>
          <w:bCs/>
          <w:sz w:val="24"/>
          <w:szCs w:val="24"/>
        </w:rPr>
      </w:pPr>
    </w:p>
    <w:p w:rsidR="0011064D" w:rsidRPr="008B704E" w:rsidRDefault="0011064D" w:rsidP="0011064D">
      <w:pPr>
        <w:pStyle w:val="Style4"/>
        <w:tabs>
          <w:tab w:val="left" w:pos="567"/>
        </w:tabs>
        <w:spacing w:after="0"/>
        <w:jc w:val="center"/>
        <w:rPr>
          <w:bCs/>
          <w:sz w:val="24"/>
          <w:szCs w:val="24"/>
        </w:rPr>
      </w:pPr>
    </w:p>
    <w:p w:rsidR="0011064D" w:rsidRPr="008B704E" w:rsidRDefault="0011064D" w:rsidP="0011064D">
      <w:pPr>
        <w:pStyle w:val="Style4"/>
        <w:tabs>
          <w:tab w:val="left" w:pos="567"/>
        </w:tabs>
        <w:spacing w:after="0"/>
        <w:jc w:val="center"/>
        <w:rPr>
          <w:bCs/>
          <w:sz w:val="24"/>
          <w:szCs w:val="24"/>
        </w:rPr>
      </w:pPr>
      <w:r w:rsidRPr="008B704E">
        <w:rPr>
          <w:bCs/>
          <w:sz w:val="24"/>
          <w:szCs w:val="24"/>
        </w:rPr>
        <w:t>Penguji</w:t>
      </w:r>
    </w:p>
    <w:p w:rsidR="0011064D" w:rsidRPr="008B704E" w:rsidRDefault="0011064D" w:rsidP="0011064D">
      <w:pPr>
        <w:pStyle w:val="Style4"/>
        <w:tabs>
          <w:tab w:val="left" w:pos="567"/>
        </w:tabs>
        <w:spacing w:after="0"/>
        <w:rPr>
          <w:bCs/>
          <w:sz w:val="24"/>
          <w:szCs w:val="24"/>
        </w:rPr>
      </w:pPr>
    </w:p>
    <w:p w:rsidR="0011064D" w:rsidRPr="008B704E" w:rsidRDefault="0011064D" w:rsidP="0011064D">
      <w:pPr>
        <w:pStyle w:val="Style4"/>
        <w:tabs>
          <w:tab w:val="left" w:pos="567"/>
        </w:tabs>
        <w:spacing w:after="0"/>
        <w:rPr>
          <w:bCs/>
          <w:sz w:val="24"/>
          <w:szCs w:val="24"/>
        </w:rPr>
      </w:pPr>
    </w:p>
    <w:p w:rsidR="0011064D" w:rsidRPr="008B704E" w:rsidRDefault="0011064D" w:rsidP="0011064D">
      <w:pPr>
        <w:pStyle w:val="Style4"/>
        <w:tabs>
          <w:tab w:val="left" w:pos="567"/>
        </w:tabs>
        <w:spacing w:after="0"/>
        <w:jc w:val="center"/>
        <w:rPr>
          <w:bCs/>
          <w:sz w:val="24"/>
          <w:szCs w:val="24"/>
        </w:rPr>
      </w:pPr>
    </w:p>
    <w:p w:rsidR="0011064D" w:rsidRPr="008B704E" w:rsidRDefault="0011064D" w:rsidP="0011064D">
      <w:pPr>
        <w:pStyle w:val="Style4"/>
        <w:tabs>
          <w:tab w:val="left" w:pos="567"/>
        </w:tabs>
        <w:spacing w:after="0"/>
        <w:jc w:val="center"/>
        <w:rPr>
          <w:bCs/>
          <w:sz w:val="24"/>
          <w:szCs w:val="24"/>
        </w:rPr>
      </w:pPr>
    </w:p>
    <w:p w:rsidR="0011064D" w:rsidRPr="008B704E" w:rsidRDefault="0011064D" w:rsidP="0011064D">
      <w:pPr>
        <w:pStyle w:val="Style4"/>
        <w:tabs>
          <w:tab w:val="left" w:pos="567"/>
        </w:tabs>
        <w:spacing w:after="0"/>
        <w:jc w:val="center"/>
        <w:rPr>
          <w:bCs/>
          <w:sz w:val="24"/>
          <w:szCs w:val="24"/>
        </w:rPr>
      </w:pPr>
      <w:r w:rsidRPr="008B704E">
        <w:rPr>
          <w:bCs/>
          <w:sz w:val="24"/>
          <w:szCs w:val="24"/>
        </w:rPr>
        <w:t xml:space="preserve">Ir. Sumarni, </w:t>
      </w:r>
      <w:proofErr w:type="gramStart"/>
      <w:r w:rsidRPr="008B704E">
        <w:rPr>
          <w:bCs/>
          <w:sz w:val="24"/>
          <w:szCs w:val="24"/>
        </w:rPr>
        <w:t>M.Pd</w:t>
      </w:r>
      <w:proofErr w:type="gramEnd"/>
    </w:p>
    <w:p w:rsidR="0011064D" w:rsidRPr="008B704E" w:rsidRDefault="0011064D" w:rsidP="0011064D">
      <w:pPr>
        <w:pStyle w:val="Style4"/>
        <w:tabs>
          <w:tab w:val="left" w:pos="567"/>
        </w:tabs>
        <w:spacing w:after="0"/>
        <w:jc w:val="center"/>
        <w:rPr>
          <w:bCs/>
          <w:sz w:val="24"/>
          <w:szCs w:val="24"/>
        </w:rPr>
      </w:pPr>
      <w:r>
        <w:rPr>
          <w:bCs/>
          <w:sz w:val="24"/>
          <w:szCs w:val="24"/>
        </w:rPr>
        <w:t>NIP. 19560805 198403 2 002</w:t>
      </w:r>
    </w:p>
    <w:p w:rsidR="0011064D" w:rsidRPr="00FC30FF" w:rsidRDefault="0011064D" w:rsidP="0011064D">
      <w:pPr>
        <w:pStyle w:val="Heading1"/>
        <w:spacing w:line="360" w:lineRule="auto"/>
        <w:jc w:val="center"/>
        <w:rPr>
          <w:rFonts w:ascii="Times New Roman" w:hAnsi="Times New Roman" w:cs="Times New Roman"/>
          <w:b/>
          <w:color w:val="auto"/>
          <w:sz w:val="28"/>
          <w:szCs w:val="28"/>
          <w:lang w:val="en-ID"/>
        </w:rPr>
      </w:pPr>
      <w:bookmarkStart w:id="2" w:name="_Toc508049024"/>
      <w:r w:rsidRPr="00A0058C">
        <w:rPr>
          <w:rFonts w:ascii="Times New Roman" w:hAnsi="Times New Roman" w:cs="Times New Roman"/>
          <w:b/>
          <w:color w:val="auto"/>
          <w:sz w:val="28"/>
          <w:szCs w:val="28"/>
          <w:lang w:val="en-ID"/>
        </w:rPr>
        <w:lastRenderedPageBreak/>
        <w:t>KATA PENGANTAR</w:t>
      </w:r>
      <w:bookmarkEnd w:id="2"/>
    </w:p>
    <w:p w:rsidR="0011064D" w:rsidRPr="008705C3" w:rsidRDefault="0011064D" w:rsidP="0011064D">
      <w:pPr>
        <w:rPr>
          <w:lang w:val="en-ID"/>
        </w:rPr>
      </w:pPr>
    </w:p>
    <w:p w:rsidR="0011064D" w:rsidRPr="008705C3" w:rsidRDefault="0011064D" w:rsidP="0011064D">
      <w:pPr>
        <w:spacing w:after="0" w:line="360" w:lineRule="auto"/>
        <w:ind w:firstLine="567"/>
        <w:jc w:val="both"/>
        <w:rPr>
          <w:rFonts w:ascii="Times New Roman" w:hAnsi="Times New Roman"/>
          <w:sz w:val="24"/>
          <w:szCs w:val="24"/>
        </w:rPr>
      </w:pPr>
      <w:r w:rsidRPr="008705C3">
        <w:rPr>
          <w:rFonts w:ascii="Times New Roman" w:hAnsi="Times New Roman"/>
          <w:sz w:val="24"/>
          <w:szCs w:val="24"/>
          <w:lang w:val="fi-FI"/>
        </w:rPr>
        <w:t>Assalamu’alaikum Wr.Wb</w:t>
      </w:r>
      <w:r w:rsidRPr="008705C3">
        <w:rPr>
          <w:rFonts w:ascii="Times New Roman" w:hAnsi="Times New Roman"/>
          <w:sz w:val="24"/>
          <w:szCs w:val="24"/>
        </w:rPr>
        <w:t>.</w:t>
      </w:r>
    </w:p>
    <w:p w:rsidR="0011064D" w:rsidRPr="008705C3" w:rsidRDefault="0011064D" w:rsidP="0011064D">
      <w:pPr>
        <w:spacing w:after="0" w:line="360" w:lineRule="auto"/>
        <w:ind w:firstLine="567"/>
        <w:jc w:val="both"/>
        <w:rPr>
          <w:rFonts w:ascii="Times New Roman" w:hAnsi="Times New Roman"/>
          <w:sz w:val="24"/>
          <w:szCs w:val="24"/>
        </w:rPr>
      </w:pPr>
      <w:r w:rsidRPr="008705C3">
        <w:rPr>
          <w:rFonts w:ascii="Times New Roman" w:hAnsi="Times New Roman"/>
          <w:sz w:val="24"/>
          <w:szCs w:val="24"/>
        </w:rPr>
        <w:t xml:space="preserve">Dengan memanjatkan </w:t>
      </w:r>
      <w:r>
        <w:rPr>
          <w:rFonts w:ascii="Times New Roman" w:hAnsi="Times New Roman"/>
          <w:sz w:val="24"/>
          <w:szCs w:val="24"/>
        </w:rPr>
        <w:t>puji syukur kehadirat Allah SWT,</w:t>
      </w:r>
      <w:r w:rsidRPr="008705C3">
        <w:rPr>
          <w:rFonts w:ascii="Times New Roman" w:hAnsi="Times New Roman"/>
          <w:sz w:val="24"/>
          <w:szCs w:val="24"/>
        </w:rPr>
        <w:t xml:space="preserve"> yang telah mengijinkan penulis menyelesaikan penyusunan</w:t>
      </w:r>
      <w:r>
        <w:rPr>
          <w:rFonts w:ascii="Times New Roman" w:hAnsi="Times New Roman"/>
          <w:sz w:val="24"/>
          <w:szCs w:val="24"/>
        </w:rPr>
        <w:t xml:space="preserve"> rancangan</w:t>
      </w:r>
      <w:r w:rsidRPr="008705C3">
        <w:rPr>
          <w:rFonts w:ascii="Times New Roman" w:hAnsi="Times New Roman"/>
          <w:sz w:val="24"/>
          <w:szCs w:val="24"/>
        </w:rPr>
        <w:t xml:space="preserve"> aktualisasi nilai-nilai dasar sebagai seorang Aparatur Sipil Negara. </w:t>
      </w:r>
      <w:r>
        <w:rPr>
          <w:rFonts w:ascii="Times New Roman" w:hAnsi="Times New Roman"/>
          <w:sz w:val="24"/>
          <w:szCs w:val="24"/>
        </w:rPr>
        <w:t>Saya</w:t>
      </w:r>
      <w:r w:rsidRPr="008705C3">
        <w:rPr>
          <w:rFonts w:ascii="Times New Roman" w:hAnsi="Times New Roman"/>
          <w:sz w:val="24"/>
          <w:szCs w:val="24"/>
        </w:rPr>
        <w:t xml:space="preserve"> </w:t>
      </w:r>
      <w:r>
        <w:rPr>
          <w:rFonts w:ascii="Times New Roman" w:hAnsi="Times New Roman"/>
          <w:sz w:val="24"/>
          <w:szCs w:val="24"/>
        </w:rPr>
        <w:t>meng</w:t>
      </w:r>
      <w:r w:rsidRPr="008705C3">
        <w:rPr>
          <w:rFonts w:ascii="Times New Roman" w:hAnsi="Times New Roman"/>
          <w:sz w:val="24"/>
          <w:szCs w:val="24"/>
        </w:rPr>
        <w:t>ucapkan terima kasih kepada yang terhormat Kepala BPKP, Bapak Dr. Ardan Adiperdana, Ak, MBA, CA, CFrA dan Kepala Pusat Pelatihan Manajemen dan Kepemimpinan Kementerian Pertanian, Bapak Ir. Heri Suliyanto, MBA yang telah memberikan kesempatan untuk mengikuti pelatihan dasar CPNS di PPMKP. Kepada pembimbing saya, Ibu Ir. Rhodiyah, MM dan</w:t>
      </w:r>
      <w:r>
        <w:rPr>
          <w:rFonts w:ascii="Times New Roman" w:hAnsi="Times New Roman"/>
          <w:sz w:val="24"/>
          <w:szCs w:val="24"/>
        </w:rPr>
        <w:t xml:space="preserve"> mentor saya</w:t>
      </w:r>
      <w:r w:rsidRPr="008705C3">
        <w:rPr>
          <w:rFonts w:ascii="Times New Roman" w:hAnsi="Times New Roman"/>
          <w:sz w:val="24"/>
          <w:szCs w:val="24"/>
        </w:rPr>
        <w:t xml:space="preserve"> Bapak </w:t>
      </w:r>
      <w:r w:rsidRPr="008705C3">
        <w:rPr>
          <w:rFonts w:ascii="Times New Roman" w:hAnsi="Times New Roman"/>
          <w:bCs/>
          <w:sz w:val="24"/>
          <w:szCs w:val="24"/>
        </w:rPr>
        <w:t>Constantianus Christiadji, Ak., M.Si.</w:t>
      </w:r>
      <w:r w:rsidRPr="008705C3">
        <w:rPr>
          <w:rFonts w:ascii="Times New Roman" w:hAnsi="Times New Roman"/>
          <w:sz w:val="24"/>
          <w:szCs w:val="24"/>
        </w:rPr>
        <w:t>, dengan kerendahan hati saya ucapkan terima kasih atas segala bantuan, bimbingan dan dukungan yang telah diberikan kepada saya. Tidak lupa juga saya ucapkan terima kasih kepada Orang Tua, para Widyaiswara, para Panitia, dan teman-teman Pelatihan Dasar CPNS Golongan III Non Kementerian Pert</w:t>
      </w:r>
      <w:r>
        <w:rPr>
          <w:rFonts w:ascii="Times New Roman" w:hAnsi="Times New Roman"/>
          <w:sz w:val="24"/>
          <w:szCs w:val="24"/>
        </w:rPr>
        <w:t xml:space="preserve">anian Tahun 2018 atas motivasi dan bantuannya </w:t>
      </w:r>
      <w:r w:rsidRPr="008705C3">
        <w:rPr>
          <w:rFonts w:ascii="Times New Roman" w:hAnsi="Times New Roman"/>
          <w:sz w:val="24"/>
          <w:szCs w:val="24"/>
        </w:rPr>
        <w:t xml:space="preserve">sehingga </w:t>
      </w:r>
      <w:r>
        <w:rPr>
          <w:rFonts w:ascii="Times New Roman" w:hAnsi="Times New Roman"/>
          <w:sz w:val="24"/>
          <w:szCs w:val="24"/>
        </w:rPr>
        <w:t>rancangan</w:t>
      </w:r>
      <w:r w:rsidRPr="008705C3">
        <w:rPr>
          <w:rFonts w:ascii="Times New Roman" w:hAnsi="Times New Roman"/>
          <w:sz w:val="24"/>
          <w:szCs w:val="24"/>
        </w:rPr>
        <w:t xml:space="preserve"> aktualisasi ini dapat </w:t>
      </w:r>
      <w:proofErr w:type="gramStart"/>
      <w:r w:rsidRPr="008705C3">
        <w:rPr>
          <w:rFonts w:ascii="Times New Roman" w:hAnsi="Times New Roman"/>
          <w:sz w:val="24"/>
          <w:szCs w:val="24"/>
        </w:rPr>
        <w:t>terselesaikan</w:t>
      </w:r>
      <w:r>
        <w:rPr>
          <w:rFonts w:ascii="Times New Roman" w:hAnsi="Times New Roman"/>
          <w:sz w:val="24"/>
          <w:szCs w:val="24"/>
        </w:rPr>
        <w:t>.</w:t>
      </w:r>
      <w:r w:rsidRPr="008705C3">
        <w:rPr>
          <w:rFonts w:ascii="Times New Roman" w:hAnsi="Times New Roman"/>
          <w:sz w:val="24"/>
          <w:szCs w:val="24"/>
        </w:rPr>
        <w:t>.</w:t>
      </w:r>
      <w:proofErr w:type="gramEnd"/>
    </w:p>
    <w:p w:rsidR="0011064D" w:rsidRPr="008705C3" w:rsidRDefault="0011064D" w:rsidP="0011064D">
      <w:pPr>
        <w:spacing w:after="0" w:line="360" w:lineRule="auto"/>
        <w:ind w:firstLine="567"/>
        <w:jc w:val="both"/>
        <w:rPr>
          <w:rFonts w:ascii="Times New Roman" w:hAnsi="Times New Roman"/>
          <w:sz w:val="24"/>
          <w:szCs w:val="24"/>
        </w:rPr>
      </w:pPr>
      <w:r w:rsidRPr="008705C3">
        <w:rPr>
          <w:rFonts w:ascii="Times New Roman" w:hAnsi="Times New Roman"/>
          <w:sz w:val="24"/>
          <w:szCs w:val="24"/>
        </w:rPr>
        <w:t xml:space="preserve">Penulis menyadari bahwa penulis tidak luput dari salah dan kekurangan. Oleh karena itu penulis mohon maaf dan saran agar laporan aktualisasi ini dapat bermanfaat bagi penulis selanjutnya. </w:t>
      </w:r>
    </w:p>
    <w:p w:rsidR="0011064D" w:rsidRDefault="0011064D" w:rsidP="0011064D">
      <w:pPr>
        <w:spacing w:after="0" w:line="360" w:lineRule="auto"/>
        <w:ind w:firstLine="567"/>
        <w:jc w:val="both"/>
        <w:rPr>
          <w:rFonts w:ascii="Times New Roman" w:hAnsi="Times New Roman"/>
          <w:sz w:val="24"/>
          <w:szCs w:val="24"/>
          <w:lang w:val="sv-SE"/>
        </w:rPr>
      </w:pPr>
      <w:r w:rsidRPr="008705C3">
        <w:rPr>
          <w:rFonts w:ascii="Times New Roman" w:hAnsi="Times New Roman"/>
          <w:sz w:val="24"/>
          <w:szCs w:val="24"/>
          <w:lang w:val="fi-FI"/>
        </w:rPr>
        <w:t>Wassalamu’alaikum</w:t>
      </w:r>
      <w:r w:rsidRPr="008705C3">
        <w:rPr>
          <w:rFonts w:ascii="Times New Roman" w:hAnsi="Times New Roman"/>
          <w:sz w:val="24"/>
          <w:szCs w:val="24"/>
          <w:lang w:val="sv-SE"/>
        </w:rPr>
        <w:t xml:space="preserve"> Wr. Wb.</w:t>
      </w:r>
    </w:p>
    <w:p w:rsidR="0011064D" w:rsidRPr="008705C3" w:rsidRDefault="0011064D" w:rsidP="0011064D">
      <w:pPr>
        <w:spacing w:after="0" w:line="360" w:lineRule="auto"/>
        <w:ind w:firstLine="567"/>
        <w:jc w:val="both"/>
        <w:rPr>
          <w:rFonts w:ascii="Times New Roman" w:hAnsi="Times New Roman"/>
          <w:sz w:val="24"/>
          <w:szCs w:val="24"/>
          <w:lang w:val="sv-SE"/>
        </w:rPr>
      </w:pPr>
    </w:p>
    <w:p w:rsidR="0011064D" w:rsidRPr="00BD3FBE" w:rsidRDefault="0011064D" w:rsidP="0011064D">
      <w:pPr>
        <w:tabs>
          <w:tab w:val="center" w:pos="6237"/>
        </w:tabs>
        <w:spacing w:after="0" w:line="360" w:lineRule="auto"/>
        <w:jc w:val="both"/>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ab/>
      </w:r>
      <w:r w:rsidRPr="00BD3FBE">
        <w:rPr>
          <w:rFonts w:ascii="Times New Roman" w:hAnsi="Times New Roman"/>
          <w:color w:val="000000"/>
          <w:sz w:val="24"/>
          <w:szCs w:val="24"/>
          <w:lang w:val="sv-SE"/>
        </w:rPr>
        <w:t xml:space="preserve">Bogor, </w:t>
      </w:r>
      <w:r>
        <w:rPr>
          <w:rFonts w:ascii="Times New Roman" w:hAnsi="Times New Roman"/>
          <w:color w:val="000000"/>
          <w:sz w:val="24"/>
          <w:szCs w:val="24"/>
        </w:rPr>
        <w:t xml:space="preserve"> 8 Maret</w:t>
      </w:r>
      <w:r w:rsidRPr="00BD3FBE">
        <w:rPr>
          <w:rFonts w:ascii="Times New Roman" w:hAnsi="Times New Roman"/>
          <w:color w:val="000000"/>
          <w:sz w:val="24"/>
          <w:szCs w:val="24"/>
        </w:rPr>
        <w:t xml:space="preserve"> 2018</w:t>
      </w:r>
    </w:p>
    <w:p w:rsidR="0011064D" w:rsidRPr="00BD3FBE" w:rsidRDefault="0011064D" w:rsidP="0011064D">
      <w:pPr>
        <w:tabs>
          <w:tab w:val="center" w:pos="6237"/>
        </w:tabs>
        <w:spacing w:after="0" w:line="360" w:lineRule="auto"/>
        <w:jc w:val="both"/>
        <w:rPr>
          <w:rFonts w:ascii="Times New Roman" w:hAnsi="Times New Roman"/>
          <w:color w:val="000000"/>
          <w:sz w:val="24"/>
          <w:szCs w:val="24"/>
        </w:rPr>
      </w:pPr>
      <w:r>
        <w:rPr>
          <w:rFonts w:ascii="Times New Roman" w:hAnsi="Times New Roman"/>
          <w:color w:val="000000"/>
          <w:sz w:val="24"/>
          <w:szCs w:val="24"/>
        </w:rPr>
        <w:tab/>
      </w:r>
      <w:r w:rsidRPr="00BD3FBE">
        <w:rPr>
          <w:rFonts w:ascii="Times New Roman" w:hAnsi="Times New Roman"/>
          <w:color w:val="000000"/>
          <w:sz w:val="24"/>
          <w:szCs w:val="24"/>
          <w:lang w:val="sv-SE"/>
        </w:rPr>
        <w:t>Pe</w:t>
      </w:r>
      <w:r>
        <w:rPr>
          <w:rFonts w:ascii="Times New Roman" w:hAnsi="Times New Roman"/>
          <w:color w:val="000000"/>
          <w:sz w:val="24"/>
          <w:szCs w:val="24"/>
          <w:lang w:val="sv-SE"/>
        </w:rPr>
        <w:t>nulis</w:t>
      </w:r>
    </w:p>
    <w:p w:rsidR="0011064D" w:rsidRDefault="0011064D" w:rsidP="0011064D">
      <w:pPr>
        <w:tabs>
          <w:tab w:val="center" w:pos="6663"/>
        </w:tabs>
        <w:spacing w:after="0" w:line="360" w:lineRule="auto"/>
        <w:jc w:val="both"/>
        <w:rPr>
          <w:rFonts w:ascii="Times New Roman" w:hAnsi="Times New Roman"/>
          <w:color w:val="000000"/>
          <w:sz w:val="24"/>
          <w:szCs w:val="24"/>
        </w:rPr>
      </w:pPr>
    </w:p>
    <w:p w:rsidR="0011064D" w:rsidRPr="00BD3FBE" w:rsidRDefault="0011064D" w:rsidP="0011064D">
      <w:pPr>
        <w:tabs>
          <w:tab w:val="center" w:pos="6663"/>
        </w:tabs>
        <w:spacing w:after="0" w:line="360" w:lineRule="auto"/>
        <w:jc w:val="both"/>
        <w:rPr>
          <w:rFonts w:ascii="Times New Roman" w:hAnsi="Times New Roman"/>
          <w:color w:val="000000"/>
          <w:sz w:val="24"/>
          <w:szCs w:val="24"/>
        </w:rPr>
      </w:pPr>
    </w:p>
    <w:p w:rsidR="0011064D" w:rsidRPr="00BD3FBE" w:rsidRDefault="0011064D" w:rsidP="0011064D">
      <w:pPr>
        <w:tabs>
          <w:tab w:val="center" w:pos="6096"/>
        </w:tabs>
        <w:spacing w:after="0" w:line="360" w:lineRule="auto"/>
        <w:jc w:val="both"/>
        <w:rPr>
          <w:rFonts w:ascii="Times New Roman" w:hAnsi="Times New Roman"/>
          <w:color w:val="000000"/>
          <w:sz w:val="24"/>
          <w:szCs w:val="24"/>
        </w:rPr>
      </w:pPr>
      <w:r>
        <w:rPr>
          <w:rFonts w:ascii="Times New Roman" w:hAnsi="Times New Roman"/>
          <w:color w:val="000000"/>
          <w:sz w:val="24"/>
          <w:szCs w:val="24"/>
        </w:rPr>
        <w:tab/>
        <w:t xml:space="preserve">    Yudi Prabowo, S.T</w:t>
      </w:r>
    </w:p>
    <w:p w:rsidR="0011064D" w:rsidRPr="00FC30FF" w:rsidRDefault="0011064D" w:rsidP="0011064D">
      <w:pPr>
        <w:rPr>
          <w:rFonts w:ascii="Times New Roman" w:hAnsi="Times New Roman" w:cs="Times New Roman"/>
          <w:sz w:val="24"/>
          <w:lang w:val="en-ID"/>
        </w:rPr>
        <w:sectPr w:rsidR="0011064D" w:rsidRPr="00FC30FF" w:rsidSect="006C52AD">
          <w:headerReference w:type="even" r:id="rId8"/>
          <w:headerReference w:type="default" r:id="rId9"/>
          <w:footerReference w:type="even" r:id="rId10"/>
          <w:footerReference w:type="default" r:id="rId11"/>
          <w:headerReference w:type="first" r:id="rId12"/>
          <w:footerReference w:type="first" r:id="rId13"/>
          <w:pgSz w:w="11907" w:h="16840" w:code="9"/>
          <w:pgMar w:top="2268" w:right="1701" w:bottom="1701" w:left="2268" w:header="708" w:footer="708" w:gutter="0"/>
          <w:pgNumType w:fmt="lowerRoman" w:start="1"/>
          <w:cols w:space="708"/>
          <w:titlePg/>
          <w:docGrid w:linePitch="360"/>
        </w:sectPr>
      </w:pPr>
      <w:r w:rsidRPr="00BD3FBE">
        <w:rPr>
          <w:rFonts w:ascii="Times New Roman" w:hAnsi="Times New Roman"/>
          <w:color w:val="000000"/>
          <w:sz w:val="24"/>
          <w:szCs w:val="24"/>
        </w:rPr>
        <w:tab/>
        <w:t xml:space="preserve">                                  </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t xml:space="preserve">           NIP. 19901221 201801 1 001</w:t>
      </w:r>
    </w:p>
    <w:p w:rsidR="0011064D" w:rsidRPr="00805FF7" w:rsidRDefault="0011064D" w:rsidP="0011064D">
      <w:pPr>
        <w:pStyle w:val="Heading1"/>
        <w:spacing w:line="360" w:lineRule="auto"/>
        <w:jc w:val="center"/>
        <w:rPr>
          <w:rFonts w:ascii="Times New Roman" w:hAnsi="Times New Roman" w:cs="Times New Roman"/>
          <w:b/>
          <w:color w:val="000000" w:themeColor="text1"/>
          <w:sz w:val="28"/>
          <w:szCs w:val="28"/>
          <w:lang w:val="en-ID"/>
        </w:rPr>
      </w:pPr>
      <w:bookmarkStart w:id="3" w:name="_Toc508049025"/>
      <w:r w:rsidRPr="00805FF7">
        <w:rPr>
          <w:rFonts w:ascii="Times New Roman" w:hAnsi="Times New Roman" w:cs="Times New Roman"/>
          <w:b/>
          <w:color w:val="000000" w:themeColor="text1"/>
          <w:sz w:val="28"/>
          <w:szCs w:val="28"/>
          <w:lang w:val="en-ID"/>
        </w:rPr>
        <w:lastRenderedPageBreak/>
        <w:t>DAFTAR ISI</w:t>
      </w:r>
      <w:bookmarkEnd w:id="3"/>
    </w:p>
    <w:sdt>
      <w:sdtPr>
        <w:rPr>
          <w:rFonts w:asciiTheme="minorHAnsi" w:eastAsiaTheme="minorHAnsi" w:hAnsiTheme="minorHAnsi" w:cstheme="minorBidi"/>
          <w:color w:val="000000" w:themeColor="text1"/>
          <w:sz w:val="22"/>
          <w:szCs w:val="22"/>
        </w:rPr>
        <w:id w:val="-1529949119"/>
        <w:docPartObj>
          <w:docPartGallery w:val="Table of Contents"/>
          <w:docPartUnique/>
        </w:docPartObj>
      </w:sdtPr>
      <w:sdtEndPr>
        <w:rPr>
          <w:b/>
          <w:bCs/>
          <w:noProof/>
          <w:color w:val="FF0000"/>
        </w:rPr>
      </w:sdtEndPr>
      <w:sdtContent>
        <w:p w:rsidR="0011064D" w:rsidRPr="00805FF7" w:rsidRDefault="0011064D" w:rsidP="0011064D">
          <w:pPr>
            <w:pStyle w:val="TOCHeading"/>
            <w:rPr>
              <w:color w:val="000000" w:themeColor="text1"/>
            </w:rPr>
          </w:pPr>
        </w:p>
        <w:p w:rsidR="0011064D" w:rsidRPr="00805FF7" w:rsidRDefault="0011064D" w:rsidP="0011064D">
          <w:pPr>
            <w:pStyle w:val="TOC1"/>
            <w:tabs>
              <w:tab w:val="right" w:leader="dot" w:pos="7928"/>
            </w:tabs>
            <w:rPr>
              <w:rFonts w:ascii="Times New Roman" w:eastAsiaTheme="minorEastAsia" w:hAnsi="Times New Roman" w:cs="Times New Roman"/>
              <w:noProof/>
              <w:color w:val="000000" w:themeColor="text1"/>
            </w:rPr>
          </w:pPr>
          <w:r w:rsidRPr="00805FF7">
            <w:rPr>
              <w:color w:val="000000" w:themeColor="text1"/>
            </w:rPr>
            <w:fldChar w:fldCharType="begin"/>
          </w:r>
          <w:r w:rsidRPr="00805FF7">
            <w:rPr>
              <w:color w:val="000000" w:themeColor="text1"/>
            </w:rPr>
            <w:instrText xml:space="preserve"> TOC \o "1-3" \h \z \u </w:instrText>
          </w:r>
          <w:r w:rsidRPr="00805FF7">
            <w:rPr>
              <w:color w:val="000000" w:themeColor="text1"/>
            </w:rPr>
            <w:fldChar w:fldCharType="separate"/>
          </w:r>
          <w:hyperlink w:anchor="_Toc508049023" w:history="1">
            <w:r w:rsidRPr="00805FF7">
              <w:rPr>
                <w:rStyle w:val="Hyperlink"/>
                <w:rFonts w:ascii="Times New Roman" w:hAnsi="Times New Roman" w:cs="Times New Roman"/>
                <w:b/>
                <w:noProof/>
                <w:color w:val="000000" w:themeColor="text1"/>
                <w:lang w:val="en-ID"/>
              </w:rPr>
              <w:t>LEMBAR PENGESAHAN</w:t>
            </w:r>
            <w:r w:rsidRPr="00805FF7">
              <w:rPr>
                <w:rFonts w:ascii="Times New Roman" w:hAnsi="Times New Roman" w:cs="Times New Roman"/>
                <w:noProof/>
                <w:webHidden/>
                <w:color w:val="000000" w:themeColor="text1"/>
              </w:rPr>
              <w:tab/>
            </w:r>
            <w:r w:rsidRPr="00805FF7">
              <w:rPr>
                <w:rFonts w:ascii="Times New Roman" w:hAnsi="Times New Roman" w:cs="Times New Roman"/>
                <w:noProof/>
                <w:webHidden/>
                <w:color w:val="000000" w:themeColor="text1"/>
              </w:rPr>
              <w:fldChar w:fldCharType="begin"/>
            </w:r>
            <w:r w:rsidRPr="00805FF7">
              <w:rPr>
                <w:rFonts w:ascii="Times New Roman" w:hAnsi="Times New Roman" w:cs="Times New Roman"/>
                <w:noProof/>
                <w:webHidden/>
                <w:color w:val="000000" w:themeColor="text1"/>
              </w:rPr>
              <w:instrText xml:space="preserve"> PAGEREF _Toc508049023 \h </w:instrText>
            </w:r>
            <w:r w:rsidRPr="00805FF7">
              <w:rPr>
                <w:rFonts w:ascii="Times New Roman" w:hAnsi="Times New Roman" w:cs="Times New Roman"/>
                <w:noProof/>
                <w:webHidden/>
                <w:color w:val="000000" w:themeColor="text1"/>
              </w:rPr>
            </w:r>
            <w:r w:rsidRPr="00805FF7">
              <w:rPr>
                <w:rFonts w:ascii="Times New Roman" w:hAnsi="Times New Roman" w:cs="Times New Roman"/>
                <w:noProof/>
                <w:webHidden/>
                <w:color w:val="000000" w:themeColor="text1"/>
              </w:rPr>
              <w:fldChar w:fldCharType="separate"/>
            </w:r>
            <w:r w:rsidRPr="00805FF7">
              <w:rPr>
                <w:rFonts w:ascii="Times New Roman" w:hAnsi="Times New Roman" w:cs="Times New Roman"/>
                <w:noProof/>
                <w:webHidden/>
                <w:color w:val="000000" w:themeColor="text1"/>
              </w:rPr>
              <w:t>ii</w:t>
            </w:r>
            <w:r w:rsidRPr="00805FF7">
              <w:rPr>
                <w:rFonts w:ascii="Times New Roman" w:hAnsi="Times New Roman" w:cs="Times New Roman"/>
                <w:noProof/>
                <w:webHidden/>
                <w:color w:val="000000" w:themeColor="text1"/>
              </w:rPr>
              <w:fldChar w:fldCharType="end"/>
            </w:r>
          </w:hyperlink>
        </w:p>
        <w:p w:rsidR="0011064D" w:rsidRPr="00805FF7" w:rsidRDefault="0081539A" w:rsidP="0011064D">
          <w:pPr>
            <w:pStyle w:val="TOC1"/>
            <w:tabs>
              <w:tab w:val="right" w:leader="dot" w:pos="7928"/>
            </w:tabs>
            <w:rPr>
              <w:rFonts w:ascii="Times New Roman" w:eastAsiaTheme="minorEastAsia" w:hAnsi="Times New Roman" w:cs="Times New Roman"/>
              <w:noProof/>
              <w:color w:val="000000" w:themeColor="text1"/>
            </w:rPr>
          </w:pPr>
          <w:hyperlink w:anchor="_Toc508049024" w:history="1">
            <w:r w:rsidR="0011064D" w:rsidRPr="00805FF7">
              <w:rPr>
                <w:rStyle w:val="Hyperlink"/>
                <w:rFonts w:ascii="Times New Roman" w:hAnsi="Times New Roman" w:cs="Times New Roman"/>
                <w:b/>
                <w:noProof/>
                <w:color w:val="000000" w:themeColor="text1"/>
                <w:lang w:val="en-ID"/>
              </w:rPr>
              <w:t>KATA PENGANTAR</w:t>
            </w:r>
            <w:r w:rsidR="0011064D" w:rsidRPr="00805FF7">
              <w:rPr>
                <w:rFonts w:ascii="Times New Roman" w:hAnsi="Times New Roman" w:cs="Times New Roman"/>
                <w:noProof/>
                <w:webHidden/>
                <w:color w:val="000000" w:themeColor="text1"/>
              </w:rPr>
              <w:tab/>
            </w:r>
            <w:r w:rsidR="0011064D" w:rsidRPr="00805FF7">
              <w:rPr>
                <w:rFonts w:ascii="Times New Roman" w:hAnsi="Times New Roman" w:cs="Times New Roman"/>
                <w:noProof/>
                <w:webHidden/>
                <w:color w:val="000000" w:themeColor="text1"/>
              </w:rPr>
              <w:fldChar w:fldCharType="begin"/>
            </w:r>
            <w:r w:rsidR="0011064D" w:rsidRPr="00805FF7">
              <w:rPr>
                <w:rFonts w:ascii="Times New Roman" w:hAnsi="Times New Roman" w:cs="Times New Roman"/>
                <w:noProof/>
                <w:webHidden/>
                <w:color w:val="000000" w:themeColor="text1"/>
              </w:rPr>
              <w:instrText xml:space="preserve"> PAGEREF _Toc508049024 \h </w:instrText>
            </w:r>
            <w:r w:rsidR="0011064D" w:rsidRPr="00805FF7">
              <w:rPr>
                <w:rFonts w:ascii="Times New Roman" w:hAnsi="Times New Roman" w:cs="Times New Roman"/>
                <w:noProof/>
                <w:webHidden/>
                <w:color w:val="000000" w:themeColor="text1"/>
              </w:rPr>
            </w:r>
            <w:r w:rsidR="0011064D" w:rsidRPr="00805FF7">
              <w:rPr>
                <w:rFonts w:ascii="Times New Roman" w:hAnsi="Times New Roman" w:cs="Times New Roman"/>
                <w:noProof/>
                <w:webHidden/>
                <w:color w:val="000000" w:themeColor="text1"/>
              </w:rPr>
              <w:fldChar w:fldCharType="separate"/>
            </w:r>
            <w:r w:rsidR="0011064D" w:rsidRPr="00805FF7">
              <w:rPr>
                <w:rFonts w:ascii="Times New Roman" w:hAnsi="Times New Roman" w:cs="Times New Roman"/>
                <w:noProof/>
                <w:webHidden/>
                <w:color w:val="000000" w:themeColor="text1"/>
              </w:rPr>
              <w:t>iii</w:t>
            </w:r>
            <w:r w:rsidR="0011064D" w:rsidRPr="00805FF7">
              <w:rPr>
                <w:rFonts w:ascii="Times New Roman" w:hAnsi="Times New Roman" w:cs="Times New Roman"/>
                <w:noProof/>
                <w:webHidden/>
                <w:color w:val="000000" w:themeColor="text1"/>
              </w:rPr>
              <w:fldChar w:fldCharType="end"/>
            </w:r>
          </w:hyperlink>
        </w:p>
        <w:p w:rsidR="0011064D" w:rsidRPr="00805FF7" w:rsidRDefault="0081539A" w:rsidP="0011064D">
          <w:pPr>
            <w:pStyle w:val="TOC1"/>
            <w:tabs>
              <w:tab w:val="right" w:leader="dot" w:pos="7928"/>
            </w:tabs>
            <w:rPr>
              <w:rFonts w:ascii="Times New Roman" w:eastAsiaTheme="minorEastAsia" w:hAnsi="Times New Roman" w:cs="Times New Roman"/>
              <w:noProof/>
              <w:color w:val="000000" w:themeColor="text1"/>
            </w:rPr>
          </w:pPr>
          <w:hyperlink w:anchor="_Toc508049025" w:history="1">
            <w:r w:rsidR="0011064D" w:rsidRPr="00805FF7">
              <w:rPr>
                <w:rStyle w:val="Hyperlink"/>
                <w:rFonts w:ascii="Times New Roman" w:hAnsi="Times New Roman" w:cs="Times New Roman"/>
                <w:b/>
                <w:noProof/>
                <w:color w:val="000000" w:themeColor="text1"/>
                <w:lang w:val="en-ID"/>
              </w:rPr>
              <w:t>DAFTAR ISI</w:t>
            </w:r>
            <w:r w:rsidR="0011064D" w:rsidRPr="00805FF7">
              <w:rPr>
                <w:rFonts w:ascii="Times New Roman" w:hAnsi="Times New Roman" w:cs="Times New Roman"/>
                <w:noProof/>
                <w:webHidden/>
                <w:color w:val="000000" w:themeColor="text1"/>
              </w:rPr>
              <w:tab/>
            </w:r>
            <w:r w:rsidR="0011064D" w:rsidRPr="00805FF7">
              <w:rPr>
                <w:rFonts w:ascii="Times New Roman" w:hAnsi="Times New Roman" w:cs="Times New Roman"/>
                <w:noProof/>
                <w:webHidden/>
                <w:color w:val="000000" w:themeColor="text1"/>
              </w:rPr>
              <w:fldChar w:fldCharType="begin"/>
            </w:r>
            <w:r w:rsidR="0011064D" w:rsidRPr="00805FF7">
              <w:rPr>
                <w:rFonts w:ascii="Times New Roman" w:hAnsi="Times New Roman" w:cs="Times New Roman"/>
                <w:noProof/>
                <w:webHidden/>
                <w:color w:val="000000" w:themeColor="text1"/>
              </w:rPr>
              <w:instrText xml:space="preserve"> PAGEREF _Toc508049025 \h </w:instrText>
            </w:r>
            <w:r w:rsidR="0011064D" w:rsidRPr="00805FF7">
              <w:rPr>
                <w:rFonts w:ascii="Times New Roman" w:hAnsi="Times New Roman" w:cs="Times New Roman"/>
                <w:noProof/>
                <w:webHidden/>
                <w:color w:val="000000" w:themeColor="text1"/>
              </w:rPr>
            </w:r>
            <w:r w:rsidR="0011064D" w:rsidRPr="00805FF7">
              <w:rPr>
                <w:rFonts w:ascii="Times New Roman" w:hAnsi="Times New Roman" w:cs="Times New Roman"/>
                <w:noProof/>
                <w:webHidden/>
                <w:color w:val="000000" w:themeColor="text1"/>
              </w:rPr>
              <w:fldChar w:fldCharType="separate"/>
            </w:r>
            <w:r w:rsidR="0011064D" w:rsidRPr="00805FF7">
              <w:rPr>
                <w:rFonts w:ascii="Times New Roman" w:hAnsi="Times New Roman" w:cs="Times New Roman"/>
                <w:noProof/>
                <w:webHidden/>
                <w:color w:val="000000" w:themeColor="text1"/>
              </w:rPr>
              <w:t>iv</w:t>
            </w:r>
            <w:r w:rsidR="0011064D" w:rsidRPr="00805FF7">
              <w:rPr>
                <w:rFonts w:ascii="Times New Roman" w:hAnsi="Times New Roman" w:cs="Times New Roman"/>
                <w:noProof/>
                <w:webHidden/>
                <w:color w:val="000000" w:themeColor="text1"/>
              </w:rPr>
              <w:fldChar w:fldCharType="end"/>
            </w:r>
          </w:hyperlink>
        </w:p>
        <w:p w:rsidR="0011064D" w:rsidRPr="00805FF7" w:rsidRDefault="0081539A" w:rsidP="0011064D">
          <w:pPr>
            <w:pStyle w:val="TOC1"/>
            <w:tabs>
              <w:tab w:val="right" w:leader="dot" w:pos="7928"/>
            </w:tabs>
            <w:rPr>
              <w:rFonts w:ascii="Times New Roman" w:eastAsiaTheme="minorEastAsia" w:hAnsi="Times New Roman" w:cs="Times New Roman"/>
              <w:noProof/>
              <w:color w:val="000000" w:themeColor="text1"/>
            </w:rPr>
          </w:pPr>
          <w:hyperlink w:anchor="_Toc508049026" w:history="1">
            <w:r w:rsidR="0011064D" w:rsidRPr="00805FF7">
              <w:rPr>
                <w:rStyle w:val="Hyperlink"/>
                <w:rFonts w:ascii="Times New Roman" w:hAnsi="Times New Roman" w:cs="Times New Roman"/>
                <w:b/>
                <w:noProof/>
                <w:color w:val="000000" w:themeColor="text1"/>
                <w:lang w:val="en-ID"/>
              </w:rPr>
              <w:t>DAFTAR GAMBAR</w:t>
            </w:r>
            <w:r w:rsidR="0011064D" w:rsidRPr="00805FF7">
              <w:rPr>
                <w:rFonts w:ascii="Times New Roman" w:hAnsi="Times New Roman" w:cs="Times New Roman"/>
                <w:noProof/>
                <w:webHidden/>
                <w:color w:val="000000" w:themeColor="text1"/>
              </w:rPr>
              <w:tab/>
            </w:r>
            <w:r w:rsidR="001F7D74">
              <w:rPr>
                <w:rFonts w:ascii="Times New Roman" w:hAnsi="Times New Roman" w:cs="Times New Roman"/>
                <w:noProof/>
                <w:webHidden/>
                <w:color w:val="000000" w:themeColor="text1"/>
              </w:rPr>
              <w:t>vi</w:t>
            </w:r>
          </w:hyperlink>
        </w:p>
        <w:p w:rsidR="0011064D" w:rsidRPr="00805FF7" w:rsidRDefault="0081539A" w:rsidP="0011064D">
          <w:pPr>
            <w:pStyle w:val="TOC1"/>
            <w:tabs>
              <w:tab w:val="right" w:leader="dot" w:pos="7928"/>
            </w:tabs>
            <w:rPr>
              <w:rFonts w:ascii="Times New Roman" w:eastAsiaTheme="minorEastAsia" w:hAnsi="Times New Roman" w:cs="Times New Roman"/>
              <w:noProof/>
              <w:color w:val="000000" w:themeColor="text1"/>
            </w:rPr>
          </w:pPr>
          <w:hyperlink w:anchor="_Toc508049027" w:history="1">
            <w:r w:rsidR="0011064D" w:rsidRPr="00805FF7">
              <w:rPr>
                <w:rStyle w:val="Hyperlink"/>
                <w:rFonts w:ascii="Times New Roman" w:hAnsi="Times New Roman" w:cs="Times New Roman"/>
                <w:b/>
                <w:noProof/>
                <w:color w:val="000000" w:themeColor="text1"/>
                <w:lang w:val="en-ID"/>
              </w:rPr>
              <w:t>DAFTAR TABEL</w:t>
            </w:r>
            <w:r w:rsidR="0011064D" w:rsidRPr="00805FF7">
              <w:rPr>
                <w:rFonts w:ascii="Times New Roman" w:hAnsi="Times New Roman" w:cs="Times New Roman"/>
                <w:noProof/>
                <w:webHidden/>
                <w:color w:val="000000" w:themeColor="text1"/>
              </w:rPr>
              <w:tab/>
            </w:r>
            <w:r w:rsidR="001F7D74">
              <w:rPr>
                <w:rFonts w:ascii="Times New Roman" w:hAnsi="Times New Roman" w:cs="Times New Roman"/>
                <w:noProof/>
                <w:webHidden/>
                <w:color w:val="000000" w:themeColor="text1"/>
              </w:rPr>
              <w:t>vii</w:t>
            </w:r>
          </w:hyperlink>
        </w:p>
        <w:p w:rsidR="0011064D" w:rsidRPr="00805FF7" w:rsidRDefault="0081539A" w:rsidP="0011064D">
          <w:pPr>
            <w:pStyle w:val="TOC1"/>
            <w:tabs>
              <w:tab w:val="right" w:leader="dot" w:pos="7928"/>
            </w:tabs>
            <w:rPr>
              <w:rFonts w:ascii="Times New Roman" w:eastAsiaTheme="minorEastAsia" w:hAnsi="Times New Roman" w:cs="Times New Roman"/>
              <w:noProof/>
              <w:color w:val="000000" w:themeColor="text1"/>
            </w:rPr>
          </w:pPr>
          <w:hyperlink w:anchor="_Toc508049028" w:history="1">
            <w:r w:rsidR="0011064D" w:rsidRPr="00805FF7">
              <w:rPr>
                <w:rStyle w:val="Hyperlink"/>
                <w:rFonts w:ascii="Times New Roman" w:hAnsi="Times New Roman" w:cs="Times New Roman"/>
                <w:b/>
                <w:noProof/>
                <w:color w:val="000000" w:themeColor="text1"/>
                <w:lang w:val="en-ID"/>
              </w:rPr>
              <w:t>BAB I</w:t>
            </w:r>
            <w:r w:rsidR="00314F61">
              <w:rPr>
                <w:rStyle w:val="Hyperlink"/>
                <w:rFonts w:ascii="Times New Roman" w:hAnsi="Times New Roman" w:cs="Times New Roman"/>
                <w:b/>
                <w:noProof/>
                <w:color w:val="000000" w:themeColor="text1"/>
                <w:lang w:val="en-ID"/>
              </w:rPr>
              <w:t xml:space="preserve"> PENDAHULUAN</w:t>
            </w:r>
            <w:r w:rsidR="0011064D" w:rsidRPr="00805FF7">
              <w:rPr>
                <w:rFonts w:ascii="Times New Roman" w:hAnsi="Times New Roman" w:cs="Times New Roman"/>
                <w:noProof/>
                <w:webHidden/>
                <w:color w:val="000000" w:themeColor="text1"/>
              </w:rPr>
              <w:tab/>
            </w:r>
            <w:r w:rsidR="0011064D" w:rsidRPr="00805FF7">
              <w:rPr>
                <w:rFonts w:ascii="Times New Roman" w:hAnsi="Times New Roman" w:cs="Times New Roman"/>
                <w:noProof/>
                <w:webHidden/>
                <w:color w:val="000000" w:themeColor="text1"/>
              </w:rPr>
              <w:fldChar w:fldCharType="begin"/>
            </w:r>
            <w:r w:rsidR="0011064D" w:rsidRPr="00805FF7">
              <w:rPr>
                <w:rFonts w:ascii="Times New Roman" w:hAnsi="Times New Roman" w:cs="Times New Roman"/>
                <w:noProof/>
                <w:webHidden/>
                <w:color w:val="000000" w:themeColor="text1"/>
              </w:rPr>
              <w:instrText xml:space="preserve"> PAGEREF _Toc508049028 \h </w:instrText>
            </w:r>
            <w:r w:rsidR="0011064D" w:rsidRPr="00805FF7">
              <w:rPr>
                <w:rFonts w:ascii="Times New Roman" w:hAnsi="Times New Roman" w:cs="Times New Roman"/>
                <w:noProof/>
                <w:webHidden/>
                <w:color w:val="000000" w:themeColor="text1"/>
              </w:rPr>
            </w:r>
            <w:r w:rsidR="0011064D" w:rsidRPr="00805FF7">
              <w:rPr>
                <w:rFonts w:ascii="Times New Roman" w:hAnsi="Times New Roman" w:cs="Times New Roman"/>
                <w:noProof/>
                <w:webHidden/>
                <w:color w:val="000000" w:themeColor="text1"/>
              </w:rPr>
              <w:fldChar w:fldCharType="separate"/>
            </w:r>
            <w:r w:rsidR="0011064D" w:rsidRPr="00805FF7">
              <w:rPr>
                <w:rFonts w:ascii="Times New Roman" w:hAnsi="Times New Roman" w:cs="Times New Roman"/>
                <w:noProof/>
                <w:webHidden/>
                <w:color w:val="000000" w:themeColor="text1"/>
              </w:rPr>
              <w:t>1</w:t>
            </w:r>
            <w:r w:rsidR="0011064D" w:rsidRPr="00805FF7">
              <w:rPr>
                <w:rFonts w:ascii="Times New Roman" w:hAnsi="Times New Roman" w:cs="Times New Roman"/>
                <w:noProof/>
                <w:webHidden/>
                <w:color w:val="000000" w:themeColor="text1"/>
              </w:rPr>
              <w:fldChar w:fldCharType="end"/>
            </w:r>
          </w:hyperlink>
        </w:p>
        <w:p w:rsidR="0011064D" w:rsidRPr="00805FF7" w:rsidRDefault="0081539A" w:rsidP="0011064D">
          <w:pPr>
            <w:pStyle w:val="TOC2"/>
            <w:tabs>
              <w:tab w:val="left" w:pos="660"/>
              <w:tab w:val="right" w:leader="dot" w:pos="7928"/>
            </w:tabs>
            <w:rPr>
              <w:rFonts w:ascii="Times New Roman" w:eastAsiaTheme="minorEastAsia" w:hAnsi="Times New Roman" w:cs="Times New Roman"/>
              <w:noProof/>
              <w:color w:val="000000" w:themeColor="text1"/>
            </w:rPr>
          </w:pPr>
          <w:hyperlink w:anchor="_Toc508049029" w:history="1">
            <w:r w:rsidR="0011064D" w:rsidRPr="00805FF7">
              <w:rPr>
                <w:rStyle w:val="Hyperlink"/>
                <w:rFonts w:ascii="Times New Roman" w:hAnsi="Times New Roman" w:cs="Times New Roman"/>
                <w:b/>
                <w:noProof/>
                <w:color w:val="000000" w:themeColor="text1"/>
                <w:lang w:val="en-ID"/>
              </w:rPr>
              <w:t>A.</w:t>
            </w:r>
            <w:r w:rsidR="0011064D" w:rsidRPr="00805FF7">
              <w:rPr>
                <w:rFonts w:ascii="Times New Roman" w:eastAsiaTheme="minorEastAsia" w:hAnsi="Times New Roman" w:cs="Times New Roman"/>
                <w:noProof/>
                <w:color w:val="000000" w:themeColor="text1"/>
              </w:rPr>
              <w:tab/>
            </w:r>
            <w:r w:rsidR="0011064D" w:rsidRPr="00805FF7">
              <w:rPr>
                <w:rStyle w:val="Hyperlink"/>
                <w:rFonts w:ascii="Times New Roman" w:hAnsi="Times New Roman" w:cs="Times New Roman"/>
                <w:b/>
                <w:noProof/>
                <w:color w:val="000000" w:themeColor="text1"/>
                <w:lang w:val="en-ID"/>
              </w:rPr>
              <w:t>Latar Belakang</w:t>
            </w:r>
            <w:r w:rsidR="0011064D" w:rsidRPr="00805FF7">
              <w:rPr>
                <w:rFonts w:ascii="Times New Roman" w:hAnsi="Times New Roman" w:cs="Times New Roman"/>
                <w:noProof/>
                <w:webHidden/>
                <w:color w:val="000000" w:themeColor="text1"/>
              </w:rPr>
              <w:tab/>
            </w:r>
            <w:r w:rsidR="0011064D" w:rsidRPr="00805FF7">
              <w:rPr>
                <w:rFonts w:ascii="Times New Roman" w:hAnsi="Times New Roman" w:cs="Times New Roman"/>
                <w:noProof/>
                <w:webHidden/>
                <w:color w:val="000000" w:themeColor="text1"/>
              </w:rPr>
              <w:fldChar w:fldCharType="begin"/>
            </w:r>
            <w:r w:rsidR="0011064D" w:rsidRPr="00805FF7">
              <w:rPr>
                <w:rFonts w:ascii="Times New Roman" w:hAnsi="Times New Roman" w:cs="Times New Roman"/>
                <w:noProof/>
                <w:webHidden/>
                <w:color w:val="000000" w:themeColor="text1"/>
              </w:rPr>
              <w:instrText xml:space="preserve"> PAGEREF _Toc508049029 \h </w:instrText>
            </w:r>
            <w:r w:rsidR="0011064D" w:rsidRPr="00805FF7">
              <w:rPr>
                <w:rFonts w:ascii="Times New Roman" w:hAnsi="Times New Roman" w:cs="Times New Roman"/>
                <w:noProof/>
                <w:webHidden/>
                <w:color w:val="000000" w:themeColor="text1"/>
              </w:rPr>
            </w:r>
            <w:r w:rsidR="0011064D" w:rsidRPr="00805FF7">
              <w:rPr>
                <w:rFonts w:ascii="Times New Roman" w:hAnsi="Times New Roman" w:cs="Times New Roman"/>
                <w:noProof/>
                <w:webHidden/>
                <w:color w:val="000000" w:themeColor="text1"/>
              </w:rPr>
              <w:fldChar w:fldCharType="separate"/>
            </w:r>
            <w:r w:rsidR="0011064D" w:rsidRPr="00805FF7">
              <w:rPr>
                <w:rFonts w:ascii="Times New Roman" w:hAnsi="Times New Roman" w:cs="Times New Roman"/>
                <w:noProof/>
                <w:webHidden/>
                <w:color w:val="000000" w:themeColor="text1"/>
              </w:rPr>
              <w:t>1</w:t>
            </w:r>
            <w:r w:rsidR="0011064D" w:rsidRPr="00805FF7">
              <w:rPr>
                <w:rFonts w:ascii="Times New Roman" w:hAnsi="Times New Roman" w:cs="Times New Roman"/>
                <w:noProof/>
                <w:webHidden/>
                <w:color w:val="000000" w:themeColor="text1"/>
              </w:rPr>
              <w:fldChar w:fldCharType="end"/>
            </w:r>
          </w:hyperlink>
        </w:p>
        <w:p w:rsidR="0011064D" w:rsidRPr="00805FF7" w:rsidRDefault="0081539A" w:rsidP="0011064D">
          <w:pPr>
            <w:pStyle w:val="TOC2"/>
            <w:tabs>
              <w:tab w:val="left" w:pos="660"/>
              <w:tab w:val="right" w:leader="dot" w:pos="7928"/>
            </w:tabs>
            <w:rPr>
              <w:rFonts w:ascii="Times New Roman" w:eastAsiaTheme="minorEastAsia" w:hAnsi="Times New Roman" w:cs="Times New Roman"/>
              <w:noProof/>
              <w:color w:val="000000" w:themeColor="text1"/>
            </w:rPr>
          </w:pPr>
          <w:hyperlink w:anchor="_Toc508049030" w:history="1">
            <w:r w:rsidR="0011064D" w:rsidRPr="00805FF7">
              <w:rPr>
                <w:rStyle w:val="Hyperlink"/>
                <w:rFonts w:ascii="Times New Roman" w:hAnsi="Times New Roman" w:cs="Times New Roman"/>
                <w:b/>
                <w:noProof/>
                <w:color w:val="000000" w:themeColor="text1"/>
                <w:lang w:val="en-ID"/>
              </w:rPr>
              <w:t>B.</w:t>
            </w:r>
            <w:r w:rsidR="0011064D" w:rsidRPr="00805FF7">
              <w:rPr>
                <w:rFonts w:ascii="Times New Roman" w:eastAsiaTheme="minorEastAsia" w:hAnsi="Times New Roman" w:cs="Times New Roman"/>
                <w:noProof/>
                <w:color w:val="000000" w:themeColor="text1"/>
              </w:rPr>
              <w:tab/>
            </w:r>
            <w:r w:rsidR="0011064D" w:rsidRPr="00805FF7">
              <w:rPr>
                <w:rStyle w:val="Hyperlink"/>
                <w:rFonts w:ascii="Times New Roman" w:hAnsi="Times New Roman" w:cs="Times New Roman"/>
                <w:b/>
                <w:noProof/>
                <w:color w:val="000000" w:themeColor="text1"/>
                <w:lang w:val="en-ID"/>
              </w:rPr>
              <w:t>Tujuan</w:t>
            </w:r>
            <w:r w:rsidR="0011064D" w:rsidRPr="00805FF7">
              <w:rPr>
                <w:rFonts w:ascii="Times New Roman" w:hAnsi="Times New Roman" w:cs="Times New Roman"/>
                <w:noProof/>
                <w:webHidden/>
                <w:color w:val="000000" w:themeColor="text1"/>
              </w:rPr>
              <w:tab/>
            </w:r>
            <w:r w:rsidR="0011064D" w:rsidRPr="00805FF7">
              <w:rPr>
                <w:rFonts w:ascii="Times New Roman" w:hAnsi="Times New Roman" w:cs="Times New Roman"/>
                <w:noProof/>
                <w:webHidden/>
                <w:color w:val="000000" w:themeColor="text1"/>
              </w:rPr>
              <w:fldChar w:fldCharType="begin"/>
            </w:r>
            <w:r w:rsidR="0011064D" w:rsidRPr="00805FF7">
              <w:rPr>
                <w:rFonts w:ascii="Times New Roman" w:hAnsi="Times New Roman" w:cs="Times New Roman"/>
                <w:noProof/>
                <w:webHidden/>
                <w:color w:val="000000" w:themeColor="text1"/>
              </w:rPr>
              <w:instrText xml:space="preserve"> PAGEREF _Toc508049030 \h </w:instrText>
            </w:r>
            <w:r w:rsidR="0011064D" w:rsidRPr="00805FF7">
              <w:rPr>
                <w:rFonts w:ascii="Times New Roman" w:hAnsi="Times New Roman" w:cs="Times New Roman"/>
                <w:noProof/>
                <w:webHidden/>
                <w:color w:val="000000" w:themeColor="text1"/>
              </w:rPr>
            </w:r>
            <w:r w:rsidR="0011064D" w:rsidRPr="00805FF7">
              <w:rPr>
                <w:rFonts w:ascii="Times New Roman" w:hAnsi="Times New Roman" w:cs="Times New Roman"/>
                <w:noProof/>
                <w:webHidden/>
                <w:color w:val="000000" w:themeColor="text1"/>
              </w:rPr>
              <w:fldChar w:fldCharType="separate"/>
            </w:r>
            <w:r w:rsidR="0011064D" w:rsidRPr="00805FF7">
              <w:rPr>
                <w:rFonts w:ascii="Times New Roman" w:hAnsi="Times New Roman" w:cs="Times New Roman"/>
                <w:noProof/>
                <w:webHidden/>
                <w:color w:val="000000" w:themeColor="text1"/>
              </w:rPr>
              <w:t>2</w:t>
            </w:r>
            <w:r w:rsidR="0011064D" w:rsidRPr="00805FF7">
              <w:rPr>
                <w:rFonts w:ascii="Times New Roman" w:hAnsi="Times New Roman" w:cs="Times New Roman"/>
                <w:noProof/>
                <w:webHidden/>
                <w:color w:val="000000" w:themeColor="text1"/>
              </w:rPr>
              <w:fldChar w:fldCharType="end"/>
            </w:r>
          </w:hyperlink>
        </w:p>
        <w:p w:rsidR="0011064D" w:rsidRPr="00805FF7" w:rsidRDefault="0081539A" w:rsidP="0011064D">
          <w:pPr>
            <w:pStyle w:val="TOC2"/>
            <w:tabs>
              <w:tab w:val="left" w:pos="660"/>
              <w:tab w:val="right" w:leader="dot" w:pos="7928"/>
            </w:tabs>
            <w:rPr>
              <w:rFonts w:ascii="Times New Roman" w:eastAsiaTheme="minorEastAsia" w:hAnsi="Times New Roman" w:cs="Times New Roman"/>
              <w:noProof/>
              <w:color w:val="000000" w:themeColor="text1"/>
            </w:rPr>
          </w:pPr>
          <w:hyperlink w:anchor="_Toc508049031" w:history="1">
            <w:r w:rsidR="0011064D" w:rsidRPr="00805FF7">
              <w:rPr>
                <w:rStyle w:val="Hyperlink"/>
                <w:rFonts w:ascii="Times New Roman" w:hAnsi="Times New Roman" w:cs="Times New Roman"/>
                <w:b/>
                <w:noProof/>
                <w:color w:val="000000" w:themeColor="text1"/>
                <w:lang w:val="en-ID"/>
              </w:rPr>
              <w:t>C.</w:t>
            </w:r>
            <w:r w:rsidR="0011064D" w:rsidRPr="00805FF7">
              <w:rPr>
                <w:rFonts w:ascii="Times New Roman" w:eastAsiaTheme="minorEastAsia" w:hAnsi="Times New Roman" w:cs="Times New Roman"/>
                <w:noProof/>
                <w:color w:val="000000" w:themeColor="text1"/>
              </w:rPr>
              <w:tab/>
            </w:r>
            <w:r w:rsidR="0011064D" w:rsidRPr="00805FF7">
              <w:rPr>
                <w:rStyle w:val="Hyperlink"/>
                <w:rFonts w:ascii="Times New Roman" w:hAnsi="Times New Roman" w:cs="Times New Roman"/>
                <w:b/>
                <w:noProof/>
                <w:color w:val="000000" w:themeColor="text1"/>
                <w:lang w:val="en-ID"/>
              </w:rPr>
              <w:t>Ruang Lingkup</w:t>
            </w:r>
            <w:r w:rsidR="0011064D" w:rsidRPr="00805FF7">
              <w:rPr>
                <w:rFonts w:ascii="Times New Roman" w:hAnsi="Times New Roman" w:cs="Times New Roman"/>
                <w:noProof/>
                <w:webHidden/>
                <w:color w:val="000000" w:themeColor="text1"/>
              </w:rPr>
              <w:tab/>
            </w:r>
          </w:hyperlink>
          <w:r w:rsidR="00314F61">
            <w:rPr>
              <w:rFonts w:ascii="Times New Roman" w:hAnsi="Times New Roman" w:cs="Times New Roman"/>
              <w:noProof/>
              <w:color w:val="000000" w:themeColor="text1"/>
            </w:rPr>
            <w:t>2</w:t>
          </w:r>
        </w:p>
        <w:p w:rsidR="0011064D" w:rsidRPr="00805FF7" w:rsidRDefault="0081539A" w:rsidP="0011064D">
          <w:pPr>
            <w:pStyle w:val="TOC1"/>
            <w:tabs>
              <w:tab w:val="right" w:leader="dot" w:pos="7928"/>
            </w:tabs>
            <w:rPr>
              <w:rFonts w:ascii="Times New Roman" w:eastAsiaTheme="minorEastAsia" w:hAnsi="Times New Roman" w:cs="Times New Roman"/>
              <w:noProof/>
              <w:color w:val="000000" w:themeColor="text1"/>
            </w:rPr>
          </w:pPr>
          <w:hyperlink w:anchor="_Toc508049032" w:history="1">
            <w:r w:rsidR="0011064D" w:rsidRPr="00805FF7">
              <w:rPr>
                <w:rStyle w:val="Hyperlink"/>
                <w:rFonts w:ascii="Times New Roman" w:hAnsi="Times New Roman" w:cs="Times New Roman"/>
                <w:b/>
                <w:noProof/>
                <w:color w:val="000000" w:themeColor="text1"/>
                <w:lang w:val="en-ID"/>
              </w:rPr>
              <w:t>BAB II</w:t>
            </w:r>
            <w:r w:rsidR="00314F61">
              <w:rPr>
                <w:rStyle w:val="Hyperlink"/>
                <w:rFonts w:ascii="Times New Roman" w:hAnsi="Times New Roman" w:cs="Times New Roman"/>
                <w:b/>
                <w:noProof/>
                <w:color w:val="000000" w:themeColor="text1"/>
                <w:lang w:val="en-ID"/>
              </w:rPr>
              <w:t xml:space="preserve"> RANCANGAN AKTUALISASI</w:t>
            </w:r>
            <w:r w:rsidR="0011064D" w:rsidRPr="00805FF7">
              <w:rPr>
                <w:rFonts w:ascii="Times New Roman" w:hAnsi="Times New Roman" w:cs="Times New Roman"/>
                <w:noProof/>
                <w:webHidden/>
                <w:color w:val="000000" w:themeColor="text1"/>
              </w:rPr>
              <w:tab/>
            </w:r>
            <w:r w:rsidR="003F4D1D">
              <w:rPr>
                <w:rFonts w:ascii="Times New Roman" w:hAnsi="Times New Roman" w:cs="Times New Roman"/>
                <w:noProof/>
                <w:webHidden/>
                <w:color w:val="000000" w:themeColor="text1"/>
              </w:rPr>
              <w:t>3</w:t>
            </w:r>
          </w:hyperlink>
        </w:p>
        <w:p w:rsidR="0011064D" w:rsidRPr="00805FF7" w:rsidRDefault="0081539A" w:rsidP="0011064D">
          <w:pPr>
            <w:pStyle w:val="TOC2"/>
            <w:tabs>
              <w:tab w:val="left" w:pos="660"/>
              <w:tab w:val="right" w:leader="dot" w:pos="7928"/>
            </w:tabs>
            <w:rPr>
              <w:rFonts w:ascii="Times New Roman" w:eastAsiaTheme="minorEastAsia" w:hAnsi="Times New Roman" w:cs="Times New Roman"/>
              <w:noProof/>
              <w:color w:val="000000" w:themeColor="text1"/>
            </w:rPr>
          </w:pPr>
          <w:hyperlink w:anchor="_Toc508049033" w:history="1">
            <w:r w:rsidR="0011064D" w:rsidRPr="00805FF7">
              <w:rPr>
                <w:rStyle w:val="Hyperlink"/>
                <w:rFonts w:ascii="Times New Roman" w:hAnsi="Times New Roman" w:cs="Times New Roman"/>
                <w:b/>
                <w:noProof/>
                <w:color w:val="000000" w:themeColor="text1"/>
                <w:lang w:val="en-ID"/>
              </w:rPr>
              <w:t>A.</w:t>
            </w:r>
            <w:r w:rsidR="0011064D" w:rsidRPr="00805FF7">
              <w:rPr>
                <w:rFonts w:ascii="Times New Roman" w:eastAsiaTheme="minorEastAsia" w:hAnsi="Times New Roman" w:cs="Times New Roman"/>
                <w:noProof/>
                <w:color w:val="000000" w:themeColor="text1"/>
              </w:rPr>
              <w:tab/>
            </w:r>
            <w:r w:rsidR="0011064D" w:rsidRPr="00805FF7">
              <w:rPr>
                <w:rStyle w:val="Hyperlink"/>
                <w:rFonts w:ascii="Times New Roman" w:hAnsi="Times New Roman" w:cs="Times New Roman"/>
                <w:b/>
                <w:noProof/>
                <w:color w:val="000000" w:themeColor="text1"/>
                <w:lang w:val="en-ID"/>
              </w:rPr>
              <w:t>Deskripsi Organisasi</w:t>
            </w:r>
            <w:r w:rsidR="0011064D" w:rsidRPr="00805FF7">
              <w:rPr>
                <w:rFonts w:ascii="Times New Roman" w:hAnsi="Times New Roman" w:cs="Times New Roman"/>
                <w:noProof/>
                <w:webHidden/>
                <w:color w:val="000000" w:themeColor="text1"/>
              </w:rPr>
              <w:tab/>
            </w:r>
            <w:r w:rsidR="003F4D1D">
              <w:rPr>
                <w:rFonts w:ascii="Times New Roman" w:hAnsi="Times New Roman" w:cs="Times New Roman"/>
                <w:noProof/>
                <w:webHidden/>
                <w:color w:val="000000" w:themeColor="text1"/>
              </w:rPr>
              <w:t>3</w:t>
            </w:r>
          </w:hyperlink>
        </w:p>
        <w:p w:rsidR="007B05E0" w:rsidRDefault="0081539A" w:rsidP="007B05E0">
          <w:pPr>
            <w:pStyle w:val="TOC3"/>
            <w:tabs>
              <w:tab w:val="left" w:pos="880"/>
              <w:tab w:val="right" w:leader="dot" w:pos="7928"/>
            </w:tabs>
            <w:rPr>
              <w:rFonts w:ascii="Times New Roman" w:hAnsi="Times New Roman" w:cs="Times New Roman"/>
              <w:noProof/>
              <w:color w:val="000000" w:themeColor="text1"/>
            </w:rPr>
          </w:pPr>
          <w:hyperlink w:anchor="_Toc508049034" w:history="1">
            <w:r w:rsidR="007B05E0" w:rsidRPr="00805FF7">
              <w:rPr>
                <w:rStyle w:val="Hyperlink"/>
                <w:rFonts w:ascii="Times New Roman" w:hAnsi="Times New Roman" w:cs="Times New Roman"/>
                <w:b/>
                <w:noProof/>
                <w:color w:val="000000" w:themeColor="text1"/>
                <w:lang w:val="en-ID"/>
              </w:rPr>
              <w:t>1.</w:t>
            </w:r>
            <w:r w:rsidR="007B05E0" w:rsidRPr="00805FF7">
              <w:rPr>
                <w:rFonts w:ascii="Times New Roman" w:eastAsiaTheme="minorEastAsia" w:hAnsi="Times New Roman" w:cs="Times New Roman"/>
                <w:noProof/>
                <w:color w:val="000000" w:themeColor="text1"/>
              </w:rPr>
              <w:tab/>
            </w:r>
            <w:r w:rsidR="007B05E0" w:rsidRPr="00805FF7">
              <w:rPr>
                <w:rStyle w:val="Hyperlink"/>
                <w:rFonts w:ascii="Times New Roman" w:hAnsi="Times New Roman" w:cs="Times New Roman"/>
                <w:b/>
                <w:noProof/>
                <w:color w:val="000000" w:themeColor="text1"/>
                <w:lang w:val="en-ID"/>
              </w:rPr>
              <w:t>Visi</w:t>
            </w:r>
            <w:r w:rsidR="007B05E0" w:rsidRPr="00805FF7">
              <w:rPr>
                <w:rFonts w:ascii="Times New Roman" w:hAnsi="Times New Roman" w:cs="Times New Roman"/>
                <w:noProof/>
                <w:webHidden/>
                <w:color w:val="000000" w:themeColor="text1"/>
              </w:rPr>
              <w:tab/>
            </w:r>
            <w:r w:rsidR="007B05E0">
              <w:rPr>
                <w:rFonts w:ascii="Times New Roman" w:hAnsi="Times New Roman" w:cs="Times New Roman"/>
                <w:noProof/>
                <w:webHidden/>
                <w:color w:val="000000" w:themeColor="text1"/>
              </w:rPr>
              <w:t>6</w:t>
            </w:r>
          </w:hyperlink>
          <w:r w:rsidR="007B05E0">
            <w:rPr>
              <w:rFonts w:ascii="Times New Roman" w:hAnsi="Times New Roman" w:cs="Times New Roman"/>
              <w:noProof/>
              <w:color w:val="000000" w:themeColor="text1"/>
            </w:rPr>
            <w:t xml:space="preserve"> </w:t>
          </w:r>
        </w:p>
        <w:p w:rsidR="0011064D" w:rsidRDefault="00BB02C0" w:rsidP="0011064D">
          <w:pPr>
            <w:pStyle w:val="TOC3"/>
            <w:tabs>
              <w:tab w:val="left" w:pos="880"/>
              <w:tab w:val="right" w:leader="dot" w:pos="7928"/>
            </w:tabs>
            <w:rPr>
              <w:rFonts w:ascii="Times New Roman" w:hAnsi="Times New Roman" w:cs="Times New Roman"/>
              <w:b/>
              <w:noProof/>
              <w:color w:val="000000" w:themeColor="text1"/>
            </w:rPr>
          </w:pPr>
          <w:r w:rsidRPr="00BB02C0">
            <w:rPr>
              <w:rFonts w:ascii="Times New Roman" w:hAnsi="Times New Roman" w:cs="Times New Roman"/>
              <w:b/>
              <w:noProof/>
              <w:color w:val="000000" w:themeColor="text1"/>
            </w:rPr>
            <w:t>2.</w:t>
          </w:r>
          <w:r w:rsidRPr="00BB02C0">
            <w:rPr>
              <w:rFonts w:ascii="Times New Roman" w:hAnsi="Times New Roman" w:cs="Times New Roman"/>
              <w:b/>
              <w:noProof/>
              <w:color w:val="000000" w:themeColor="text1"/>
            </w:rPr>
            <w:tab/>
          </w:r>
          <w:r w:rsidR="003F4D1D" w:rsidRPr="00BB02C0">
            <w:rPr>
              <w:rFonts w:ascii="Times New Roman" w:hAnsi="Times New Roman" w:cs="Times New Roman"/>
              <w:b/>
              <w:noProof/>
              <w:color w:val="000000" w:themeColor="text1"/>
            </w:rPr>
            <w:t>Misi</w:t>
          </w:r>
          <w:r w:rsidR="003F4D1D" w:rsidRPr="00BB02C0">
            <w:rPr>
              <w:rFonts w:ascii="Times New Roman" w:hAnsi="Times New Roman" w:cs="Times New Roman"/>
              <w:noProof/>
              <w:color w:val="000000" w:themeColor="text1"/>
            </w:rPr>
            <w:tab/>
          </w:r>
          <w:r w:rsidR="00E13998">
            <w:rPr>
              <w:rFonts w:ascii="Times New Roman" w:hAnsi="Times New Roman" w:cs="Times New Roman"/>
              <w:noProof/>
              <w:color w:val="000000" w:themeColor="text1"/>
            </w:rPr>
            <w:t>6</w:t>
          </w:r>
        </w:p>
        <w:p w:rsidR="00BB02C0" w:rsidRDefault="0081539A" w:rsidP="00BB02C0">
          <w:pPr>
            <w:pStyle w:val="TOC3"/>
            <w:tabs>
              <w:tab w:val="left" w:pos="880"/>
              <w:tab w:val="right" w:leader="dot" w:pos="7928"/>
            </w:tabs>
            <w:rPr>
              <w:rFonts w:ascii="Times New Roman" w:hAnsi="Times New Roman" w:cs="Times New Roman"/>
              <w:noProof/>
              <w:color w:val="000000" w:themeColor="text1"/>
            </w:rPr>
          </w:pPr>
          <w:hyperlink w:anchor="_Toc508049034" w:history="1">
            <w:r w:rsidR="00E13998">
              <w:rPr>
                <w:rStyle w:val="Hyperlink"/>
                <w:rFonts w:ascii="Times New Roman" w:hAnsi="Times New Roman" w:cs="Times New Roman"/>
                <w:b/>
                <w:noProof/>
                <w:color w:val="000000" w:themeColor="text1"/>
                <w:lang w:val="en-ID"/>
              </w:rPr>
              <w:t>3</w:t>
            </w:r>
            <w:r w:rsidR="00BB02C0" w:rsidRPr="00805FF7">
              <w:rPr>
                <w:rStyle w:val="Hyperlink"/>
                <w:rFonts w:ascii="Times New Roman" w:hAnsi="Times New Roman" w:cs="Times New Roman"/>
                <w:b/>
                <w:noProof/>
                <w:color w:val="000000" w:themeColor="text1"/>
                <w:lang w:val="en-ID"/>
              </w:rPr>
              <w:t>.</w:t>
            </w:r>
            <w:r w:rsidR="00BB02C0" w:rsidRPr="00805FF7">
              <w:rPr>
                <w:rFonts w:ascii="Times New Roman" w:eastAsiaTheme="minorEastAsia" w:hAnsi="Times New Roman" w:cs="Times New Roman"/>
                <w:noProof/>
                <w:color w:val="000000" w:themeColor="text1"/>
              </w:rPr>
              <w:tab/>
            </w:r>
            <w:r w:rsidR="00E13998" w:rsidRPr="00E13998">
              <w:rPr>
                <w:rFonts w:ascii="Times New Roman" w:eastAsiaTheme="minorEastAsia" w:hAnsi="Times New Roman" w:cs="Times New Roman"/>
                <w:b/>
                <w:noProof/>
                <w:color w:val="000000" w:themeColor="text1"/>
              </w:rPr>
              <w:t>Tugas dan Fungsi</w:t>
            </w:r>
            <w:r w:rsidR="00BB02C0" w:rsidRPr="00805FF7">
              <w:rPr>
                <w:rFonts w:ascii="Times New Roman" w:hAnsi="Times New Roman" w:cs="Times New Roman"/>
                <w:noProof/>
                <w:webHidden/>
                <w:color w:val="000000" w:themeColor="text1"/>
              </w:rPr>
              <w:tab/>
            </w:r>
            <w:r w:rsidR="00E13998">
              <w:rPr>
                <w:rFonts w:ascii="Times New Roman" w:hAnsi="Times New Roman" w:cs="Times New Roman"/>
                <w:noProof/>
                <w:webHidden/>
                <w:color w:val="000000" w:themeColor="text1"/>
              </w:rPr>
              <w:t>6</w:t>
            </w:r>
          </w:hyperlink>
          <w:r w:rsidR="00BB02C0">
            <w:rPr>
              <w:rFonts w:ascii="Times New Roman" w:hAnsi="Times New Roman" w:cs="Times New Roman"/>
              <w:noProof/>
              <w:color w:val="000000" w:themeColor="text1"/>
            </w:rPr>
            <w:t xml:space="preserve"> </w:t>
          </w:r>
        </w:p>
        <w:p w:rsidR="00E13998" w:rsidRDefault="0081539A" w:rsidP="00E13998">
          <w:pPr>
            <w:pStyle w:val="TOC3"/>
            <w:tabs>
              <w:tab w:val="left" w:pos="880"/>
              <w:tab w:val="right" w:leader="dot" w:pos="7928"/>
            </w:tabs>
            <w:rPr>
              <w:rFonts w:ascii="Times New Roman" w:hAnsi="Times New Roman" w:cs="Times New Roman"/>
              <w:noProof/>
              <w:color w:val="000000" w:themeColor="text1"/>
            </w:rPr>
          </w:pPr>
          <w:hyperlink w:anchor="_Toc508049034" w:history="1">
            <w:r w:rsidR="00E13998">
              <w:rPr>
                <w:rStyle w:val="Hyperlink"/>
                <w:rFonts w:ascii="Times New Roman" w:hAnsi="Times New Roman" w:cs="Times New Roman"/>
                <w:b/>
                <w:noProof/>
                <w:color w:val="000000" w:themeColor="text1"/>
                <w:lang w:val="en-ID"/>
              </w:rPr>
              <w:t>4</w:t>
            </w:r>
            <w:r w:rsidR="00E13998" w:rsidRPr="00805FF7">
              <w:rPr>
                <w:rStyle w:val="Hyperlink"/>
                <w:rFonts w:ascii="Times New Roman" w:hAnsi="Times New Roman" w:cs="Times New Roman"/>
                <w:b/>
                <w:noProof/>
                <w:color w:val="000000" w:themeColor="text1"/>
                <w:lang w:val="en-ID"/>
              </w:rPr>
              <w:t>.</w:t>
            </w:r>
            <w:r w:rsidR="00E13998" w:rsidRPr="00805FF7">
              <w:rPr>
                <w:rFonts w:ascii="Times New Roman" w:eastAsiaTheme="minorEastAsia" w:hAnsi="Times New Roman" w:cs="Times New Roman"/>
                <w:noProof/>
                <w:color w:val="000000" w:themeColor="text1"/>
              </w:rPr>
              <w:tab/>
            </w:r>
            <w:r w:rsidR="00E13998" w:rsidRPr="00E13998">
              <w:rPr>
                <w:rFonts w:ascii="Times New Roman" w:eastAsiaTheme="minorEastAsia" w:hAnsi="Times New Roman" w:cs="Times New Roman"/>
                <w:b/>
                <w:noProof/>
                <w:color w:val="000000" w:themeColor="text1"/>
              </w:rPr>
              <w:t>Nilai-nilai Organisasi</w:t>
            </w:r>
            <w:r w:rsidR="00E13998" w:rsidRPr="00805FF7">
              <w:rPr>
                <w:rFonts w:ascii="Times New Roman" w:hAnsi="Times New Roman" w:cs="Times New Roman"/>
                <w:noProof/>
                <w:webHidden/>
                <w:color w:val="000000" w:themeColor="text1"/>
              </w:rPr>
              <w:tab/>
            </w:r>
            <w:r w:rsidR="00E13998">
              <w:rPr>
                <w:rFonts w:ascii="Times New Roman" w:hAnsi="Times New Roman" w:cs="Times New Roman"/>
                <w:noProof/>
                <w:webHidden/>
                <w:color w:val="000000" w:themeColor="text1"/>
              </w:rPr>
              <w:t>8</w:t>
            </w:r>
          </w:hyperlink>
          <w:r w:rsidR="00E13998">
            <w:rPr>
              <w:rFonts w:ascii="Times New Roman" w:hAnsi="Times New Roman" w:cs="Times New Roman"/>
              <w:noProof/>
              <w:color w:val="000000" w:themeColor="text1"/>
            </w:rPr>
            <w:t xml:space="preserve"> </w:t>
          </w:r>
        </w:p>
        <w:p w:rsidR="00E13998" w:rsidRDefault="0081539A" w:rsidP="00E13998">
          <w:pPr>
            <w:pStyle w:val="TOC3"/>
            <w:tabs>
              <w:tab w:val="left" w:pos="880"/>
              <w:tab w:val="right" w:leader="dot" w:pos="7928"/>
            </w:tabs>
            <w:rPr>
              <w:rFonts w:ascii="Times New Roman" w:hAnsi="Times New Roman" w:cs="Times New Roman"/>
              <w:noProof/>
              <w:color w:val="000000" w:themeColor="text1"/>
            </w:rPr>
          </w:pPr>
          <w:hyperlink w:anchor="_Toc508049034" w:history="1">
            <w:r w:rsidR="00E13998">
              <w:rPr>
                <w:rStyle w:val="Hyperlink"/>
                <w:rFonts w:ascii="Times New Roman" w:hAnsi="Times New Roman" w:cs="Times New Roman"/>
                <w:b/>
                <w:noProof/>
                <w:color w:val="000000" w:themeColor="text1"/>
                <w:lang w:val="en-ID"/>
              </w:rPr>
              <w:t>5</w:t>
            </w:r>
            <w:r w:rsidR="00E13998" w:rsidRPr="00805FF7">
              <w:rPr>
                <w:rStyle w:val="Hyperlink"/>
                <w:rFonts w:ascii="Times New Roman" w:hAnsi="Times New Roman" w:cs="Times New Roman"/>
                <w:b/>
                <w:noProof/>
                <w:color w:val="000000" w:themeColor="text1"/>
                <w:lang w:val="en-ID"/>
              </w:rPr>
              <w:t>.</w:t>
            </w:r>
            <w:r w:rsidR="00E13998" w:rsidRPr="00805FF7">
              <w:rPr>
                <w:rFonts w:ascii="Times New Roman" w:eastAsiaTheme="minorEastAsia" w:hAnsi="Times New Roman" w:cs="Times New Roman"/>
                <w:noProof/>
                <w:color w:val="000000" w:themeColor="text1"/>
              </w:rPr>
              <w:tab/>
            </w:r>
            <w:r w:rsidR="00E13998" w:rsidRPr="00E13998">
              <w:rPr>
                <w:rFonts w:ascii="Times New Roman" w:eastAsiaTheme="minorEastAsia" w:hAnsi="Times New Roman" w:cs="Times New Roman"/>
                <w:b/>
                <w:noProof/>
                <w:color w:val="000000" w:themeColor="text1"/>
              </w:rPr>
              <w:t>Struktur Organisasi</w:t>
            </w:r>
            <w:r w:rsidR="00E13998" w:rsidRPr="00805FF7">
              <w:rPr>
                <w:rFonts w:ascii="Times New Roman" w:hAnsi="Times New Roman" w:cs="Times New Roman"/>
                <w:noProof/>
                <w:webHidden/>
                <w:color w:val="000000" w:themeColor="text1"/>
              </w:rPr>
              <w:tab/>
            </w:r>
            <w:r w:rsidR="00E13998">
              <w:rPr>
                <w:rFonts w:ascii="Times New Roman" w:hAnsi="Times New Roman" w:cs="Times New Roman"/>
                <w:noProof/>
                <w:webHidden/>
                <w:color w:val="000000" w:themeColor="text1"/>
              </w:rPr>
              <w:t>8</w:t>
            </w:r>
          </w:hyperlink>
        </w:p>
        <w:p w:rsidR="00E13998" w:rsidRDefault="0081539A" w:rsidP="00B31BEA">
          <w:pPr>
            <w:pStyle w:val="TOC2"/>
            <w:tabs>
              <w:tab w:val="left" w:pos="660"/>
              <w:tab w:val="right" w:leader="dot" w:pos="7928"/>
            </w:tabs>
            <w:ind w:left="655" w:hanging="435"/>
            <w:rPr>
              <w:rFonts w:ascii="Times New Roman" w:hAnsi="Times New Roman" w:cs="Times New Roman"/>
              <w:noProof/>
              <w:color w:val="000000" w:themeColor="text1"/>
            </w:rPr>
          </w:pPr>
          <w:hyperlink w:anchor="_Toc508049033" w:history="1">
            <w:r w:rsidR="00E13998">
              <w:rPr>
                <w:rStyle w:val="Hyperlink"/>
                <w:rFonts w:ascii="Times New Roman" w:hAnsi="Times New Roman" w:cs="Times New Roman"/>
                <w:b/>
                <w:noProof/>
                <w:color w:val="000000" w:themeColor="text1"/>
                <w:lang w:val="en-ID"/>
              </w:rPr>
              <w:t>B</w:t>
            </w:r>
            <w:r w:rsidR="00E13998" w:rsidRPr="00805FF7">
              <w:rPr>
                <w:rStyle w:val="Hyperlink"/>
                <w:rFonts w:ascii="Times New Roman" w:hAnsi="Times New Roman" w:cs="Times New Roman"/>
                <w:b/>
                <w:noProof/>
                <w:color w:val="000000" w:themeColor="text1"/>
                <w:lang w:val="en-ID"/>
              </w:rPr>
              <w:t>.</w:t>
            </w:r>
            <w:r w:rsidR="00E13998" w:rsidRPr="00805FF7">
              <w:rPr>
                <w:rFonts w:ascii="Times New Roman" w:eastAsiaTheme="minorEastAsia" w:hAnsi="Times New Roman" w:cs="Times New Roman"/>
                <w:noProof/>
                <w:color w:val="000000" w:themeColor="text1"/>
              </w:rPr>
              <w:tab/>
            </w:r>
            <w:r w:rsidR="00B31BEA">
              <w:rPr>
                <w:rStyle w:val="Hyperlink"/>
                <w:rFonts w:ascii="Times New Roman" w:hAnsi="Times New Roman" w:cs="Times New Roman"/>
                <w:b/>
                <w:noProof/>
                <w:color w:val="000000" w:themeColor="text1"/>
                <w:lang w:val="en-ID"/>
              </w:rPr>
              <w:t>Nilai-Nilai Dasar Profesi ASN, Kedudukan Dan Peran ASN Dalam NKRI</w:t>
            </w:r>
            <w:r w:rsidR="00E13998" w:rsidRPr="00805FF7">
              <w:rPr>
                <w:rFonts w:ascii="Times New Roman" w:hAnsi="Times New Roman" w:cs="Times New Roman"/>
                <w:noProof/>
                <w:webHidden/>
                <w:color w:val="000000" w:themeColor="text1"/>
              </w:rPr>
              <w:tab/>
            </w:r>
            <w:r w:rsidR="00D158A7">
              <w:rPr>
                <w:rFonts w:ascii="Times New Roman" w:hAnsi="Times New Roman" w:cs="Times New Roman"/>
                <w:noProof/>
                <w:webHidden/>
                <w:color w:val="000000" w:themeColor="text1"/>
              </w:rPr>
              <w:t>11</w:t>
            </w:r>
          </w:hyperlink>
        </w:p>
        <w:p w:rsidR="007B05E0" w:rsidRDefault="0081539A" w:rsidP="007B05E0">
          <w:pPr>
            <w:pStyle w:val="TOC3"/>
            <w:tabs>
              <w:tab w:val="left" w:pos="880"/>
              <w:tab w:val="right" w:leader="dot" w:pos="7928"/>
            </w:tabs>
            <w:rPr>
              <w:rFonts w:ascii="Times New Roman" w:hAnsi="Times New Roman" w:cs="Times New Roman"/>
              <w:noProof/>
              <w:color w:val="000000" w:themeColor="text1"/>
            </w:rPr>
          </w:pPr>
          <w:hyperlink w:anchor="_Toc508049034" w:history="1">
            <w:r w:rsidR="007B05E0" w:rsidRPr="00805FF7">
              <w:rPr>
                <w:rStyle w:val="Hyperlink"/>
                <w:rFonts w:ascii="Times New Roman" w:hAnsi="Times New Roman" w:cs="Times New Roman"/>
                <w:b/>
                <w:noProof/>
                <w:color w:val="000000" w:themeColor="text1"/>
                <w:lang w:val="en-ID"/>
              </w:rPr>
              <w:t>1.</w:t>
            </w:r>
            <w:r w:rsidR="007B05E0" w:rsidRPr="00805FF7">
              <w:rPr>
                <w:rFonts w:ascii="Times New Roman" w:eastAsiaTheme="minorEastAsia" w:hAnsi="Times New Roman" w:cs="Times New Roman"/>
                <w:noProof/>
                <w:color w:val="000000" w:themeColor="text1"/>
              </w:rPr>
              <w:tab/>
            </w:r>
            <w:r w:rsidR="007B05E0" w:rsidRPr="007B05E0">
              <w:rPr>
                <w:rFonts w:ascii="Times New Roman" w:eastAsiaTheme="minorEastAsia" w:hAnsi="Times New Roman" w:cs="Times New Roman"/>
                <w:b/>
                <w:noProof/>
                <w:color w:val="000000" w:themeColor="text1"/>
              </w:rPr>
              <w:t>Akuntabilitas</w:t>
            </w:r>
            <w:r w:rsidR="007B05E0" w:rsidRPr="00805FF7">
              <w:rPr>
                <w:rFonts w:ascii="Times New Roman" w:hAnsi="Times New Roman" w:cs="Times New Roman"/>
                <w:noProof/>
                <w:webHidden/>
                <w:color w:val="000000" w:themeColor="text1"/>
              </w:rPr>
              <w:tab/>
            </w:r>
            <w:r w:rsidR="00D158A7">
              <w:rPr>
                <w:rFonts w:ascii="Times New Roman" w:hAnsi="Times New Roman" w:cs="Times New Roman"/>
                <w:noProof/>
                <w:webHidden/>
                <w:color w:val="000000" w:themeColor="text1"/>
              </w:rPr>
              <w:t>11</w:t>
            </w:r>
          </w:hyperlink>
          <w:r w:rsidR="007B05E0">
            <w:rPr>
              <w:rFonts w:ascii="Times New Roman" w:hAnsi="Times New Roman" w:cs="Times New Roman"/>
              <w:noProof/>
              <w:color w:val="000000" w:themeColor="text1"/>
            </w:rPr>
            <w:t xml:space="preserve"> </w:t>
          </w:r>
        </w:p>
        <w:p w:rsidR="007B05E0" w:rsidRDefault="0081539A" w:rsidP="007B05E0">
          <w:pPr>
            <w:pStyle w:val="TOC3"/>
            <w:tabs>
              <w:tab w:val="left" w:pos="880"/>
              <w:tab w:val="right" w:leader="dot" w:pos="7928"/>
            </w:tabs>
            <w:rPr>
              <w:rFonts w:ascii="Times New Roman" w:hAnsi="Times New Roman" w:cs="Times New Roman"/>
              <w:noProof/>
              <w:color w:val="000000" w:themeColor="text1"/>
            </w:rPr>
          </w:pPr>
          <w:hyperlink w:anchor="_Toc508049034" w:history="1">
            <w:r w:rsidR="007B05E0">
              <w:rPr>
                <w:rStyle w:val="Hyperlink"/>
                <w:rFonts w:ascii="Times New Roman" w:hAnsi="Times New Roman" w:cs="Times New Roman"/>
                <w:b/>
                <w:noProof/>
                <w:color w:val="000000" w:themeColor="text1"/>
                <w:lang w:val="en-ID"/>
              </w:rPr>
              <w:t>2</w:t>
            </w:r>
            <w:r w:rsidR="007B05E0" w:rsidRPr="00805FF7">
              <w:rPr>
                <w:rStyle w:val="Hyperlink"/>
                <w:rFonts w:ascii="Times New Roman" w:hAnsi="Times New Roman" w:cs="Times New Roman"/>
                <w:b/>
                <w:noProof/>
                <w:color w:val="000000" w:themeColor="text1"/>
                <w:lang w:val="en-ID"/>
              </w:rPr>
              <w:t>.</w:t>
            </w:r>
            <w:r w:rsidR="007B05E0" w:rsidRPr="00805FF7">
              <w:rPr>
                <w:rFonts w:ascii="Times New Roman" w:eastAsiaTheme="minorEastAsia" w:hAnsi="Times New Roman" w:cs="Times New Roman"/>
                <w:noProof/>
                <w:color w:val="000000" w:themeColor="text1"/>
              </w:rPr>
              <w:tab/>
            </w:r>
            <w:r w:rsidR="007B05E0" w:rsidRPr="007B05E0">
              <w:rPr>
                <w:rFonts w:ascii="Times New Roman" w:eastAsiaTheme="minorEastAsia" w:hAnsi="Times New Roman" w:cs="Times New Roman"/>
                <w:b/>
                <w:noProof/>
                <w:color w:val="000000" w:themeColor="text1"/>
              </w:rPr>
              <w:t>Nasionalisme</w:t>
            </w:r>
            <w:r w:rsidR="007B05E0" w:rsidRPr="00805FF7">
              <w:rPr>
                <w:rFonts w:ascii="Times New Roman" w:hAnsi="Times New Roman" w:cs="Times New Roman"/>
                <w:noProof/>
                <w:webHidden/>
                <w:color w:val="000000" w:themeColor="text1"/>
              </w:rPr>
              <w:tab/>
            </w:r>
            <w:r w:rsidR="00D158A7">
              <w:rPr>
                <w:rFonts w:ascii="Times New Roman" w:hAnsi="Times New Roman" w:cs="Times New Roman"/>
                <w:noProof/>
                <w:webHidden/>
                <w:color w:val="000000" w:themeColor="text1"/>
              </w:rPr>
              <w:t>12</w:t>
            </w:r>
          </w:hyperlink>
          <w:r w:rsidR="007B05E0">
            <w:rPr>
              <w:rFonts w:ascii="Times New Roman" w:hAnsi="Times New Roman" w:cs="Times New Roman"/>
              <w:noProof/>
              <w:color w:val="000000" w:themeColor="text1"/>
            </w:rPr>
            <w:t xml:space="preserve"> </w:t>
          </w:r>
        </w:p>
        <w:p w:rsidR="007B05E0" w:rsidRDefault="0081539A" w:rsidP="007B05E0">
          <w:pPr>
            <w:pStyle w:val="TOC3"/>
            <w:tabs>
              <w:tab w:val="left" w:pos="880"/>
              <w:tab w:val="right" w:leader="dot" w:pos="7928"/>
            </w:tabs>
            <w:rPr>
              <w:rFonts w:ascii="Times New Roman" w:hAnsi="Times New Roman" w:cs="Times New Roman"/>
              <w:noProof/>
              <w:color w:val="000000" w:themeColor="text1"/>
            </w:rPr>
          </w:pPr>
          <w:hyperlink w:anchor="_Toc508049034" w:history="1">
            <w:r w:rsidR="007B05E0">
              <w:rPr>
                <w:rStyle w:val="Hyperlink"/>
                <w:rFonts w:ascii="Times New Roman" w:hAnsi="Times New Roman" w:cs="Times New Roman"/>
                <w:b/>
                <w:noProof/>
                <w:color w:val="000000" w:themeColor="text1"/>
                <w:lang w:val="en-ID"/>
              </w:rPr>
              <w:t>3</w:t>
            </w:r>
            <w:r w:rsidR="007B05E0" w:rsidRPr="00805FF7">
              <w:rPr>
                <w:rStyle w:val="Hyperlink"/>
                <w:rFonts w:ascii="Times New Roman" w:hAnsi="Times New Roman" w:cs="Times New Roman"/>
                <w:b/>
                <w:noProof/>
                <w:color w:val="000000" w:themeColor="text1"/>
                <w:lang w:val="en-ID"/>
              </w:rPr>
              <w:t>.</w:t>
            </w:r>
            <w:r w:rsidR="007B05E0" w:rsidRPr="00805FF7">
              <w:rPr>
                <w:rFonts w:ascii="Times New Roman" w:eastAsiaTheme="minorEastAsia" w:hAnsi="Times New Roman" w:cs="Times New Roman"/>
                <w:noProof/>
                <w:color w:val="000000" w:themeColor="text1"/>
              </w:rPr>
              <w:tab/>
            </w:r>
            <w:r w:rsidR="007B05E0">
              <w:rPr>
                <w:rStyle w:val="Hyperlink"/>
                <w:rFonts w:ascii="Times New Roman" w:hAnsi="Times New Roman" w:cs="Times New Roman"/>
                <w:b/>
                <w:noProof/>
                <w:color w:val="000000" w:themeColor="text1"/>
                <w:lang w:val="en-ID"/>
              </w:rPr>
              <w:t>Etika Publik</w:t>
            </w:r>
            <w:r w:rsidR="007B05E0" w:rsidRPr="00805FF7">
              <w:rPr>
                <w:rFonts w:ascii="Times New Roman" w:hAnsi="Times New Roman" w:cs="Times New Roman"/>
                <w:noProof/>
                <w:webHidden/>
                <w:color w:val="000000" w:themeColor="text1"/>
              </w:rPr>
              <w:tab/>
            </w:r>
          </w:hyperlink>
          <w:r w:rsidR="00D158A7">
            <w:rPr>
              <w:rFonts w:ascii="Times New Roman" w:hAnsi="Times New Roman" w:cs="Times New Roman"/>
              <w:noProof/>
              <w:color w:val="000000" w:themeColor="text1"/>
            </w:rPr>
            <w:t>13</w:t>
          </w:r>
          <w:r w:rsidR="007B05E0">
            <w:rPr>
              <w:rFonts w:ascii="Times New Roman" w:hAnsi="Times New Roman" w:cs="Times New Roman"/>
              <w:noProof/>
              <w:color w:val="000000" w:themeColor="text1"/>
            </w:rPr>
            <w:t xml:space="preserve"> </w:t>
          </w:r>
        </w:p>
        <w:p w:rsidR="007B05E0" w:rsidRDefault="0081539A" w:rsidP="007B05E0">
          <w:pPr>
            <w:pStyle w:val="TOC3"/>
            <w:tabs>
              <w:tab w:val="left" w:pos="880"/>
              <w:tab w:val="right" w:leader="dot" w:pos="7928"/>
            </w:tabs>
            <w:rPr>
              <w:rFonts w:ascii="Times New Roman" w:hAnsi="Times New Roman" w:cs="Times New Roman"/>
              <w:noProof/>
              <w:color w:val="000000" w:themeColor="text1"/>
            </w:rPr>
          </w:pPr>
          <w:hyperlink w:anchor="_Toc508049034" w:history="1">
            <w:r w:rsidR="007B05E0">
              <w:rPr>
                <w:rStyle w:val="Hyperlink"/>
                <w:rFonts w:ascii="Times New Roman" w:hAnsi="Times New Roman" w:cs="Times New Roman"/>
                <w:b/>
                <w:noProof/>
                <w:color w:val="000000" w:themeColor="text1"/>
                <w:lang w:val="en-ID"/>
              </w:rPr>
              <w:t>4</w:t>
            </w:r>
            <w:r w:rsidR="007B05E0" w:rsidRPr="00805FF7">
              <w:rPr>
                <w:rStyle w:val="Hyperlink"/>
                <w:rFonts w:ascii="Times New Roman" w:hAnsi="Times New Roman" w:cs="Times New Roman"/>
                <w:b/>
                <w:noProof/>
                <w:color w:val="000000" w:themeColor="text1"/>
                <w:lang w:val="en-ID"/>
              </w:rPr>
              <w:t>.</w:t>
            </w:r>
            <w:r w:rsidR="007B05E0" w:rsidRPr="00805FF7">
              <w:rPr>
                <w:rFonts w:ascii="Times New Roman" w:eastAsiaTheme="minorEastAsia" w:hAnsi="Times New Roman" w:cs="Times New Roman"/>
                <w:noProof/>
                <w:color w:val="000000" w:themeColor="text1"/>
              </w:rPr>
              <w:tab/>
            </w:r>
            <w:r w:rsidR="007B05E0">
              <w:rPr>
                <w:rStyle w:val="Hyperlink"/>
                <w:rFonts w:ascii="Times New Roman" w:hAnsi="Times New Roman" w:cs="Times New Roman"/>
                <w:b/>
                <w:noProof/>
                <w:color w:val="000000" w:themeColor="text1"/>
                <w:lang w:val="en-ID"/>
              </w:rPr>
              <w:t>Komitmen Mutu</w:t>
            </w:r>
            <w:r w:rsidR="007B05E0" w:rsidRPr="00805FF7">
              <w:rPr>
                <w:rFonts w:ascii="Times New Roman" w:hAnsi="Times New Roman" w:cs="Times New Roman"/>
                <w:noProof/>
                <w:webHidden/>
                <w:color w:val="000000" w:themeColor="text1"/>
              </w:rPr>
              <w:tab/>
            </w:r>
            <w:r w:rsidR="00D158A7">
              <w:rPr>
                <w:rFonts w:ascii="Times New Roman" w:hAnsi="Times New Roman" w:cs="Times New Roman"/>
                <w:noProof/>
                <w:webHidden/>
                <w:color w:val="000000" w:themeColor="text1"/>
              </w:rPr>
              <w:t>14</w:t>
            </w:r>
          </w:hyperlink>
          <w:r w:rsidR="007B05E0">
            <w:rPr>
              <w:rFonts w:ascii="Times New Roman" w:hAnsi="Times New Roman" w:cs="Times New Roman"/>
              <w:noProof/>
              <w:color w:val="000000" w:themeColor="text1"/>
            </w:rPr>
            <w:t xml:space="preserve"> </w:t>
          </w:r>
        </w:p>
        <w:p w:rsidR="007B05E0" w:rsidRDefault="0081539A" w:rsidP="007B05E0">
          <w:pPr>
            <w:pStyle w:val="TOC3"/>
            <w:tabs>
              <w:tab w:val="left" w:pos="880"/>
              <w:tab w:val="right" w:leader="dot" w:pos="7928"/>
            </w:tabs>
            <w:rPr>
              <w:rFonts w:ascii="Times New Roman" w:hAnsi="Times New Roman" w:cs="Times New Roman"/>
              <w:noProof/>
              <w:color w:val="000000" w:themeColor="text1"/>
            </w:rPr>
          </w:pPr>
          <w:hyperlink w:anchor="_Toc508049034" w:history="1">
            <w:r w:rsidR="007B05E0">
              <w:rPr>
                <w:rStyle w:val="Hyperlink"/>
                <w:rFonts w:ascii="Times New Roman" w:hAnsi="Times New Roman" w:cs="Times New Roman"/>
                <w:b/>
                <w:noProof/>
                <w:color w:val="000000" w:themeColor="text1"/>
                <w:lang w:val="en-ID"/>
              </w:rPr>
              <w:t>5</w:t>
            </w:r>
            <w:r w:rsidR="007B05E0" w:rsidRPr="00805FF7">
              <w:rPr>
                <w:rStyle w:val="Hyperlink"/>
                <w:rFonts w:ascii="Times New Roman" w:hAnsi="Times New Roman" w:cs="Times New Roman"/>
                <w:b/>
                <w:noProof/>
                <w:color w:val="000000" w:themeColor="text1"/>
                <w:lang w:val="en-ID"/>
              </w:rPr>
              <w:t>.</w:t>
            </w:r>
            <w:r w:rsidR="007B05E0" w:rsidRPr="00805FF7">
              <w:rPr>
                <w:rFonts w:ascii="Times New Roman" w:eastAsiaTheme="minorEastAsia" w:hAnsi="Times New Roman" w:cs="Times New Roman"/>
                <w:noProof/>
                <w:color w:val="000000" w:themeColor="text1"/>
              </w:rPr>
              <w:tab/>
            </w:r>
            <w:r w:rsidR="007B05E0">
              <w:rPr>
                <w:rStyle w:val="Hyperlink"/>
                <w:rFonts w:ascii="Times New Roman" w:hAnsi="Times New Roman" w:cs="Times New Roman"/>
                <w:b/>
                <w:noProof/>
                <w:color w:val="000000" w:themeColor="text1"/>
                <w:lang w:val="en-ID"/>
              </w:rPr>
              <w:t>Anti Korupsi</w:t>
            </w:r>
            <w:r w:rsidR="007B05E0" w:rsidRPr="00805FF7">
              <w:rPr>
                <w:rFonts w:ascii="Times New Roman" w:hAnsi="Times New Roman" w:cs="Times New Roman"/>
                <w:noProof/>
                <w:webHidden/>
                <w:color w:val="000000" w:themeColor="text1"/>
              </w:rPr>
              <w:tab/>
            </w:r>
          </w:hyperlink>
          <w:r w:rsidR="00D158A7">
            <w:rPr>
              <w:rFonts w:ascii="Times New Roman" w:hAnsi="Times New Roman" w:cs="Times New Roman"/>
              <w:noProof/>
              <w:color w:val="000000" w:themeColor="text1"/>
            </w:rPr>
            <w:t>15</w:t>
          </w:r>
          <w:r w:rsidR="007B05E0">
            <w:rPr>
              <w:rFonts w:ascii="Times New Roman" w:hAnsi="Times New Roman" w:cs="Times New Roman"/>
              <w:noProof/>
              <w:color w:val="000000" w:themeColor="text1"/>
            </w:rPr>
            <w:t xml:space="preserve"> </w:t>
          </w:r>
        </w:p>
        <w:p w:rsidR="007B05E0" w:rsidRDefault="0081539A" w:rsidP="007B05E0">
          <w:pPr>
            <w:pStyle w:val="TOC3"/>
            <w:tabs>
              <w:tab w:val="left" w:pos="880"/>
              <w:tab w:val="right" w:leader="dot" w:pos="7928"/>
            </w:tabs>
            <w:rPr>
              <w:rFonts w:ascii="Times New Roman" w:hAnsi="Times New Roman" w:cs="Times New Roman"/>
              <w:noProof/>
              <w:color w:val="000000" w:themeColor="text1"/>
            </w:rPr>
          </w:pPr>
          <w:hyperlink w:anchor="_Toc508049034" w:history="1">
            <w:r w:rsidR="007B05E0">
              <w:rPr>
                <w:rStyle w:val="Hyperlink"/>
                <w:rFonts w:ascii="Times New Roman" w:hAnsi="Times New Roman" w:cs="Times New Roman"/>
                <w:b/>
                <w:noProof/>
                <w:color w:val="000000" w:themeColor="text1"/>
                <w:lang w:val="en-ID"/>
              </w:rPr>
              <w:t>6</w:t>
            </w:r>
            <w:r w:rsidR="007B05E0" w:rsidRPr="00805FF7">
              <w:rPr>
                <w:rStyle w:val="Hyperlink"/>
                <w:rFonts w:ascii="Times New Roman" w:hAnsi="Times New Roman" w:cs="Times New Roman"/>
                <w:b/>
                <w:noProof/>
                <w:color w:val="000000" w:themeColor="text1"/>
                <w:lang w:val="en-ID"/>
              </w:rPr>
              <w:t>.</w:t>
            </w:r>
            <w:r w:rsidR="007B05E0" w:rsidRPr="00805FF7">
              <w:rPr>
                <w:rFonts w:ascii="Times New Roman" w:eastAsiaTheme="minorEastAsia" w:hAnsi="Times New Roman" w:cs="Times New Roman"/>
                <w:noProof/>
                <w:color w:val="000000" w:themeColor="text1"/>
              </w:rPr>
              <w:tab/>
            </w:r>
            <w:r w:rsidR="007B05E0" w:rsidRPr="007B05E0">
              <w:rPr>
                <w:rFonts w:ascii="Times New Roman" w:eastAsiaTheme="minorEastAsia" w:hAnsi="Times New Roman" w:cs="Times New Roman"/>
                <w:b/>
                <w:i/>
                <w:noProof/>
                <w:color w:val="000000" w:themeColor="text1"/>
              </w:rPr>
              <w:t>Whole of Goverment</w:t>
            </w:r>
            <w:r w:rsidR="007B05E0" w:rsidRPr="00805FF7">
              <w:rPr>
                <w:rFonts w:ascii="Times New Roman" w:hAnsi="Times New Roman" w:cs="Times New Roman"/>
                <w:noProof/>
                <w:webHidden/>
                <w:color w:val="000000" w:themeColor="text1"/>
              </w:rPr>
              <w:tab/>
            </w:r>
          </w:hyperlink>
          <w:r w:rsidR="00E3297E">
            <w:rPr>
              <w:rFonts w:ascii="Times New Roman" w:hAnsi="Times New Roman" w:cs="Times New Roman"/>
              <w:noProof/>
              <w:color w:val="000000" w:themeColor="text1"/>
            </w:rPr>
            <w:t>15</w:t>
          </w:r>
          <w:r w:rsidR="007B05E0">
            <w:rPr>
              <w:rFonts w:ascii="Times New Roman" w:hAnsi="Times New Roman" w:cs="Times New Roman"/>
              <w:noProof/>
              <w:color w:val="000000" w:themeColor="text1"/>
            </w:rPr>
            <w:t xml:space="preserve"> </w:t>
          </w:r>
        </w:p>
        <w:p w:rsidR="007B05E0" w:rsidRDefault="0081539A" w:rsidP="007B05E0">
          <w:pPr>
            <w:pStyle w:val="TOC3"/>
            <w:tabs>
              <w:tab w:val="left" w:pos="880"/>
              <w:tab w:val="right" w:leader="dot" w:pos="7928"/>
            </w:tabs>
            <w:rPr>
              <w:rFonts w:ascii="Times New Roman" w:hAnsi="Times New Roman" w:cs="Times New Roman"/>
              <w:noProof/>
              <w:color w:val="000000" w:themeColor="text1"/>
            </w:rPr>
          </w:pPr>
          <w:hyperlink w:anchor="_Toc508049034" w:history="1">
            <w:r w:rsidR="007B05E0">
              <w:rPr>
                <w:rStyle w:val="Hyperlink"/>
                <w:rFonts w:ascii="Times New Roman" w:hAnsi="Times New Roman" w:cs="Times New Roman"/>
                <w:b/>
                <w:noProof/>
                <w:color w:val="000000" w:themeColor="text1"/>
                <w:lang w:val="en-ID"/>
              </w:rPr>
              <w:t>7</w:t>
            </w:r>
            <w:r w:rsidR="007B05E0" w:rsidRPr="00805FF7">
              <w:rPr>
                <w:rStyle w:val="Hyperlink"/>
                <w:rFonts w:ascii="Times New Roman" w:hAnsi="Times New Roman" w:cs="Times New Roman"/>
                <w:b/>
                <w:noProof/>
                <w:color w:val="000000" w:themeColor="text1"/>
                <w:lang w:val="en-ID"/>
              </w:rPr>
              <w:t>.</w:t>
            </w:r>
            <w:r w:rsidR="007B05E0" w:rsidRPr="00805FF7">
              <w:rPr>
                <w:rFonts w:ascii="Times New Roman" w:eastAsiaTheme="minorEastAsia" w:hAnsi="Times New Roman" w:cs="Times New Roman"/>
                <w:noProof/>
                <w:color w:val="000000" w:themeColor="text1"/>
              </w:rPr>
              <w:tab/>
            </w:r>
            <w:r w:rsidR="007B05E0" w:rsidRPr="007B05E0">
              <w:rPr>
                <w:rFonts w:ascii="Times New Roman" w:eastAsiaTheme="minorEastAsia" w:hAnsi="Times New Roman" w:cs="Times New Roman"/>
                <w:b/>
                <w:noProof/>
                <w:color w:val="000000" w:themeColor="text1"/>
              </w:rPr>
              <w:t>Manajemen ASN</w:t>
            </w:r>
            <w:r w:rsidR="007B05E0" w:rsidRPr="00805FF7">
              <w:rPr>
                <w:rFonts w:ascii="Times New Roman" w:hAnsi="Times New Roman" w:cs="Times New Roman"/>
                <w:noProof/>
                <w:webHidden/>
                <w:color w:val="000000" w:themeColor="text1"/>
              </w:rPr>
              <w:tab/>
            </w:r>
          </w:hyperlink>
          <w:r w:rsidR="00E3297E">
            <w:rPr>
              <w:rFonts w:ascii="Times New Roman" w:hAnsi="Times New Roman" w:cs="Times New Roman"/>
              <w:noProof/>
              <w:color w:val="000000" w:themeColor="text1"/>
            </w:rPr>
            <w:t>15</w:t>
          </w:r>
          <w:r w:rsidR="007B05E0">
            <w:rPr>
              <w:rFonts w:ascii="Times New Roman" w:hAnsi="Times New Roman" w:cs="Times New Roman"/>
              <w:noProof/>
              <w:color w:val="000000" w:themeColor="text1"/>
            </w:rPr>
            <w:t xml:space="preserve"> </w:t>
          </w:r>
        </w:p>
        <w:p w:rsidR="007B05E0" w:rsidRDefault="0081539A" w:rsidP="007B05E0">
          <w:pPr>
            <w:pStyle w:val="TOC3"/>
            <w:tabs>
              <w:tab w:val="left" w:pos="880"/>
              <w:tab w:val="right" w:leader="dot" w:pos="7928"/>
            </w:tabs>
            <w:rPr>
              <w:rFonts w:ascii="Times New Roman" w:hAnsi="Times New Roman" w:cs="Times New Roman"/>
              <w:noProof/>
              <w:color w:val="000000" w:themeColor="text1"/>
            </w:rPr>
          </w:pPr>
          <w:hyperlink w:anchor="_Toc508049034" w:history="1">
            <w:r w:rsidR="007B05E0">
              <w:rPr>
                <w:rStyle w:val="Hyperlink"/>
                <w:rFonts w:ascii="Times New Roman" w:hAnsi="Times New Roman" w:cs="Times New Roman"/>
                <w:b/>
                <w:noProof/>
                <w:color w:val="000000" w:themeColor="text1"/>
                <w:lang w:val="en-ID"/>
              </w:rPr>
              <w:t>8</w:t>
            </w:r>
            <w:r w:rsidR="007B05E0" w:rsidRPr="00805FF7">
              <w:rPr>
                <w:rStyle w:val="Hyperlink"/>
                <w:rFonts w:ascii="Times New Roman" w:hAnsi="Times New Roman" w:cs="Times New Roman"/>
                <w:b/>
                <w:noProof/>
                <w:color w:val="000000" w:themeColor="text1"/>
                <w:lang w:val="en-ID"/>
              </w:rPr>
              <w:t>.</w:t>
            </w:r>
            <w:r w:rsidR="007B05E0" w:rsidRPr="00805FF7">
              <w:rPr>
                <w:rFonts w:ascii="Times New Roman" w:eastAsiaTheme="minorEastAsia" w:hAnsi="Times New Roman" w:cs="Times New Roman"/>
                <w:noProof/>
                <w:color w:val="000000" w:themeColor="text1"/>
              </w:rPr>
              <w:tab/>
            </w:r>
            <w:r w:rsidR="007B05E0" w:rsidRPr="007B05E0">
              <w:rPr>
                <w:rFonts w:ascii="Times New Roman" w:eastAsiaTheme="minorEastAsia" w:hAnsi="Times New Roman" w:cs="Times New Roman"/>
                <w:b/>
                <w:noProof/>
                <w:color w:val="000000" w:themeColor="text1"/>
              </w:rPr>
              <w:t>Pelayanan Publik</w:t>
            </w:r>
            <w:r w:rsidR="007B05E0" w:rsidRPr="00805FF7">
              <w:rPr>
                <w:rFonts w:ascii="Times New Roman" w:hAnsi="Times New Roman" w:cs="Times New Roman"/>
                <w:noProof/>
                <w:webHidden/>
                <w:color w:val="000000" w:themeColor="text1"/>
              </w:rPr>
              <w:tab/>
            </w:r>
            <w:r w:rsidR="00E3297E">
              <w:rPr>
                <w:rFonts w:ascii="Times New Roman" w:hAnsi="Times New Roman" w:cs="Times New Roman"/>
                <w:noProof/>
                <w:webHidden/>
                <w:color w:val="000000" w:themeColor="text1"/>
              </w:rPr>
              <w:t>1</w:t>
            </w:r>
            <w:r w:rsidR="007B05E0">
              <w:rPr>
                <w:rFonts w:ascii="Times New Roman" w:hAnsi="Times New Roman" w:cs="Times New Roman"/>
                <w:noProof/>
                <w:webHidden/>
                <w:color w:val="000000" w:themeColor="text1"/>
              </w:rPr>
              <w:t>6</w:t>
            </w:r>
          </w:hyperlink>
          <w:r w:rsidR="007B05E0">
            <w:rPr>
              <w:rFonts w:ascii="Times New Roman" w:hAnsi="Times New Roman" w:cs="Times New Roman"/>
              <w:noProof/>
              <w:color w:val="000000" w:themeColor="text1"/>
            </w:rPr>
            <w:t xml:space="preserve"> </w:t>
          </w:r>
        </w:p>
        <w:p w:rsidR="0011064D" w:rsidRPr="00805FF7" w:rsidRDefault="0081539A" w:rsidP="0011064D">
          <w:pPr>
            <w:pStyle w:val="TOC2"/>
            <w:tabs>
              <w:tab w:val="left" w:pos="660"/>
              <w:tab w:val="right" w:leader="dot" w:pos="7928"/>
            </w:tabs>
            <w:rPr>
              <w:rFonts w:ascii="Times New Roman" w:eastAsiaTheme="minorEastAsia" w:hAnsi="Times New Roman" w:cs="Times New Roman"/>
              <w:noProof/>
              <w:color w:val="000000" w:themeColor="text1"/>
            </w:rPr>
          </w:pPr>
          <w:hyperlink w:anchor="_Toc508049036" w:history="1">
            <w:r w:rsidR="00E13998">
              <w:rPr>
                <w:rStyle w:val="Hyperlink"/>
                <w:rFonts w:ascii="Times New Roman" w:hAnsi="Times New Roman" w:cs="Times New Roman"/>
                <w:b/>
                <w:noProof/>
                <w:color w:val="000000" w:themeColor="text1"/>
                <w:lang w:val="en-ID"/>
              </w:rPr>
              <w:t>C</w:t>
            </w:r>
            <w:r w:rsidR="0011064D" w:rsidRPr="00805FF7">
              <w:rPr>
                <w:rStyle w:val="Hyperlink"/>
                <w:rFonts w:ascii="Times New Roman" w:hAnsi="Times New Roman" w:cs="Times New Roman"/>
                <w:b/>
                <w:noProof/>
                <w:color w:val="000000" w:themeColor="text1"/>
                <w:lang w:val="en-ID"/>
              </w:rPr>
              <w:t>.</w:t>
            </w:r>
            <w:r w:rsidR="0011064D" w:rsidRPr="00805FF7">
              <w:rPr>
                <w:rFonts w:ascii="Times New Roman" w:eastAsiaTheme="minorEastAsia" w:hAnsi="Times New Roman" w:cs="Times New Roman"/>
                <w:noProof/>
                <w:color w:val="000000" w:themeColor="text1"/>
              </w:rPr>
              <w:tab/>
            </w:r>
            <w:r w:rsidR="0011064D" w:rsidRPr="00805FF7">
              <w:rPr>
                <w:rStyle w:val="Hyperlink"/>
                <w:rFonts w:ascii="Times New Roman" w:hAnsi="Times New Roman" w:cs="Times New Roman"/>
                <w:b/>
                <w:noProof/>
                <w:color w:val="000000" w:themeColor="text1"/>
                <w:lang w:val="en-ID"/>
              </w:rPr>
              <w:t>Rancangan Aktualisasi</w:t>
            </w:r>
            <w:r w:rsidR="0011064D" w:rsidRPr="00805FF7">
              <w:rPr>
                <w:rFonts w:ascii="Times New Roman" w:hAnsi="Times New Roman" w:cs="Times New Roman"/>
                <w:noProof/>
                <w:webHidden/>
                <w:color w:val="000000" w:themeColor="text1"/>
              </w:rPr>
              <w:tab/>
            </w:r>
            <w:r w:rsidR="0011064D" w:rsidRPr="00805FF7">
              <w:rPr>
                <w:rFonts w:ascii="Times New Roman" w:hAnsi="Times New Roman" w:cs="Times New Roman"/>
                <w:noProof/>
                <w:webHidden/>
                <w:color w:val="000000" w:themeColor="text1"/>
              </w:rPr>
              <w:fldChar w:fldCharType="begin"/>
            </w:r>
            <w:r w:rsidR="0011064D" w:rsidRPr="00805FF7">
              <w:rPr>
                <w:rFonts w:ascii="Times New Roman" w:hAnsi="Times New Roman" w:cs="Times New Roman"/>
                <w:noProof/>
                <w:webHidden/>
                <w:color w:val="000000" w:themeColor="text1"/>
              </w:rPr>
              <w:instrText xml:space="preserve"> PAGEREF _Toc508049036 \h </w:instrText>
            </w:r>
            <w:r w:rsidR="0011064D" w:rsidRPr="00805FF7">
              <w:rPr>
                <w:rFonts w:ascii="Times New Roman" w:hAnsi="Times New Roman" w:cs="Times New Roman"/>
                <w:noProof/>
                <w:webHidden/>
                <w:color w:val="000000" w:themeColor="text1"/>
              </w:rPr>
            </w:r>
            <w:r w:rsidR="0011064D" w:rsidRPr="00805FF7">
              <w:rPr>
                <w:rFonts w:ascii="Times New Roman" w:hAnsi="Times New Roman" w:cs="Times New Roman"/>
                <w:noProof/>
                <w:webHidden/>
                <w:color w:val="000000" w:themeColor="text1"/>
              </w:rPr>
              <w:fldChar w:fldCharType="separate"/>
            </w:r>
            <w:r w:rsidR="0011064D" w:rsidRPr="00805FF7">
              <w:rPr>
                <w:rFonts w:ascii="Times New Roman" w:hAnsi="Times New Roman" w:cs="Times New Roman"/>
                <w:noProof/>
                <w:webHidden/>
                <w:color w:val="000000" w:themeColor="text1"/>
              </w:rPr>
              <w:t>1</w:t>
            </w:r>
            <w:r w:rsidR="0011064D" w:rsidRPr="00805FF7">
              <w:rPr>
                <w:rFonts w:ascii="Times New Roman" w:hAnsi="Times New Roman" w:cs="Times New Roman"/>
                <w:noProof/>
                <w:webHidden/>
                <w:color w:val="000000" w:themeColor="text1"/>
              </w:rPr>
              <w:fldChar w:fldCharType="end"/>
            </w:r>
          </w:hyperlink>
          <w:r w:rsidR="00E3297E">
            <w:rPr>
              <w:rFonts w:ascii="Times New Roman" w:hAnsi="Times New Roman" w:cs="Times New Roman"/>
              <w:noProof/>
              <w:color w:val="000000" w:themeColor="text1"/>
            </w:rPr>
            <w:t>6</w:t>
          </w:r>
        </w:p>
        <w:p w:rsidR="0011064D" w:rsidRPr="00805FF7" w:rsidRDefault="0081539A" w:rsidP="0011064D">
          <w:pPr>
            <w:pStyle w:val="TOC3"/>
            <w:tabs>
              <w:tab w:val="left" w:pos="880"/>
              <w:tab w:val="right" w:leader="dot" w:pos="7928"/>
            </w:tabs>
            <w:rPr>
              <w:rFonts w:ascii="Times New Roman" w:eastAsiaTheme="minorEastAsia" w:hAnsi="Times New Roman" w:cs="Times New Roman"/>
              <w:noProof/>
              <w:color w:val="000000" w:themeColor="text1"/>
            </w:rPr>
          </w:pPr>
          <w:hyperlink w:anchor="_Toc508049037" w:history="1">
            <w:r w:rsidR="0011064D" w:rsidRPr="00805FF7">
              <w:rPr>
                <w:rStyle w:val="Hyperlink"/>
                <w:rFonts w:ascii="Times New Roman" w:hAnsi="Times New Roman" w:cs="Times New Roman"/>
                <w:b/>
                <w:noProof/>
                <w:color w:val="000000" w:themeColor="text1"/>
                <w:lang w:val="en-ID"/>
              </w:rPr>
              <w:t>1.</w:t>
            </w:r>
            <w:r w:rsidR="0011064D" w:rsidRPr="00805FF7">
              <w:rPr>
                <w:rFonts w:ascii="Times New Roman" w:eastAsiaTheme="minorEastAsia" w:hAnsi="Times New Roman" w:cs="Times New Roman"/>
                <w:noProof/>
                <w:color w:val="000000" w:themeColor="text1"/>
              </w:rPr>
              <w:tab/>
            </w:r>
            <w:r w:rsidR="0011064D" w:rsidRPr="00805FF7">
              <w:rPr>
                <w:rStyle w:val="Hyperlink"/>
                <w:rFonts w:ascii="Times New Roman" w:hAnsi="Times New Roman" w:cs="Times New Roman"/>
                <w:b/>
                <w:noProof/>
                <w:color w:val="000000" w:themeColor="text1"/>
                <w:lang w:val="en-ID"/>
              </w:rPr>
              <w:t>Identifikasi Isu</w:t>
            </w:r>
            <w:r w:rsidR="0011064D" w:rsidRPr="00805FF7">
              <w:rPr>
                <w:rFonts w:ascii="Times New Roman" w:hAnsi="Times New Roman" w:cs="Times New Roman"/>
                <w:noProof/>
                <w:webHidden/>
                <w:color w:val="000000" w:themeColor="text1"/>
              </w:rPr>
              <w:tab/>
            </w:r>
            <w:r w:rsidR="0011064D" w:rsidRPr="00805FF7">
              <w:rPr>
                <w:rFonts w:ascii="Times New Roman" w:hAnsi="Times New Roman" w:cs="Times New Roman"/>
                <w:noProof/>
                <w:webHidden/>
                <w:color w:val="000000" w:themeColor="text1"/>
              </w:rPr>
              <w:fldChar w:fldCharType="begin"/>
            </w:r>
            <w:r w:rsidR="0011064D" w:rsidRPr="00805FF7">
              <w:rPr>
                <w:rFonts w:ascii="Times New Roman" w:hAnsi="Times New Roman" w:cs="Times New Roman"/>
                <w:noProof/>
                <w:webHidden/>
                <w:color w:val="000000" w:themeColor="text1"/>
              </w:rPr>
              <w:instrText xml:space="preserve"> PAGEREF _Toc508049037 \h </w:instrText>
            </w:r>
            <w:r w:rsidR="0011064D" w:rsidRPr="00805FF7">
              <w:rPr>
                <w:rFonts w:ascii="Times New Roman" w:hAnsi="Times New Roman" w:cs="Times New Roman"/>
                <w:noProof/>
                <w:webHidden/>
                <w:color w:val="000000" w:themeColor="text1"/>
              </w:rPr>
            </w:r>
            <w:r w:rsidR="0011064D" w:rsidRPr="00805FF7">
              <w:rPr>
                <w:rFonts w:ascii="Times New Roman" w:hAnsi="Times New Roman" w:cs="Times New Roman"/>
                <w:noProof/>
                <w:webHidden/>
                <w:color w:val="000000" w:themeColor="text1"/>
              </w:rPr>
              <w:fldChar w:fldCharType="separate"/>
            </w:r>
            <w:r w:rsidR="0011064D" w:rsidRPr="00805FF7">
              <w:rPr>
                <w:rFonts w:ascii="Times New Roman" w:hAnsi="Times New Roman" w:cs="Times New Roman"/>
                <w:noProof/>
                <w:webHidden/>
                <w:color w:val="000000" w:themeColor="text1"/>
              </w:rPr>
              <w:t>1</w:t>
            </w:r>
            <w:r w:rsidR="0011064D" w:rsidRPr="00805FF7">
              <w:rPr>
                <w:rFonts w:ascii="Times New Roman" w:hAnsi="Times New Roman" w:cs="Times New Roman"/>
                <w:noProof/>
                <w:webHidden/>
                <w:color w:val="000000" w:themeColor="text1"/>
              </w:rPr>
              <w:fldChar w:fldCharType="end"/>
            </w:r>
          </w:hyperlink>
          <w:r w:rsidR="00E3297E">
            <w:rPr>
              <w:rFonts w:ascii="Times New Roman" w:hAnsi="Times New Roman" w:cs="Times New Roman"/>
              <w:noProof/>
              <w:color w:val="000000" w:themeColor="text1"/>
            </w:rPr>
            <w:t>6</w:t>
          </w:r>
        </w:p>
        <w:p w:rsidR="0011064D" w:rsidRPr="00805FF7" w:rsidRDefault="0081539A" w:rsidP="0011064D">
          <w:pPr>
            <w:pStyle w:val="TOC3"/>
            <w:tabs>
              <w:tab w:val="left" w:pos="880"/>
              <w:tab w:val="right" w:leader="dot" w:pos="7928"/>
            </w:tabs>
            <w:rPr>
              <w:rFonts w:ascii="Times New Roman" w:eastAsiaTheme="minorEastAsia" w:hAnsi="Times New Roman" w:cs="Times New Roman"/>
              <w:noProof/>
              <w:color w:val="000000" w:themeColor="text1"/>
            </w:rPr>
          </w:pPr>
          <w:hyperlink w:anchor="_Toc508049038" w:history="1">
            <w:r w:rsidR="0011064D" w:rsidRPr="00805FF7">
              <w:rPr>
                <w:rStyle w:val="Hyperlink"/>
                <w:rFonts w:ascii="Times New Roman" w:hAnsi="Times New Roman" w:cs="Times New Roman"/>
                <w:b/>
                <w:noProof/>
                <w:color w:val="000000" w:themeColor="text1"/>
                <w:lang w:val="en-ID"/>
              </w:rPr>
              <w:t>2.</w:t>
            </w:r>
            <w:r w:rsidR="0011064D" w:rsidRPr="00805FF7">
              <w:rPr>
                <w:rFonts w:ascii="Times New Roman" w:eastAsiaTheme="minorEastAsia" w:hAnsi="Times New Roman" w:cs="Times New Roman"/>
                <w:noProof/>
                <w:color w:val="000000" w:themeColor="text1"/>
              </w:rPr>
              <w:tab/>
            </w:r>
            <w:r w:rsidR="0011064D" w:rsidRPr="00805FF7">
              <w:rPr>
                <w:rStyle w:val="Hyperlink"/>
                <w:rFonts w:ascii="Times New Roman" w:hAnsi="Times New Roman" w:cs="Times New Roman"/>
                <w:b/>
                <w:noProof/>
                <w:color w:val="000000" w:themeColor="text1"/>
                <w:lang w:val="en-ID"/>
              </w:rPr>
              <w:t>Prioritas Isu (Isu yang diangkat)</w:t>
            </w:r>
            <w:r w:rsidR="0011064D" w:rsidRPr="00805FF7">
              <w:rPr>
                <w:rFonts w:ascii="Times New Roman" w:hAnsi="Times New Roman" w:cs="Times New Roman"/>
                <w:noProof/>
                <w:webHidden/>
                <w:color w:val="000000" w:themeColor="text1"/>
              </w:rPr>
              <w:tab/>
            </w:r>
          </w:hyperlink>
          <w:r w:rsidR="00E3297E">
            <w:rPr>
              <w:rFonts w:ascii="Times New Roman" w:hAnsi="Times New Roman" w:cs="Times New Roman"/>
              <w:noProof/>
              <w:color w:val="000000" w:themeColor="text1"/>
            </w:rPr>
            <w:t>18</w:t>
          </w:r>
        </w:p>
        <w:p w:rsidR="0011064D" w:rsidRPr="00805FF7" w:rsidRDefault="0081539A" w:rsidP="0011064D">
          <w:pPr>
            <w:pStyle w:val="TOC3"/>
            <w:tabs>
              <w:tab w:val="left" w:pos="880"/>
              <w:tab w:val="right" w:leader="dot" w:pos="7928"/>
            </w:tabs>
            <w:rPr>
              <w:rFonts w:ascii="Times New Roman" w:eastAsiaTheme="minorEastAsia" w:hAnsi="Times New Roman" w:cs="Times New Roman"/>
              <w:noProof/>
              <w:color w:val="000000" w:themeColor="text1"/>
            </w:rPr>
          </w:pPr>
          <w:hyperlink w:anchor="_Toc508049039" w:history="1">
            <w:r w:rsidR="0011064D" w:rsidRPr="00805FF7">
              <w:rPr>
                <w:rStyle w:val="Hyperlink"/>
                <w:rFonts w:ascii="Times New Roman" w:hAnsi="Times New Roman" w:cs="Times New Roman"/>
                <w:b/>
                <w:noProof/>
                <w:color w:val="000000" w:themeColor="text1"/>
                <w:lang w:val="en-ID"/>
              </w:rPr>
              <w:t>3.</w:t>
            </w:r>
            <w:r w:rsidR="0011064D" w:rsidRPr="00805FF7">
              <w:rPr>
                <w:rFonts w:ascii="Times New Roman" w:eastAsiaTheme="minorEastAsia" w:hAnsi="Times New Roman" w:cs="Times New Roman"/>
                <w:noProof/>
                <w:color w:val="000000" w:themeColor="text1"/>
              </w:rPr>
              <w:tab/>
            </w:r>
            <w:r w:rsidR="0011064D" w:rsidRPr="00805FF7">
              <w:rPr>
                <w:rStyle w:val="Hyperlink"/>
                <w:rFonts w:ascii="Times New Roman" w:hAnsi="Times New Roman" w:cs="Times New Roman"/>
                <w:b/>
                <w:noProof/>
                <w:color w:val="000000" w:themeColor="text1"/>
                <w:lang w:val="en-ID"/>
              </w:rPr>
              <w:t>Pemecahan Isu</w:t>
            </w:r>
            <w:r w:rsidR="0011064D" w:rsidRPr="00805FF7">
              <w:rPr>
                <w:rFonts w:ascii="Times New Roman" w:hAnsi="Times New Roman" w:cs="Times New Roman"/>
                <w:noProof/>
                <w:webHidden/>
                <w:color w:val="000000" w:themeColor="text1"/>
              </w:rPr>
              <w:tab/>
            </w:r>
          </w:hyperlink>
          <w:r w:rsidR="00E3297E">
            <w:rPr>
              <w:rFonts w:ascii="Times New Roman" w:hAnsi="Times New Roman" w:cs="Times New Roman"/>
              <w:noProof/>
              <w:color w:val="000000" w:themeColor="text1"/>
            </w:rPr>
            <w:t>19</w:t>
          </w:r>
        </w:p>
        <w:p w:rsidR="0011064D" w:rsidRPr="00805FF7" w:rsidRDefault="0081539A" w:rsidP="0011064D">
          <w:pPr>
            <w:pStyle w:val="TOC3"/>
            <w:tabs>
              <w:tab w:val="left" w:pos="880"/>
              <w:tab w:val="right" w:leader="dot" w:pos="7928"/>
            </w:tabs>
            <w:rPr>
              <w:rFonts w:ascii="Times New Roman" w:eastAsiaTheme="minorEastAsia" w:hAnsi="Times New Roman" w:cs="Times New Roman"/>
              <w:noProof/>
              <w:color w:val="000000" w:themeColor="text1"/>
            </w:rPr>
          </w:pPr>
          <w:hyperlink w:anchor="_Toc508049040" w:history="1">
            <w:r w:rsidR="0011064D" w:rsidRPr="00805FF7">
              <w:rPr>
                <w:rStyle w:val="Hyperlink"/>
                <w:rFonts w:ascii="Times New Roman" w:hAnsi="Times New Roman" w:cs="Times New Roman"/>
                <w:b/>
                <w:noProof/>
                <w:color w:val="000000" w:themeColor="text1"/>
                <w:lang w:val="en-ID"/>
              </w:rPr>
              <w:t>4.</w:t>
            </w:r>
            <w:r w:rsidR="0011064D" w:rsidRPr="00805FF7">
              <w:rPr>
                <w:rFonts w:ascii="Times New Roman" w:eastAsiaTheme="minorEastAsia" w:hAnsi="Times New Roman" w:cs="Times New Roman"/>
                <w:noProof/>
                <w:color w:val="000000" w:themeColor="text1"/>
              </w:rPr>
              <w:tab/>
            </w:r>
            <w:r w:rsidR="0011064D" w:rsidRPr="00805FF7">
              <w:rPr>
                <w:rStyle w:val="Hyperlink"/>
                <w:rFonts w:ascii="Times New Roman" w:hAnsi="Times New Roman" w:cs="Times New Roman"/>
                <w:b/>
                <w:noProof/>
                <w:color w:val="000000" w:themeColor="text1"/>
                <w:lang w:val="en-ID"/>
              </w:rPr>
              <w:t>Rancangan Kegiatan</w:t>
            </w:r>
            <w:r w:rsidR="0011064D" w:rsidRPr="00805FF7">
              <w:rPr>
                <w:rFonts w:ascii="Times New Roman" w:hAnsi="Times New Roman" w:cs="Times New Roman"/>
                <w:noProof/>
                <w:webHidden/>
                <w:color w:val="000000" w:themeColor="text1"/>
              </w:rPr>
              <w:tab/>
            </w:r>
            <w:r w:rsidR="0011064D" w:rsidRPr="00805FF7">
              <w:rPr>
                <w:rFonts w:ascii="Times New Roman" w:hAnsi="Times New Roman" w:cs="Times New Roman"/>
                <w:noProof/>
                <w:webHidden/>
                <w:color w:val="000000" w:themeColor="text1"/>
              </w:rPr>
              <w:fldChar w:fldCharType="begin"/>
            </w:r>
            <w:r w:rsidR="0011064D" w:rsidRPr="00805FF7">
              <w:rPr>
                <w:rFonts w:ascii="Times New Roman" w:hAnsi="Times New Roman" w:cs="Times New Roman"/>
                <w:noProof/>
                <w:webHidden/>
                <w:color w:val="000000" w:themeColor="text1"/>
              </w:rPr>
              <w:instrText xml:space="preserve"> PAGEREF _Toc508049040 \h </w:instrText>
            </w:r>
            <w:r w:rsidR="0011064D" w:rsidRPr="00805FF7">
              <w:rPr>
                <w:rFonts w:ascii="Times New Roman" w:hAnsi="Times New Roman" w:cs="Times New Roman"/>
                <w:noProof/>
                <w:webHidden/>
                <w:color w:val="000000" w:themeColor="text1"/>
              </w:rPr>
            </w:r>
            <w:r w:rsidR="0011064D" w:rsidRPr="00805FF7">
              <w:rPr>
                <w:rFonts w:ascii="Times New Roman" w:hAnsi="Times New Roman" w:cs="Times New Roman"/>
                <w:noProof/>
                <w:webHidden/>
                <w:color w:val="000000" w:themeColor="text1"/>
              </w:rPr>
              <w:fldChar w:fldCharType="end"/>
            </w:r>
          </w:hyperlink>
          <w:r w:rsidR="00E3297E">
            <w:rPr>
              <w:rFonts w:ascii="Times New Roman" w:hAnsi="Times New Roman" w:cs="Times New Roman"/>
              <w:noProof/>
              <w:color w:val="000000" w:themeColor="text1"/>
            </w:rPr>
            <w:t>21</w:t>
          </w:r>
        </w:p>
        <w:p w:rsidR="0011064D" w:rsidRPr="00805FF7" w:rsidRDefault="0081539A" w:rsidP="0011064D">
          <w:pPr>
            <w:pStyle w:val="TOC3"/>
            <w:tabs>
              <w:tab w:val="left" w:pos="880"/>
              <w:tab w:val="right" w:leader="dot" w:pos="7928"/>
            </w:tabs>
            <w:rPr>
              <w:rFonts w:ascii="Times New Roman" w:eastAsiaTheme="minorEastAsia" w:hAnsi="Times New Roman" w:cs="Times New Roman"/>
              <w:noProof/>
              <w:color w:val="000000" w:themeColor="text1"/>
            </w:rPr>
          </w:pPr>
          <w:hyperlink w:anchor="_Toc508049041" w:history="1">
            <w:r w:rsidR="0011064D" w:rsidRPr="00805FF7">
              <w:rPr>
                <w:rStyle w:val="Hyperlink"/>
                <w:rFonts w:ascii="Times New Roman" w:hAnsi="Times New Roman" w:cs="Times New Roman"/>
                <w:b/>
                <w:noProof/>
                <w:color w:val="000000" w:themeColor="text1"/>
                <w:lang w:val="en-ID"/>
              </w:rPr>
              <w:t>5.</w:t>
            </w:r>
            <w:r w:rsidR="0011064D" w:rsidRPr="00805FF7">
              <w:rPr>
                <w:rFonts w:ascii="Times New Roman" w:eastAsiaTheme="minorEastAsia" w:hAnsi="Times New Roman" w:cs="Times New Roman"/>
                <w:noProof/>
                <w:color w:val="000000" w:themeColor="text1"/>
              </w:rPr>
              <w:tab/>
            </w:r>
            <w:r w:rsidR="0011064D" w:rsidRPr="00805FF7">
              <w:rPr>
                <w:rStyle w:val="Hyperlink"/>
                <w:rFonts w:ascii="Times New Roman" w:hAnsi="Times New Roman" w:cs="Times New Roman"/>
                <w:b/>
                <w:noProof/>
                <w:color w:val="000000" w:themeColor="text1"/>
                <w:lang w:val="en-ID"/>
              </w:rPr>
              <w:t>Penjadwalan</w:t>
            </w:r>
            <w:r w:rsidR="00E13998">
              <w:rPr>
                <w:rStyle w:val="Hyperlink"/>
                <w:rFonts w:ascii="Times New Roman" w:hAnsi="Times New Roman" w:cs="Times New Roman"/>
                <w:b/>
                <w:noProof/>
                <w:color w:val="000000" w:themeColor="text1"/>
                <w:lang w:val="en-ID"/>
              </w:rPr>
              <w:t xml:space="preserve"> Kegiatan</w:t>
            </w:r>
            <w:r w:rsidR="0011064D" w:rsidRPr="00805FF7">
              <w:rPr>
                <w:rFonts w:ascii="Times New Roman" w:hAnsi="Times New Roman" w:cs="Times New Roman"/>
                <w:noProof/>
                <w:webHidden/>
                <w:color w:val="000000" w:themeColor="text1"/>
              </w:rPr>
              <w:tab/>
            </w:r>
            <w:r w:rsidR="0011064D" w:rsidRPr="00805FF7">
              <w:rPr>
                <w:rFonts w:ascii="Times New Roman" w:hAnsi="Times New Roman" w:cs="Times New Roman"/>
                <w:noProof/>
                <w:webHidden/>
                <w:color w:val="000000" w:themeColor="text1"/>
              </w:rPr>
              <w:fldChar w:fldCharType="begin"/>
            </w:r>
            <w:r w:rsidR="0011064D" w:rsidRPr="00805FF7">
              <w:rPr>
                <w:rFonts w:ascii="Times New Roman" w:hAnsi="Times New Roman" w:cs="Times New Roman"/>
                <w:noProof/>
                <w:webHidden/>
                <w:color w:val="000000" w:themeColor="text1"/>
              </w:rPr>
              <w:instrText xml:space="preserve"> PAGEREF _Toc508049041 \h </w:instrText>
            </w:r>
            <w:r w:rsidR="0011064D" w:rsidRPr="00805FF7">
              <w:rPr>
                <w:rFonts w:ascii="Times New Roman" w:hAnsi="Times New Roman" w:cs="Times New Roman"/>
                <w:noProof/>
                <w:webHidden/>
                <w:color w:val="000000" w:themeColor="text1"/>
              </w:rPr>
            </w:r>
            <w:r w:rsidR="0011064D" w:rsidRPr="00805FF7">
              <w:rPr>
                <w:rFonts w:ascii="Times New Roman" w:hAnsi="Times New Roman" w:cs="Times New Roman"/>
                <w:noProof/>
                <w:webHidden/>
                <w:color w:val="000000" w:themeColor="text1"/>
              </w:rPr>
              <w:fldChar w:fldCharType="separate"/>
            </w:r>
            <w:r w:rsidR="0011064D" w:rsidRPr="00805FF7">
              <w:rPr>
                <w:rFonts w:ascii="Times New Roman" w:hAnsi="Times New Roman" w:cs="Times New Roman"/>
                <w:noProof/>
                <w:webHidden/>
                <w:color w:val="000000" w:themeColor="text1"/>
              </w:rPr>
              <w:t>3</w:t>
            </w:r>
            <w:r w:rsidR="0011064D" w:rsidRPr="00805FF7">
              <w:rPr>
                <w:rFonts w:ascii="Times New Roman" w:hAnsi="Times New Roman" w:cs="Times New Roman"/>
                <w:noProof/>
                <w:webHidden/>
                <w:color w:val="000000" w:themeColor="text1"/>
              </w:rPr>
              <w:fldChar w:fldCharType="end"/>
            </w:r>
          </w:hyperlink>
          <w:r w:rsidR="00E3297E">
            <w:rPr>
              <w:rFonts w:ascii="Times New Roman" w:hAnsi="Times New Roman" w:cs="Times New Roman"/>
              <w:noProof/>
              <w:color w:val="000000" w:themeColor="text1"/>
            </w:rPr>
            <w:t>0</w:t>
          </w:r>
        </w:p>
        <w:p w:rsidR="0011064D" w:rsidRPr="00805FF7" w:rsidRDefault="0081539A" w:rsidP="0011064D">
          <w:pPr>
            <w:pStyle w:val="TOC1"/>
            <w:tabs>
              <w:tab w:val="right" w:leader="dot" w:pos="7928"/>
            </w:tabs>
            <w:rPr>
              <w:rFonts w:ascii="Times New Roman" w:eastAsiaTheme="minorEastAsia" w:hAnsi="Times New Roman" w:cs="Times New Roman"/>
              <w:noProof/>
              <w:color w:val="000000" w:themeColor="text1"/>
            </w:rPr>
          </w:pPr>
          <w:hyperlink w:anchor="_Toc508049042" w:history="1">
            <w:r w:rsidR="0011064D" w:rsidRPr="00805FF7">
              <w:rPr>
                <w:rStyle w:val="Hyperlink"/>
                <w:rFonts w:ascii="Times New Roman" w:hAnsi="Times New Roman" w:cs="Times New Roman"/>
                <w:b/>
                <w:noProof/>
                <w:color w:val="000000" w:themeColor="text1"/>
                <w:lang w:val="en-ID"/>
              </w:rPr>
              <w:t>BAB III</w:t>
            </w:r>
            <w:r w:rsidR="003F4D1D">
              <w:rPr>
                <w:rStyle w:val="Hyperlink"/>
                <w:rFonts w:ascii="Times New Roman" w:hAnsi="Times New Roman" w:cs="Times New Roman"/>
                <w:b/>
                <w:noProof/>
                <w:color w:val="000000" w:themeColor="text1"/>
                <w:lang w:val="en-ID"/>
              </w:rPr>
              <w:t xml:space="preserve"> PENUTUP</w:t>
            </w:r>
            <w:r w:rsidR="0011064D" w:rsidRPr="00805FF7">
              <w:rPr>
                <w:rFonts w:ascii="Times New Roman" w:hAnsi="Times New Roman" w:cs="Times New Roman"/>
                <w:noProof/>
                <w:webHidden/>
                <w:color w:val="000000" w:themeColor="text1"/>
              </w:rPr>
              <w:tab/>
            </w:r>
            <w:r w:rsidR="0011064D" w:rsidRPr="00805FF7">
              <w:rPr>
                <w:rFonts w:ascii="Times New Roman" w:hAnsi="Times New Roman" w:cs="Times New Roman"/>
                <w:noProof/>
                <w:webHidden/>
                <w:color w:val="000000" w:themeColor="text1"/>
              </w:rPr>
              <w:fldChar w:fldCharType="begin"/>
            </w:r>
            <w:r w:rsidR="0011064D" w:rsidRPr="00805FF7">
              <w:rPr>
                <w:rFonts w:ascii="Times New Roman" w:hAnsi="Times New Roman" w:cs="Times New Roman"/>
                <w:noProof/>
                <w:webHidden/>
                <w:color w:val="000000" w:themeColor="text1"/>
              </w:rPr>
              <w:instrText xml:space="preserve"> PAGEREF _Toc508049042 \h </w:instrText>
            </w:r>
            <w:r w:rsidR="0011064D" w:rsidRPr="00805FF7">
              <w:rPr>
                <w:rFonts w:ascii="Times New Roman" w:hAnsi="Times New Roman" w:cs="Times New Roman"/>
                <w:noProof/>
                <w:webHidden/>
                <w:color w:val="000000" w:themeColor="text1"/>
              </w:rPr>
            </w:r>
            <w:r w:rsidR="0011064D" w:rsidRPr="00805FF7">
              <w:rPr>
                <w:rFonts w:ascii="Times New Roman" w:hAnsi="Times New Roman" w:cs="Times New Roman"/>
                <w:noProof/>
                <w:webHidden/>
                <w:color w:val="000000" w:themeColor="text1"/>
              </w:rPr>
              <w:fldChar w:fldCharType="separate"/>
            </w:r>
            <w:r w:rsidR="0011064D" w:rsidRPr="00805FF7">
              <w:rPr>
                <w:rFonts w:ascii="Times New Roman" w:hAnsi="Times New Roman" w:cs="Times New Roman"/>
                <w:noProof/>
                <w:webHidden/>
                <w:color w:val="000000" w:themeColor="text1"/>
              </w:rPr>
              <w:t>3</w:t>
            </w:r>
            <w:r w:rsidR="0011064D" w:rsidRPr="00805FF7">
              <w:rPr>
                <w:rFonts w:ascii="Times New Roman" w:hAnsi="Times New Roman" w:cs="Times New Roman"/>
                <w:noProof/>
                <w:webHidden/>
                <w:color w:val="000000" w:themeColor="text1"/>
              </w:rPr>
              <w:fldChar w:fldCharType="end"/>
            </w:r>
          </w:hyperlink>
          <w:r w:rsidR="00E3297E">
            <w:rPr>
              <w:rFonts w:ascii="Times New Roman" w:hAnsi="Times New Roman" w:cs="Times New Roman"/>
              <w:noProof/>
              <w:color w:val="000000" w:themeColor="text1"/>
            </w:rPr>
            <w:t>1</w:t>
          </w:r>
        </w:p>
        <w:p w:rsidR="0011064D" w:rsidRPr="00805FF7" w:rsidRDefault="0081539A" w:rsidP="0011064D">
          <w:pPr>
            <w:pStyle w:val="TOC1"/>
            <w:tabs>
              <w:tab w:val="right" w:leader="dot" w:pos="7928"/>
            </w:tabs>
            <w:rPr>
              <w:rFonts w:ascii="Times New Roman" w:eastAsiaTheme="minorEastAsia" w:hAnsi="Times New Roman" w:cs="Times New Roman"/>
              <w:noProof/>
              <w:color w:val="000000" w:themeColor="text1"/>
            </w:rPr>
          </w:pPr>
          <w:hyperlink w:anchor="_Toc508049043" w:history="1">
            <w:r w:rsidR="0011064D" w:rsidRPr="00805FF7">
              <w:rPr>
                <w:rStyle w:val="Hyperlink"/>
                <w:rFonts w:ascii="Times New Roman" w:hAnsi="Times New Roman" w:cs="Times New Roman"/>
                <w:b/>
                <w:noProof/>
                <w:color w:val="000000" w:themeColor="text1"/>
                <w:lang w:val="en-ID"/>
              </w:rPr>
              <w:t>DAFTAR PUSTAKA</w:t>
            </w:r>
            <w:r w:rsidR="0011064D" w:rsidRPr="00805FF7">
              <w:rPr>
                <w:rFonts w:ascii="Times New Roman" w:hAnsi="Times New Roman" w:cs="Times New Roman"/>
                <w:noProof/>
                <w:webHidden/>
                <w:color w:val="000000" w:themeColor="text1"/>
              </w:rPr>
              <w:tab/>
            </w:r>
            <w:r w:rsidR="0011064D" w:rsidRPr="00805FF7">
              <w:rPr>
                <w:rFonts w:ascii="Times New Roman" w:hAnsi="Times New Roman" w:cs="Times New Roman"/>
                <w:noProof/>
                <w:webHidden/>
                <w:color w:val="000000" w:themeColor="text1"/>
              </w:rPr>
              <w:fldChar w:fldCharType="begin"/>
            </w:r>
            <w:r w:rsidR="0011064D" w:rsidRPr="00805FF7">
              <w:rPr>
                <w:rFonts w:ascii="Times New Roman" w:hAnsi="Times New Roman" w:cs="Times New Roman"/>
                <w:noProof/>
                <w:webHidden/>
                <w:color w:val="000000" w:themeColor="text1"/>
              </w:rPr>
              <w:instrText xml:space="preserve"> PAGEREF _Toc508049043 \h </w:instrText>
            </w:r>
            <w:r w:rsidR="0011064D" w:rsidRPr="00805FF7">
              <w:rPr>
                <w:rFonts w:ascii="Times New Roman" w:hAnsi="Times New Roman" w:cs="Times New Roman"/>
                <w:noProof/>
                <w:webHidden/>
                <w:color w:val="000000" w:themeColor="text1"/>
              </w:rPr>
            </w:r>
            <w:r w:rsidR="0011064D" w:rsidRPr="00805FF7">
              <w:rPr>
                <w:rFonts w:ascii="Times New Roman" w:hAnsi="Times New Roman" w:cs="Times New Roman"/>
                <w:noProof/>
                <w:webHidden/>
                <w:color w:val="000000" w:themeColor="text1"/>
              </w:rPr>
              <w:fldChar w:fldCharType="separate"/>
            </w:r>
            <w:r w:rsidR="0011064D" w:rsidRPr="00805FF7">
              <w:rPr>
                <w:rFonts w:ascii="Times New Roman" w:hAnsi="Times New Roman" w:cs="Times New Roman"/>
                <w:noProof/>
                <w:webHidden/>
                <w:color w:val="000000" w:themeColor="text1"/>
              </w:rPr>
              <w:t>3</w:t>
            </w:r>
            <w:r w:rsidR="0011064D" w:rsidRPr="00805FF7">
              <w:rPr>
                <w:rFonts w:ascii="Times New Roman" w:hAnsi="Times New Roman" w:cs="Times New Roman"/>
                <w:noProof/>
                <w:webHidden/>
                <w:color w:val="000000" w:themeColor="text1"/>
              </w:rPr>
              <w:fldChar w:fldCharType="end"/>
            </w:r>
          </w:hyperlink>
          <w:r w:rsidR="00E3297E">
            <w:rPr>
              <w:rFonts w:ascii="Times New Roman" w:hAnsi="Times New Roman" w:cs="Times New Roman"/>
              <w:noProof/>
              <w:color w:val="000000" w:themeColor="text1"/>
            </w:rPr>
            <w:t>2</w:t>
          </w:r>
        </w:p>
        <w:p w:rsidR="0011064D" w:rsidRPr="00805FF7" w:rsidRDefault="0081539A" w:rsidP="0011064D">
          <w:pPr>
            <w:pStyle w:val="TOC1"/>
            <w:tabs>
              <w:tab w:val="right" w:leader="dot" w:pos="7928"/>
            </w:tabs>
            <w:rPr>
              <w:rFonts w:ascii="Times New Roman" w:eastAsiaTheme="minorEastAsia" w:hAnsi="Times New Roman" w:cs="Times New Roman"/>
              <w:noProof/>
              <w:color w:val="000000" w:themeColor="text1"/>
            </w:rPr>
          </w:pPr>
          <w:hyperlink w:anchor="_Toc508049044" w:history="1">
            <w:r w:rsidR="0011064D" w:rsidRPr="00805FF7">
              <w:rPr>
                <w:rStyle w:val="Hyperlink"/>
                <w:rFonts w:ascii="Times New Roman" w:hAnsi="Times New Roman" w:cs="Times New Roman"/>
                <w:b/>
                <w:noProof/>
                <w:color w:val="000000" w:themeColor="text1"/>
                <w:lang w:val="en-ID"/>
              </w:rPr>
              <w:t>LAMPIRAN</w:t>
            </w:r>
            <w:r w:rsidR="0011064D" w:rsidRPr="00805FF7">
              <w:rPr>
                <w:rFonts w:ascii="Times New Roman" w:hAnsi="Times New Roman" w:cs="Times New Roman"/>
                <w:noProof/>
                <w:webHidden/>
                <w:color w:val="000000" w:themeColor="text1"/>
              </w:rPr>
              <w:tab/>
            </w:r>
            <w:r w:rsidR="0011064D" w:rsidRPr="00805FF7">
              <w:rPr>
                <w:rFonts w:ascii="Times New Roman" w:hAnsi="Times New Roman" w:cs="Times New Roman"/>
                <w:noProof/>
                <w:webHidden/>
                <w:color w:val="000000" w:themeColor="text1"/>
              </w:rPr>
              <w:fldChar w:fldCharType="begin"/>
            </w:r>
            <w:r w:rsidR="0011064D" w:rsidRPr="00805FF7">
              <w:rPr>
                <w:rFonts w:ascii="Times New Roman" w:hAnsi="Times New Roman" w:cs="Times New Roman"/>
                <w:noProof/>
                <w:webHidden/>
                <w:color w:val="000000" w:themeColor="text1"/>
              </w:rPr>
              <w:instrText xml:space="preserve"> PAGEREF _Toc508049044 \h </w:instrText>
            </w:r>
            <w:r w:rsidR="0011064D" w:rsidRPr="00805FF7">
              <w:rPr>
                <w:rFonts w:ascii="Times New Roman" w:hAnsi="Times New Roman" w:cs="Times New Roman"/>
                <w:noProof/>
                <w:webHidden/>
                <w:color w:val="000000" w:themeColor="text1"/>
              </w:rPr>
            </w:r>
            <w:r w:rsidR="0011064D" w:rsidRPr="00805FF7">
              <w:rPr>
                <w:rFonts w:ascii="Times New Roman" w:hAnsi="Times New Roman" w:cs="Times New Roman"/>
                <w:noProof/>
                <w:webHidden/>
                <w:color w:val="000000" w:themeColor="text1"/>
              </w:rPr>
              <w:fldChar w:fldCharType="separate"/>
            </w:r>
            <w:r w:rsidR="0011064D" w:rsidRPr="00805FF7">
              <w:rPr>
                <w:rFonts w:ascii="Times New Roman" w:hAnsi="Times New Roman" w:cs="Times New Roman"/>
                <w:noProof/>
                <w:webHidden/>
                <w:color w:val="000000" w:themeColor="text1"/>
              </w:rPr>
              <w:t>3</w:t>
            </w:r>
            <w:r w:rsidR="0011064D" w:rsidRPr="00805FF7">
              <w:rPr>
                <w:rFonts w:ascii="Times New Roman" w:hAnsi="Times New Roman" w:cs="Times New Roman"/>
                <w:noProof/>
                <w:webHidden/>
                <w:color w:val="000000" w:themeColor="text1"/>
              </w:rPr>
              <w:fldChar w:fldCharType="end"/>
            </w:r>
          </w:hyperlink>
          <w:r w:rsidR="00E3297E">
            <w:rPr>
              <w:rFonts w:ascii="Times New Roman" w:hAnsi="Times New Roman" w:cs="Times New Roman"/>
              <w:noProof/>
              <w:color w:val="000000" w:themeColor="text1"/>
            </w:rPr>
            <w:t>3</w:t>
          </w:r>
        </w:p>
        <w:p w:rsidR="0011064D" w:rsidRPr="00DD53E7" w:rsidRDefault="0011064D" w:rsidP="0011064D">
          <w:pPr>
            <w:rPr>
              <w:color w:val="FF0000"/>
            </w:rPr>
          </w:pPr>
          <w:r w:rsidRPr="00805FF7">
            <w:rPr>
              <w:b/>
              <w:bCs/>
              <w:noProof/>
              <w:color w:val="000000" w:themeColor="text1"/>
            </w:rPr>
            <w:fldChar w:fldCharType="end"/>
          </w:r>
        </w:p>
      </w:sdtContent>
    </w:sdt>
    <w:p w:rsidR="0011064D" w:rsidRPr="00DD53E7" w:rsidRDefault="0011064D" w:rsidP="0011064D">
      <w:pPr>
        <w:rPr>
          <w:color w:val="FF0000"/>
          <w:lang w:val="en-ID"/>
        </w:rPr>
      </w:pPr>
    </w:p>
    <w:p w:rsidR="0011064D" w:rsidRPr="00DD53E7" w:rsidRDefault="0011064D" w:rsidP="0011064D">
      <w:pPr>
        <w:rPr>
          <w:color w:val="FF0000"/>
          <w:lang w:val="en-ID"/>
        </w:rPr>
      </w:pPr>
    </w:p>
    <w:p w:rsidR="0011064D" w:rsidRPr="00DD53E7" w:rsidRDefault="0011064D" w:rsidP="0011064D">
      <w:pPr>
        <w:rPr>
          <w:color w:val="FF0000"/>
          <w:lang w:val="en-ID"/>
        </w:rPr>
        <w:sectPr w:rsidR="0011064D" w:rsidRPr="00DD53E7" w:rsidSect="00AE0F1E">
          <w:pgSz w:w="11907" w:h="16840" w:code="9"/>
          <w:pgMar w:top="2268" w:right="1701" w:bottom="1701" w:left="2268" w:header="708" w:footer="708" w:gutter="0"/>
          <w:pgNumType w:fmt="lowerRoman"/>
          <w:cols w:space="708"/>
          <w:docGrid w:linePitch="360"/>
        </w:sectPr>
      </w:pPr>
    </w:p>
    <w:p w:rsidR="0011064D" w:rsidRPr="000924A0" w:rsidRDefault="0011064D" w:rsidP="0011064D">
      <w:pPr>
        <w:pStyle w:val="Heading1"/>
        <w:spacing w:line="360" w:lineRule="auto"/>
        <w:jc w:val="center"/>
        <w:rPr>
          <w:rFonts w:ascii="Times New Roman" w:hAnsi="Times New Roman" w:cs="Times New Roman"/>
          <w:b/>
          <w:color w:val="000000" w:themeColor="text1"/>
          <w:sz w:val="28"/>
          <w:szCs w:val="28"/>
          <w:lang w:val="en-ID"/>
        </w:rPr>
      </w:pPr>
      <w:bookmarkStart w:id="4" w:name="_Toc508049026"/>
      <w:r w:rsidRPr="000924A0">
        <w:rPr>
          <w:rFonts w:ascii="Times New Roman" w:hAnsi="Times New Roman" w:cs="Times New Roman"/>
          <w:b/>
          <w:color w:val="000000" w:themeColor="text1"/>
          <w:sz w:val="28"/>
          <w:szCs w:val="28"/>
          <w:lang w:val="en-ID"/>
        </w:rPr>
        <w:lastRenderedPageBreak/>
        <w:t>DAFTAR GAMBAR</w:t>
      </w:r>
      <w:bookmarkEnd w:id="4"/>
    </w:p>
    <w:p w:rsidR="0011064D" w:rsidRPr="000924A0" w:rsidRDefault="0011064D" w:rsidP="0011064D">
      <w:pPr>
        <w:rPr>
          <w:color w:val="000000" w:themeColor="text1"/>
          <w:lang w:val="en-ID"/>
        </w:rPr>
      </w:pPr>
    </w:p>
    <w:p w:rsidR="0011064D" w:rsidRPr="000924A0" w:rsidRDefault="0011064D" w:rsidP="0011064D">
      <w:pPr>
        <w:rPr>
          <w:color w:val="000000" w:themeColor="text1"/>
          <w:lang w:val="en-ID"/>
        </w:rPr>
      </w:pPr>
    </w:p>
    <w:p w:rsidR="0011064D" w:rsidRPr="000924A0" w:rsidRDefault="0011064D" w:rsidP="0011064D">
      <w:pPr>
        <w:pStyle w:val="TableofFigures"/>
        <w:tabs>
          <w:tab w:val="right" w:leader="dot" w:pos="7928"/>
        </w:tabs>
        <w:spacing w:line="360" w:lineRule="auto"/>
        <w:rPr>
          <w:rFonts w:ascii="Times New Roman" w:hAnsi="Times New Roman" w:cs="Times New Roman"/>
          <w:noProof/>
          <w:color w:val="000000" w:themeColor="text1"/>
          <w:sz w:val="24"/>
        </w:rPr>
      </w:pPr>
      <w:r w:rsidRPr="000924A0">
        <w:rPr>
          <w:color w:val="000000" w:themeColor="text1"/>
          <w:lang w:val="en-ID"/>
        </w:rPr>
        <w:fldChar w:fldCharType="begin"/>
      </w:r>
      <w:r w:rsidRPr="000924A0">
        <w:rPr>
          <w:color w:val="000000" w:themeColor="text1"/>
          <w:lang w:val="en-ID"/>
        </w:rPr>
        <w:instrText xml:space="preserve"> TOC \h \z \c "Gambar" </w:instrText>
      </w:r>
      <w:r w:rsidRPr="000924A0">
        <w:rPr>
          <w:color w:val="000000" w:themeColor="text1"/>
          <w:lang w:val="en-ID"/>
        </w:rPr>
        <w:fldChar w:fldCharType="separate"/>
      </w:r>
      <w:hyperlink w:anchor="_Toc508031923" w:history="1">
        <w:r w:rsidRPr="000924A0">
          <w:rPr>
            <w:rStyle w:val="Hyperlink"/>
            <w:rFonts w:ascii="Times New Roman" w:hAnsi="Times New Roman" w:cs="Times New Roman"/>
            <w:b/>
            <w:noProof/>
            <w:color w:val="000000" w:themeColor="text1"/>
            <w:sz w:val="24"/>
          </w:rPr>
          <w:t>Gambar 2.1</w:t>
        </w:r>
        <w:r w:rsidRPr="000924A0">
          <w:rPr>
            <w:rStyle w:val="Hyperlink"/>
            <w:rFonts w:ascii="Times New Roman" w:hAnsi="Times New Roman" w:cs="Times New Roman"/>
            <w:noProof/>
            <w:color w:val="000000" w:themeColor="text1"/>
            <w:sz w:val="24"/>
          </w:rPr>
          <w:t xml:space="preserve"> – Struktur Organisasi BPKP</w:t>
        </w:r>
        <w:r w:rsidRPr="000924A0">
          <w:rPr>
            <w:rFonts w:ascii="Times New Roman" w:hAnsi="Times New Roman" w:cs="Times New Roman"/>
            <w:noProof/>
            <w:webHidden/>
            <w:color w:val="000000" w:themeColor="text1"/>
            <w:sz w:val="24"/>
          </w:rPr>
          <w:tab/>
        </w:r>
        <w:r w:rsidRPr="000924A0">
          <w:rPr>
            <w:rFonts w:ascii="Times New Roman" w:hAnsi="Times New Roman" w:cs="Times New Roman"/>
            <w:noProof/>
            <w:webHidden/>
            <w:color w:val="000000" w:themeColor="text1"/>
            <w:sz w:val="24"/>
          </w:rPr>
          <w:fldChar w:fldCharType="begin"/>
        </w:r>
        <w:r w:rsidRPr="000924A0">
          <w:rPr>
            <w:rFonts w:ascii="Times New Roman" w:hAnsi="Times New Roman" w:cs="Times New Roman"/>
            <w:noProof/>
            <w:webHidden/>
            <w:color w:val="000000" w:themeColor="text1"/>
            <w:sz w:val="24"/>
          </w:rPr>
          <w:instrText xml:space="preserve"> PAGEREF _Toc508031923 \h </w:instrText>
        </w:r>
        <w:r w:rsidRPr="000924A0">
          <w:rPr>
            <w:rFonts w:ascii="Times New Roman" w:hAnsi="Times New Roman" w:cs="Times New Roman"/>
            <w:noProof/>
            <w:webHidden/>
            <w:color w:val="000000" w:themeColor="text1"/>
            <w:sz w:val="24"/>
          </w:rPr>
        </w:r>
        <w:r w:rsidRPr="000924A0">
          <w:rPr>
            <w:rFonts w:ascii="Times New Roman" w:hAnsi="Times New Roman" w:cs="Times New Roman"/>
            <w:noProof/>
            <w:webHidden/>
            <w:color w:val="000000" w:themeColor="text1"/>
            <w:sz w:val="24"/>
          </w:rPr>
          <w:fldChar w:fldCharType="separate"/>
        </w:r>
        <w:r w:rsidRPr="000924A0">
          <w:rPr>
            <w:rFonts w:ascii="Times New Roman" w:hAnsi="Times New Roman" w:cs="Times New Roman"/>
            <w:noProof/>
            <w:webHidden/>
            <w:color w:val="000000" w:themeColor="text1"/>
            <w:sz w:val="24"/>
          </w:rPr>
          <w:t>9</w:t>
        </w:r>
        <w:r w:rsidRPr="000924A0">
          <w:rPr>
            <w:rFonts w:ascii="Times New Roman" w:hAnsi="Times New Roman" w:cs="Times New Roman"/>
            <w:noProof/>
            <w:webHidden/>
            <w:color w:val="000000" w:themeColor="text1"/>
            <w:sz w:val="24"/>
          </w:rPr>
          <w:fldChar w:fldCharType="end"/>
        </w:r>
      </w:hyperlink>
    </w:p>
    <w:p w:rsidR="0011064D" w:rsidRPr="000924A0" w:rsidRDefault="0081539A" w:rsidP="0011064D">
      <w:pPr>
        <w:pStyle w:val="TableofFigures"/>
        <w:tabs>
          <w:tab w:val="right" w:leader="dot" w:pos="7928"/>
        </w:tabs>
        <w:spacing w:line="360" w:lineRule="auto"/>
        <w:rPr>
          <w:rFonts w:ascii="Times New Roman" w:hAnsi="Times New Roman" w:cs="Times New Roman"/>
          <w:noProof/>
          <w:color w:val="000000" w:themeColor="text1"/>
          <w:sz w:val="24"/>
        </w:rPr>
      </w:pPr>
      <w:hyperlink w:anchor="_Toc508031924" w:history="1">
        <w:r w:rsidR="0011064D" w:rsidRPr="000924A0">
          <w:rPr>
            <w:rStyle w:val="Hyperlink"/>
            <w:rFonts w:ascii="Times New Roman" w:hAnsi="Times New Roman" w:cs="Times New Roman"/>
            <w:b/>
            <w:noProof/>
            <w:color w:val="000000" w:themeColor="text1"/>
            <w:sz w:val="24"/>
          </w:rPr>
          <w:t>Gambar 2.2</w:t>
        </w:r>
        <w:r w:rsidR="0011064D" w:rsidRPr="000924A0">
          <w:rPr>
            <w:rStyle w:val="Hyperlink"/>
            <w:rFonts w:ascii="Times New Roman" w:hAnsi="Times New Roman" w:cs="Times New Roman"/>
            <w:noProof/>
            <w:color w:val="000000" w:themeColor="text1"/>
            <w:sz w:val="24"/>
          </w:rPr>
          <w:t xml:space="preserve"> – </w:t>
        </w:r>
        <w:r w:rsidR="0011064D" w:rsidRPr="000924A0">
          <w:rPr>
            <w:rStyle w:val="Hyperlink"/>
            <w:rFonts w:ascii="Times New Roman" w:hAnsi="Times New Roman" w:cs="Times New Roman"/>
            <w:noProof/>
            <w:color w:val="000000" w:themeColor="text1"/>
            <w:sz w:val="24"/>
            <w:lang w:val="en-ID"/>
          </w:rPr>
          <w:t xml:space="preserve">Struktur Organisasi </w:t>
        </w:r>
        <w:r w:rsidR="000924A0">
          <w:rPr>
            <w:rStyle w:val="Hyperlink"/>
            <w:rFonts w:ascii="Times New Roman" w:hAnsi="Times New Roman" w:cs="Times New Roman"/>
            <w:noProof/>
            <w:color w:val="000000" w:themeColor="text1"/>
            <w:sz w:val="24"/>
            <w:lang w:val="en-ID"/>
          </w:rPr>
          <w:t>Deputi Bidang Investigasi</w:t>
        </w:r>
        <w:r w:rsidR="0011064D" w:rsidRPr="000924A0">
          <w:rPr>
            <w:rFonts w:ascii="Times New Roman" w:hAnsi="Times New Roman" w:cs="Times New Roman"/>
            <w:noProof/>
            <w:webHidden/>
            <w:color w:val="000000" w:themeColor="text1"/>
            <w:sz w:val="24"/>
          </w:rPr>
          <w:tab/>
        </w:r>
        <w:r w:rsidR="0011064D" w:rsidRPr="000924A0">
          <w:rPr>
            <w:rFonts w:ascii="Times New Roman" w:hAnsi="Times New Roman" w:cs="Times New Roman"/>
            <w:noProof/>
            <w:webHidden/>
            <w:color w:val="000000" w:themeColor="text1"/>
            <w:sz w:val="24"/>
          </w:rPr>
          <w:fldChar w:fldCharType="begin"/>
        </w:r>
        <w:r w:rsidR="0011064D" w:rsidRPr="000924A0">
          <w:rPr>
            <w:rFonts w:ascii="Times New Roman" w:hAnsi="Times New Roman" w:cs="Times New Roman"/>
            <w:noProof/>
            <w:webHidden/>
            <w:color w:val="000000" w:themeColor="text1"/>
            <w:sz w:val="24"/>
          </w:rPr>
          <w:instrText xml:space="preserve"> PAGEREF _Toc508031924 \h </w:instrText>
        </w:r>
        <w:r w:rsidR="0011064D" w:rsidRPr="000924A0">
          <w:rPr>
            <w:rFonts w:ascii="Times New Roman" w:hAnsi="Times New Roman" w:cs="Times New Roman"/>
            <w:noProof/>
            <w:webHidden/>
            <w:color w:val="000000" w:themeColor="text1"/>
            <w:sz w:val="24"/>
          </w:rPr>
        </w:r>
        <w:r w:rsidR="0011064D" w:rsidRPr="000924A0">
          <w:rPr>
            <w:rFonts w:ascii="Times New Roman" w:hAnsi="Times New Roman" w:cs="Times New Roman"/>
            <w:noProof/>
            <w:webHidden/>
            <w:color w:val="000000" w:themeColor="text1"/>
            <w:sz w:val="24"/>
          </w:rPr>
          <w:fldChar w:fldCharType="separate"/>
        </w:r>
        <w:r w:rsidR="0011064D" w:rsidRPr="000924A0">
          <w:rPr>
            <w:rFonts w:ascii="Times New Roman" w:hAnsi="Times New Roman" w:cs="Times New Roman"/>
            <w:noProof/>
            <w:webHidden/>
            <w:color w:val="000000" w:themeColor="text1"/>
            <w:sz w:val="24"/>
          </w:rPr>
          <w:t>10</w:t>
        </w:r>
        <w:r w:rsidR="0011064D" w:rsidRPr="000924A0">
          <w:rPr>
            <w:rFonts w:ascii="Times New Roman" w:hAnsi="Times New Roman" w:cs="Times New Roman"/>
            <w:noProof/>
            <w:webHidden/>
            <w:color w:val="000000" w:themeColor="text1"/>
            <w:sz w:val="24"/>
          </w:rPr>
          <w:fldChar w:fldCharType="end"/>
        </w:r>
      </w:hyperlink>
    </w:p>
    <w:p w:rsidR="0011064D" w:rsidRPr="00DD53E7" w:rsidRDefault="0011064D" w:rsidP="0011064D">
      <w:pPr>
        <w:spacing w:line="360" w:lineRule="auto"/>
        <w:rPr>
          <w:color w:val="FF0000"/>
          <w:lang w:val="en-ID"/>
        </w:rPr>
        <w:sectPr w:rsidR="0011064D" w:rsidRPr="00DD53E7" w:rsidSect="00AE0F1E">
          <w:pgSz w:w="11907" w:h="16840" w:code="9"/>
          <w:pgMar w:top="2268" w:right="1701" w:bottom="1701" w:left="2268" w:header="708" w:footer="708" w:gutter="0"/>
          <w:pgNumType w:fmt="lowerRoman"/>
          <w:cols w:space="708"/>
          <w:docGrid w:linePitch="360"/>
        </w:sectPr>
      </w:pPr>
      <w:r w:rsidRPr="000924A0">
        <w:rPr>
          <w:color w:val="000000" w:themeColor="text1"/>
          <w:lang w:val="en-ID"/>
        </w:rPr>
        <w:fldChar w:fldCharType="end"/>
      </w:r>
    </w:p>
    <w:p w:rsidR="0011064D" w:rsidRPr="00E95550" w:rsidRDefault="0011064D" w:rsidP="0011064D">
      <w:pPr>
        <w:pStyle w:val="Heading1"/>
        <w:spacing w:line="360" w:lineRule="auto"/>
        <w:jc w:val="center"/>
        <w:rPr>
          <w:rFonts w:ascii="Times New Roman" w:hAnsi="Times New Roman" w:cs="Times New Roman"/>
          <w:b/>
          <w:color w:val="000000" w:themeColor="text1"/>
          <w:sz w:val="28"/>
          <w:szCs w:val="28"/>
          <w:lang w:val="en-ID"/>
        </w:rPr>
      </w:pPr>
      <w:bookmarkStart w:id="5" w:name="_Toc508049027"/>
      <w:r w:rsidRPr="00E95550">
        <w:rPr>
          <w:rFonts w:ascii="Times New Roman" w:hAnsi="Times New Roman" w:cs="Times New Roman"/>
          <w:b/>
          <w:color w:val="000000" w:themeColor="text1"/>
          <w:sz w:val="28"/>
          <w:szCs w:val="28"/>
          <w:lang w:val="en-ID"/>
        </w:rPr>
        <w:lastRenderedPageBreak/>
        <w:t>DAFTAR TABEL</w:t>
      </w:r>
      <w:bookmarkEnd w:id="5"/>
    </w:p>
    <w:p w:rsidR="0011064D" w:rsidRPr="00E95550" w:rsidRDefault="0011064D" w:rsidP="0011064D">
      <w:pPr>
        <w:rPr>
          <w:color w:val="000000" w:themeColor="text1"/>
          <w:lang w:val="en-ID"/>
        </w:rPr>
      </w:pPr>
    </w:p>
    <w:p w:rsidR="0011064D" w:rsidRPr="00E95550" w:rsidRDefault="0011064D" w:rsidP="0011064D">
      <w:pPr>
        <w:pStyle w:val="TableofFigures"/>
        <w:tabs>
          <w:tab w:val="right" w:leader="dot" w:pos="7928"/>
        </w:tabs>
        <w:spacing w:line="360" w:lineRule="auto"/>
        <w:rPr>
          <w:rFonts w:ascii="Times New Roman" w:eastAsiaTheme="minorEastAsia" w:hAnsi="Times New Roman" w:cs="Times New Roman"/>
          <w:noProof/>
          <w:color w:val="000000" w:themeColor="text1"/>
          <w:sz w:val="24"/>
        </w:rPr>
      </w:pPr>
      <w:r w:rsidRPr="00E95550">
        <w:rPr>
          <w:rFonts w:ascii="Times New Roman" w:hAnsi="Times New Roman" w:cs="Times New Roman"/>
          <w:color w:val="000000" w:themeColor="text1"/>
          <w:sz w:val="24"/>
          <w:lang w:val="en-ID"/>
        </w:rPr>
        <w:fldChar w:fldCharType="begin"/>
      </w:r>
      <w:r w:rsidRPr="00E95550">
        <w:rPr>
          <w:rFonts w:ascii="Times New Roman" w:hAnsi="Times New Roman" w:cs="Times New Roman"/>
          <w:color w:val="000000" w:themeColor="text1"/>
          <w:sz w:val="24"/>
          <w:lang w:val="en-ID"/>
        </w:rPr>
        <w:instrText xml:space="preserve"> TOC \h \z \c "Tabel" </w:instrText>
      </w:r>
      <w:r w:rsidRPr="00E95550">
        <w:rPr>
          <w:rFonts w:ascii="Times New Roman" w:hAnsi="Times New Roman" w:cs="Times New Roman"/>
          <w:color w:val="000000" w:themeColor="text1"/>
          <w:sz w:val="24"/>
          <w:lang w:val="en-ID"/>
        </w:rPr>
        <w:fldChar w:fldCharType="separate"/>
      </w:r>
      <w:hyperlink w:anchor="_Toc508044256" w:history="1">
        <w:r w:rsidRPr="00E95550">
          <w:rPr>
            <w:rStyle w:val="Hyperlink"/>
            <w:rFonts w:ascii="Times New Roman" w:hAnsi="Times New Roman" w:cs="Times New Roman"/>
            <w:b/>
            <w:noProof/>
            <w:color w:val="000000" w:themeColor="text1"/>
            <w:sz w:val="24"/>
          </w:rPr>
          <w:t>Tabel 2.1</w:t>
        </w:r>
        <w:r w:rsidRPr="00E95550">
          <w:rPr>
            <w:rStyle w:val="Hyperlink"/>
            <w:rFonts w:ascii="Times New Roman" w:hAnsi="Times New Roman" w:cs="Times New Roman"/>
            <w:noProof/>
            <w:color w:val="000000" w:themeColor="text1"/>
            <w:sz w:val="24"/>
          </w:rPr>
          <w:t xml:space="preserve"> </w:t>
        </w:r>
        <w:r w:rsidRPr="00E95550">
          <w:rPr>
            <w:rStyle w:val="Hyperlink"/>
            <w:rFonts w:ascii="Times New Roman" w:hAnsi="Times New Roman" w:cs="Times New Roman"/>
            <w:noProof/>
            <w:color w:val="000000" w:themeColor="text1"/>
            <w:sz w:val="24"/>
            <w:lang w:val="en-ID"/>
          </w:rPr>
          <w:t>Pemilihan isu melalui kriteria APKL</w:t>
        </w:r>
        <w:r w:rsidRPr="00E95550">
          <w:rPr>
            <w:rFonts w:ascii="Times New Roman" w:hAnsi="Times New Roman" w:cs="Times New Roman"/>
            <w:noProof/>
            <w:webHidden/>
            <w:color w:val="000000" w:themeColor="text1"/>
            <w:sz w:val="24"/>
          </w:rPr>
          <w:tab/>
        </w:r>
        <w:r w:rsidR="00E95550" w:rsidRPr="00E95550">
          <w:rPr>
            <w:rFonts w:ascii="Times New Roman" w:hAnsi="Times New Roman" w:cs="Times New Roman"/>
            <w:noProof/>
            <w:webHidden/>
            <w:color w:val="000000" w:themeColor="text1"/>
            <w:sz w:val="24"/>
          </w:rPr>
          <w:t>17</w:t>
        </w:r>
      </w:hyperlink>
    </w:p>
    <w:p w:rsidR="0011064D" w:rsidRPr="00E95550" w:rsidRDefault="0081539A" w:rsidP="0011064D">
      <w:pPr>
        <w:pStyle w:val="TableofFigures"/>
        <w:tabs>
          <w:tab w:val="right" w:leader="dot" w:pos="7928"/>
        </w:tabs>
        <w:spacing w:line="360" w:lineRule="auto"/>
        <w:rPr>
          <w:rFonts w:ascii="Times New Roman" w:eastAsiaTheme="minorEastAsia" w:hAnsi="Times New Roman" w:cs="Times New Roman"/>
          <w:noProof/>
          <w:color w:val="000000" w:themeColor="text1"/>
          <w:sz w:val="24"/>
        </w:rPr>
      </w:pPr>
      <w:hyperlink w:anchor="_Toc508044257" w:history="1">
        <w:r w:rsidR="0011064D" w:rsidRPr="00E95550">
          <w:rPr>
            <w:rStyle w:val="Hyperlink"/>
            <w:rFonts w:ascii="Times New Roman" w:hAnsi="Times New Roman" w:cs="Times New Roman"/>
            <w:b/>
            <w:noProof/>
            <w:color w:val="000000" w:themeColor="text1"/>
            <w:sz w:val="24"/>
          </w:rPr>
          <w:t>Tabel 2.2</w:t>
        </w:r>
        <w:r w:rsidR="0011064D" w:rsidRPr="00E95550">
          <w:rPr>
            <w:rStyle w:val="Hyperlink"/>
            <w:rFonts w:ascii="Times New Roman" w:hAnsi="Times New Roman" w:cs="Times New Roman"/>
            <w:noProof/>
            <w:color w:val="000000" w:themeColor="text1"/>
            <w:sz w:val="24"/>
          </w:rPr>
          <w:t xml:space="preserve"> </w:t>
        </w:r>
        <w:r w:rsidR="0011064D" w:rsidRPr="00E95550">
          <w:rPr>
            <w:rStyle w:val="Hyperlink"/>
            <w:rFonts w:ascii="Times New Roman" w:hAnsi="Times New Roman" w:cs="Times New Roman"/>
            <w:noProof/>
            <w:color w:val="000000" w:themeColor="text1"/>
            <w:sz w:val="24"/>
            <w:lang w:val="en-ID"/>
          </w:rPr>
          <w:t>Pemilihan isu melalui kriteria USG</w:t>
        </w:r>
        <w:r w:rsidR="0011064D" w:rsidRPr="00E95550">
          <w:rPr>
            <w:rFonts w:ascii="Times New Roman" w:hAnsi="Times New Roman" w:cs="Times New Roman"/>
            <w:noProof/>
            <w:webHidden/>
            <w:color w:val="000000" w:themeColor="text1"/>
            <w:sz w:val="24"/>
          </w:rPr>
          <w:tab/>
        </w:r>
        <w:r w:rsidR="00E95550" w:rsidRPr="00E95550">
          <w:rPr>
            <w:rFonts w:ascii="Times New Roman" w:hAnsi="Times New Roman" w:cs="Times New Roman"/>
            <w:noProof/>
            <w:webHidden/>
            <w:color w:val="000000" w:themeColor="text1"/>
            <w:sz w:val="24"/>
          </w:rPr>
          <w:t>18</w:t>
        </w:r>
      </w:hyperlink>
    </w:p>
    <w:p w:rsidR="0011064D" w:rsidRPr="00E95550" w:rsidRDefault="0081539A" w:rsidP="0011064D">
      <w:pPr>
        <w:pStyle w:val="TableofFigures"/>
        <w:tabs>
          <w:tab w:val="right" w:leader="dot" w:pos="7928"/>
        </w:tabs>
        <w:spacing w:line="360" w:lineRule="auto"/>
        <w:rPr>
          <w:rFonts w:ascii="Times New Roman" w:eastAsiaTheme="minorEastAsia" w:hAnsi="Times New Roman" w:cs="Times New Roman"/>
          <w:noProof/>
          <w:color w:val="000000" w:themeColor="text1"/>
          <w:sz w:val="24"/>
        </w:rPr>
      </w:pPr>
      <w:hyperlink w:anchor="_Toc508044258" w:history="1">
        <w:r w:rsidR="0011064D" w:rsidRPr="00E95550">
          <w:rPr>
            <w:rStyle w:val="Hyperlink"/>
            <w:rFonts w:ascii="Times New Roman" w:hAnsi="Times New Roman" w:cs="Times New Roman"/>
            <w:b/>
            <w:noProof/>
            <w:color w:val="000000" w:themeColor="text1"/>
            <w:sz w:val="24"/>
          </w:rPr>
          <w:t>Tabel 2.3</w:t>
        </w:r>
        <w:r w:rsidR="0011064D" w:rsidRPr="00E95550">
          <w:rPr>
            <w:rStyle w:val="Hyperlink"/>
            <w:rFonts w:ascii="Times New Roman" w:hAnsi="Times New Roman" w:cs="Times New Roman"/>
            <w:noProof/>
            <w:color w:val="000000" w:themeColor="text1"/>
            <w:sz w:val="24"/>
          </w:rPr>
          <w:t xml:space="preserve"> </w:t>
        </w:r>
        <w:r w:rsidR="0011064D" w:rsidRPr="00E95550">
          <w:rPr>
            <w:rStyle w:val="Hyperlink"/>
            <w:rFonts w:ascii="Times New Roman" w:hAnsi="Times New Roman" w:cs="Times New Roman"/>
            <w:noProof/>
            <w:color w:val="000000" w:themeColor="text1"/>
            <w:sz w:val="24"/>
            <w:lang w:val="en-ID"/>
          </w:rPr>
          <w:t>Gagasan pemecahan isu tapisan Mc. Namara</w:t>
        </w:r>
        <w:r w:rsidR="0011064D" w:rsidRPr="00E95550">
          <w:rPr>
            <w:rFonts w:ascii="Times New Roman" w:hAnsi="Times New Roman" w:cs="Times New Roman"/>
            <w:noProof/>
            <w:webHidden/>
            <w:color w:val="000000" w:themeColor="text1"/>
            <w:sz w:val="24"/>
          </w:rPr>
          <w:tab/>
        </w:r>
        <w:r w:rsidR="00E95550" w:rsidRPr="00E95550">
          <w:rPr>
            <w:rFonts w:ascii="Times New Roman" w:hAnsi="Times New Roman" w:cs="Times New Roman"/>
            <w:noProof/>
            <w:webHidden/>
            <w:color w:val="000000" w:themeColor="text1"/>
            <w:sz w:val="24"/>
          </w:rPr>
          <w:t>20</w:t>
        </w:r>
      </w:hyperlink>
    </w:p>
    <w:p w:rsidR="0011064D" w:rsidRPr="00E95550" w:rsidRDefault="0081539A" w:rsidP="0011064D">
      <w:pPr>
        <w:pStyle w:val="TableofFigures"/>
        <w:tabs>
          <w:tab w:val="right" w:leader="dot" w:pos="7928"/>
        </w:tabs>
        <w:spacing w:line="360" w:lineRule="auto"/>
        <w:rPr>
          <w:rFonts w:ascii="Times New Roman" w:eastAsiaTheme="minorEastAsia" w:hAnsi="Times New Roman" w:cs="Times New Roman"/>
          <w:noProof/>
          <w:color w:val="000000" w:themeColor="text1"/>
          <w:sz w:val="24"/>
        </w:rPr>
      </w:pPr>
      <w:hyperlink w:anchor="_Toc508044259" w:history="1">
        <w:r w:rsidR="0011064D" w:rsidRPr="00E95550">
          <w:rPr>
            <w:rStyle w:val="Hyperlink"/>
            <w:rFonts w:ascii="Times New Roman" w:hAnsi="Times New Roman" w:cs="Times New Roman"/>
            <w:b/>
            <w:noProof/>
            <w:color w:val="000000" w:themeColor="text1"/>
            <w:sz w:val="24"/>
          </w:rPr>
          <w:t>Tabel 2.4</w:t>
        </w:r>
        <w:r w:rsidR="0011064D" w:rsidRPr="00E95550">
          <w:rPr>
            <w:rStyle w:val="Hyperlink"/>
            <w:rFonts w:ascii="Times New Roman" w:hAnsi="Times New Roman" w:cs="Times New Roman"/>
            <w:noProof/>
            <w:color w:val="000000" w:themeColor="text1"/>
            <w:sz w:val="24"/>
          </w:rPr>
          <w:t xml:space="preserve"> </w:t>
        </w:r>
        <w:r w:rsidR="0011064D" w:rsidRPr="00E95550">
          <w:rPr>
            <w:rStyle w:val="Hyperlink"/>
            <w:rFonts w:ascii="Times New Roman" w:hAnsi="Times New Roman" w:cs="Times New Roman"/>
            <w:noProof/>
            <w:color w:val="000000" w:themeColor="text1"/>
            <w:sz w:val="24"/>
            <w:lang w:val="en-ID"/>
          </w:rPr>
          <w:t>Jadwal pelaksanaan aktualisasi dan habituasi</w:t>
        </w:r>
        <w:r w:rsidR="0011064D" w:rsidRPr="00E95550">
          <w:rPr>
            <w:rFonts w:ascii="Times New Roman" w:hAnsi="Times New Roman" w:cs="Times New Roman"/>
            <w:noProof/>
            <w:webHidden/>
            <w:color w:val="000000" w:themeColor="text1"/>
            <w:sz w:val="24"/>
          </w:rPr>
          <w:tab/>
        </w:r>
        <w:r w:rsidR="00E95550" w:rsidRPr="00E95550">
          <w:rPr>
            <w:rFonts w:ascii="Times New Roman" w:hAnsi="Times New Roman" w:cs="Times New Roman"/>
            <w:noProof/>
            <w:webHidden/>
            <w:color w:val="000000" w:themeColor="text1"/>
            <w:sz w:val="24"/>
          </w:rPr>
          <w:t>30</w:t>
        </w:r>
      </w:hyperlink>
    </w:p>
    <w:p w:rsidR="0011064D" w:rsidRPr="0038614E" w:rsidRDefault="0011064D" w:rsidP="0011064D">
      <w:pPr>
        <w:spacing w:line="360" w:lineRule="auto"/>
        <w:rPr>
          <w:lang w:val="en-ID"/>
        </w:rPr>
        <w:sectPr w:rsidR="0011064D" w:rsidRPr="0038614E" w:rsidSect="00AE0F1E">
          <w:pgSz w:w="11907" w:h="16840" w:code="9"/>
          <w:pgMar w:top="2268" w:right="1701" w:bottom="1701" w:left="2268" w:header="708" w:footer="708" w:gutter="0"/>
          <w:pgNumType w:fmt="lowerRoman"/>
          <w:cols w:space="708"/>
          <w:docGrid w:linePitch="360"/>
        </w:sectPr>
      </w:pPr>
      <w:r w:rsidRPr="00E95550">
        <w:rPr>
          <w:rFonts w:ascii="Times New Roman" w:hAnsi="Times New Roman" w:cs="Times New Roman"/>
          <w:color w:val="000000" w:themeColor="text1"/>
          <w:sz w:val="24"/>
          <w:lang w:val="en-ID"/>
        </w:rPr>
        <w:fldChar w:fldCharType="end"/>
      </w:r>
    </w:p>
    <w:p w:rsidR="0011064D" w:rsidRPr="008F4B70" w:rsidRDefault="0011064D" w:rsidP="0011064D">
      <w:pPr>
        <w:spacing w:line="360" w:lineRule="auto"/>
        <w:jc w:val="center"/>
        <w:rPr>
          <w:rFonts w:ascii="Times New Roman" w:hAnsi="Times New Roman" w:cs="Times New Roman"/>
          <w:b/>
        </w:rPr>
      </w:pPr>
      <w:r w:rsidRPr="008F4B70">
        <w:rPr>
          <w:rFonts w:ascii="Times New Roman" w:hAnsi="Times New Roman" w:cs="Times New Roman"/>
          <w:b/>
        </w:rPr>
        <w:lastRenderedPageBreak/>
        <w:t>BAB I</w:t>
      </w:r>
    </w:p>
    <w:p w:rsidR="0011064D" w:rsidRDefault="0011064D" w:rsidP="0011064D">
      <w:pPr>
        <w:spacing w:line="360" w:lineRule="auto"/>
        <w:jc w:val="center"/>
        <w:rPr>
          <w:rFonts w:ascii="Times New Roman" w:hAnsi="Times New Roman" w:cs="Times New Roman"/>
          <w:b/>
        </w:rPr>
      </w:pPr>
      <w:r w:rsidRPr="008F4B70">
        <w:rPr>
          <w:rFonts w:ascii="Times New Roman" w:hAnsi="Times New Roman" w:cs="Times New Roman"/>
          <w:b/>
        </w:rPr>
        <w:t>PENDAHULUAN</w:t>
      </w:r>
    </w:p>
    <w:p w:rsidR="0011064D" w:rsidRPr="008F4B70" w:rsidRDefault="0011064D" w:rsidP="0011064D">
      <w:pPr>
        <w:spacing w:line="360" w:lineRule="auto"/>
        <w:jc w:val="center"/>
        <w:rPr>
          <w:rFonts w:ascii="Times New Roman" w:hAnsi="Times New Roman" w:cs="Times New Roman"/>
          <w:b/>
        </w:rPr>
      </w:pPr>
    </w:p>
    <w:p w:rsidR="0011064D" w:rsidRDefault="00B31BEA" w:rsidP="0011064D">
      <w:pPr>
        <w:pStyle w:val="ListParagraph"/>
        <w:numPr>
          <w:ilvl w:val="1"/>
          <w:numId w:val="21"/>
        </w:numPr>
        <w:spacing w:after="200" w:line="360" w:lineRule="auto"/>
        <w:ind w:left="426"/>
        <w:jc w:val="both"/>
        <w:rPr>
          <w:rFonts w:ascii="Times New Roman" w:hAnsi="Times New Roman" w:cs="Times New Roman"/>
          <w:b/>
        </w:rPr>
      </w:pPr>
      <w:r>
        <w:rPr>
          <w:rFonts w:ascii="Times New Roman" w:hAnsi="Times New Roman" w:cs="Times New Roman"/>
          <w:b/>
        </w:rPr>
        <w:t>Latar B</w:t>
      </w:r>
      <w:r w:rsidRPr="00FD321B">
        <w:rPr>
          <w:rFonts w:ascii="Times New Roman" w:hAnsi="Times New Roman" w:cs="Times New Roman"/>
          <w:b/>
        </w:rPr>
        <w:t>elakang</w:t>
      </w:r>
    </w:p>
    <w:p w:rsidR="0011064D" w:rsidRPr="00DD53E7" w:rsidRDefault="0011064D" w:rsidP="0011064D">
      <w:pPr>
        <w:pStyle w:val="ListParagraph"/>
        <w:spacing w:line="360" w:lineRule="auto"/>
        <w:ind w:left="426" w:firstLine="567"/>
        <w:jc w:val="both"/>
        <w:rPr>
          <w:rFonts w:ascii="Times New Roman" w:hAnsi="Times New Roman" w:cs="Times New Roman"/>
        </w:rPr>
      </w:pPr>
      <w:r w:rsidRPr="00DD53E7">
        <w:rPr>
          <w:rFonts w:ascii="Times New Roman" w:hAnsi="Times New Roman" w:cs="Times New Roman"/>
        </w:rPr>
        <w:t>Aparatur Sipil Negara (ASN) sebagai unsur utama sumber daya manusia memiliki peranan penting dalam menentukan keberhasilan penyelenggaraan pemerintahan dan pembangunan. Sosok Aparatur Sipil Negara (ASN) yang mampu memainkan peranan tersebut adalah Aparatur Sipil Negara (ASN) yang memiliki kompetensi yang diindikasikan dari sikap dan perilakunya yang penuh dengan kesetiaan dan ketaatan kepada negara, bermoral dan bermental baik, profesional, sadar akan tanggung jawab sebagai pelayan publik, serta mampu menjadi perekat persatuan dan kesatuan bangsa. Pelayanan terbaik adalah salah satu hak dasar warga Negara yang harus terpenuhi oleh Pemerintah. Dalam konteks inilah peran ASN menjadi sangat relevan dan penting, karena ASN merupakan penyelenggara pemerintahan, yang secara otomatis menjadi penyelenggara pelayanan publik. Untuk itu Pemerintah memerlukan ASN yang berkarakter, memiliki akuntabilitas, nasionalisme yang tinggi, etika publik yang luhur, memiliki komitmen mutu, dan anti korupsi.</w:t>
      </w:r>
    </w:p>
    <w:p w:rsidR="0011064D" w:rsidRPr="00DD53E7" w:rsidRDefault="0011064D" w:rsidP="0011064D">
      <w:pPr>
        <w:pStyle w:val="ListParagraph"/>
        <w:spacing w:line="360" w:lineRule="auto"/>
        <w:ind w:left="426" w:firstLine="567"/>
        <w:jc w:val="both"/>
        <w:rPr>
          <w:rFonts w:ascii="Times New Roman" w:hAnsi="Times New Roman" w:cs="Times New Roman"/>
        </w:rPr>
      </w:pPr>
      <w:r w:rsidRPr="00DD53E7">
        <w:rPr>
          <w:rFonts w:ascii="Times New Roman" w:hAnsi="Times New Roman" w:cs="Times New Roman"/>
        </w:rPr>
        <w:t>Dalam rangka menciptakan sumber daya ASN yang memenuhi nilai-nilai tersebut, maka perlu dilakukan perbaikan sumber daya manusia melalui pendidikan dan pelatihan (diklat). Perbaikan pola diklat juga terus dilakukan demi menghasilkan sumber daya ASN yang terbaik untuk nusa dan bangsa.</w:t>
      </w:r>
    </w:p>
    <w:p w:rsidR="0011064D" w:rsidRPr="00DD53E7" w:rsidRDefault="0011064D" w:rsidP="0011064D">
      <w:pPr>
        <w:pStyle w:val="ListParagraph"/>
        <w:spacing w:line="360" w:lineRule="auto"/>
        <w:ind w:left="426" w:firstLine="567"/>
        <w:jc w:val="both"/>
        <w:rPr>
          <w:rFonts w:ascii="Times New Roman" w:hAnsi="Times New Roman" w:cs="Times New Roman"/>
        </w:rPr>
      </w:pPr>
      <w:r w:rsidRPr="00DD53E7">
        <w:rPr>
          <w:rFonts w:ascii="Times New Roman" w:hAnsi="Times New Roman" w:cs="Times New Roman"/>
        </w:rPr>
        <w:t>Dalam diklat ini calon ASN diberikan materi tentang penerapan nilai-nilai dasar Akuntabilitas, Nasionalisme, Etika Publik, Komitmen Mutu, dan Anti Korupsi (ANEKA)</w:t>
      </w:r>
      <w:r>
        <w:rPr>
          <w:rFonts w:ascii="Times New Roman" w:hAnsi="Times New Roman" w:cs="Times New Roman"/>
        </w:rPr>
        <w:t xml:space="preserve"> serta peran dan kedudukan ASN (Manajemen ASN, Pelayanan Publik dan Wholr of Goverment</w:t>
      </w:r>
      <w:r w:rsidRPr="00DD53E7">
        <w:rPr>
          <w:rFonts w:ascii="Times New Roman" w:hAnsi="Times New Roman" w:cs="Times New Roman"/>
        </w:rPr>
        <w:t xml:space="preserve"> dengan memadukan pembelajaran klasikal dan non klasikal di tempat pelatihan dan di tempat kerja sehingga memungkinkan calon ASN mampu menginternalisasi, menerapkan, dan mengaktualisasikan, serta membuatnya menjadi kebiasaan (habituasi), dan merasakan manfaatnya, sehingga menghasilkan ASN yang profesional dan berkarakter.</w:t>
      </w:r>
    </w:p>
    <w:p w:rsidR="0011064D" w:rsidRDefault="0011064D" w:rsidP="0011064D">
      <w:pPr>
        <w:pStyle w:val="ListParagraph"/>
        <w:spacing w:line="360" w:lineRule="auto"/>
        <w:ind w:left="426" w:firstLine="567"/>
        <w:jc w:val="both"/>
        <w:rPr>
          <w:rFonts w:ascii="Times New Roman" w:hAnsi="Times New Roman" w:cs="Times New Roman"/>
          <w:color w:val="FF0000"/>
        </w:rPr>
      </w:pPr>
    </w:p>
    <w:p w:rsidR="0011064D" w:rsidRDefault="0011064D" w:rsidP="0011064D">
      <w:pPr>
        <w:pStyle w:val="ListParagraph"/>
        <w:spacing w:line="360" w:lineRule="auto"/>
        <w:ind w:left="426" w:firstLine="567"/>
        <w:jc w:val="both"/>
        <w:rPr>
          <w:rFonts w:ascii="Times New Roman" w:hAnsi="Times New Roman" w:cs="Times New Roman"/>
          <w:color w:val="FF0000"/>
        </w:rPr>
      </w:pPr>
    </w:p>
    <w:p w:rsidR="0011064D" w:rsidRPr="00B31BEA" w:rsidRDefault="00B31BEA" w:rsidP="0011064D">
      <w:pPr>
        <w:pStyle w:val="ListParagraph"/>
        <w:numPr>
          <w:ilvl w:val="1"/>
          <w:numId w:val="21"/>
        </w:numPr>
        <w:spacing w:after="200" w:line="360" w:lineRule="auto"/>
        <w:ind w:left="426"/>
        <w:jc w:val="both"/>
        <w:rPr>
          <w:rFonts w:ascii="Times New Roman" w:hAnsi="Times New Roman" w:cs="Times New Roman"/>
          <w:b/>
        </w:rPr>
      </w:pPr>
      <w:r>
        <w:rPr>
          <w:rFonts w:ascii="Times New Roman" w:hAnsi="Times New Roman" w:cs="Times New Roman"/>
          <w:b/>
        </w:rPr>
        <w:lastRenderedPageBreak/>
        <w:t>T</w:t>
      </w:r>
      <w:r w:rsidRPr="00B31BEA">
        <w:rPr>
          <w:rFonts w:ascii="Times New Roman" w:hAnsi="Times New Roman" w:cs="Times New Roman"/>
          <w:b/>
        </w:rPr>
        <w:t>ujuan</w:t>
      </w:r>
    </w:p>
    <w:p w:rsidR="0011064D" w:rsidRPr="00837720" w:rsidRDefault="0011064D" w:rsidP="0011064D">
      <w:pPr>
        <w:pStyle w:val="ListParagraph"/>
        <w:spacing w:line="360" w:lineRule="auto"/>
        <w:ind w:left="426" w:firstLine="567"/>
        <w:jc w:val="both"/>
        <w:rPr>
          <w:rFonts w:ascii="Times New Roman" w:hAnsi="Times New Roman" w:cs="Times New Roman"/>
        </w:rPr>
      </w:pPr>
      <w:r>
        <w:rPr>
          <w:rFonts w:ascii="Times New Roman" w:hAnsi="Times New Roman" w:cs="Times New Roman"/>
        </w:rPr>
        <w:t xml:space="preserve">Dengan adanya aktualisasi ini diharapkan dapat </w:t>
      </w:r>
      <w:r w:rsidRPr="00837720">
        <w:rPr>
          <w:rFonts w:ascii="Times New Roman" w:hAnsi="Times New Roman" w:cs="Times New Roman"/>
        </w:rPr>
        <w:t xml:space="preserve">menerapkan nilai-nilai dasar </w:t>
      </w:r>
      <w:r>
        <w:rPr>
          <w:rFonts w:ascii="Times New Roman" w:hAnsi="Times New Roman" w:cs="Times New Roman"/>
        </w:rPr>
        <w:t xml:space="preserve">ASN </w:t>
      </w:r>
      <w:r w:rsidRPr="00837720">
        <w:rPr>
          <w:rFonts w:ascii="Times New Roman" w:hAnsi="Times New Roman" w:cs="Times New Roman"/>
        </w:rPr>
        <w:t xml:space="preserve">sesuai dengan tugas dan fungsi jabatan peserta Pelatihan Dasar. Pada sisi yang lebih spesifik, diharapkan mampu menerapkan nilai-nilai ANEKA </w:t>
      </w:r>
      <w:r>
        <w:rPr>
          <w:rFonts w:ascii="Times New Roman" w:hAnsi="Times New Roman" w:cs="Times New Roman"/>
        </w:rPr>
        <w:t>(</w:t>
      </w:r>
      <w:r w:rsidRPr="00837720">
        <w:rPr>
          <w:rFonts w:ascii="Times New Roman" w:hAnsi="Times New Roman" w:cs="Times New Roman"/>
        </w:rPr>
        <w:t>Akuntabilitas, Nasionalisme, Etika Publik, K</w:t>
      </w:r>
      <w:r>
        <w:rPr>
          <w:rFonts w:ascii="Times New Roman" w:hAnsi="Times New Roman" w:cs="Times New Roman"/>
        </w:rPr>
        <w:t xml:space="preserve">omitmen Mutu, dan Anti Korupsi) dan peran dan kedudukan ASN (Manajemen ASN, Pelayanan Publik dan Whole of Government) </w:t>
      </w:r>
      <w:r w:rsidRPr="00837720">
        <w:rPr>
          <w:rFonts w:ascii="Times New Roman" w:hAnsi="Times New Roman" w:cs="Times New Roman"/>
        </w:rPr>
        <w:t xml:space="preserve">sehingga membentuk pribadi yang jujur, kompeten, adil, berintegritas dan profesional. Sehingga mampu melaksanakan tugas dan fungsi </w:t>
      </w:r>
      <w:r>
        <w:rPr>
          <w:rFonts w:ascii="Times New Roman" w:hAnsi="Times New Roman" w:cs="Times New Roman"/>
        </w:rPr>
        <w:t xml:space="preserve">ASN </w:t>
      </w:r>
      <w:r w:rsidRPr="00837720">
        <w:rPr>
          <w:rFonts w:ascii="Times New Roman" w:hAnsi="Times New Roman" w:cs="Times New Roman"/>
        </w:rPr>
        <w:t xml:space="preserve">sebagai pelaksana kebijakan, pelayan publik, </w:t>
      </w:r>
      <w:r>
        <w:rPr>
          <w:rFonts w:ascii="Times New Roman" w:hAnsi="Times New Roman" w:cs="Times New Roman"/>
        </w:rPr>
        <w:t xml:space="preserve">serta </w:t>
      </w:r>
      <w:r w:rsidRPr="00837720">
        <w:rPr>
          <w:rFonts w:ascii="Times New Roman" w:hAnsi="Times New Roman" w:cs="Times New Roman"/>
        </w:rPr>
        <w:t xml:space="preserve">perekat dan pemersatu bangsa. </w:t>
      </w:r>
    </w:p>
    <w:p w:rsidR="0011064D" w:rsidRPr="00A16966" w:rsidRDefault="0011064D" w:rsidP="0011064D">
      <w:pPr>
        <w:pStyle w:val="ListParagraph"/>
        <w:spacing w:line="360" w:lineRule="auto"/>
        <w:ind w:left="426" w:firstLine="567"/>
        <w:jc w:val="both"/>
        <w:rPr>
          <w:rFonts w:ascii="Times New Roman" w:hAnsi="Times New Roman" w:cs="Times New Roman"/>
          <w:b/>
        </w:rPr>
      </w:pPr>
      <w:r>
        <w:rPr>
          <w:rFonts w:ascii="Times New Roman" w:hAnsi="Times New Roman" w:cs="Times New Roman"/>
        </w:rPr>
        <w:t>ASN s</w:t>
      </w:r>
      <w:r w:rsidRPr="00A16966">
        <w:rPr>
          <w:rFonts w:ascii="Times New Roman" w:hAnsi="Times New Roman" w:cs="Times New Roman"/>
        </w:rPr>
        <w:t xml:space="preserve">ebagai </w:t>
      </w:r>
      <w:r>
        <w:rPr>
          <w:rFonts w:ascii="Times New Roman" w:hAnsi="Times New Roman" w:cs="Times New Roman"/>
        </w:rPr>
        <w:t xml:space="preserve">pelaksana kebijakan, </w:t>
      </w:r>
      <w:r w:rsidRPr="00A16966">
        <w:rPr>
          <w:rFonts w:ascii="Times New Roman" w:hAnsi="Times New Roman" w:cs="Times New Roman"/>
        </w:rPr>
        <w:t>pelayan publik</w:t>
      </w:r>
      <w:r>
        <w:rPr>
          <w:rFonts w:ascii="Times New Roman" w:hAnsi="Times New Roman" w:cs="Times New Roman"/>
        </w:rPr>
        <w:t xml:space="preserve">, serta perekat da pemersatu bangsa </w:t>
      </w:r>
      <w:r w:rsidRPr="00A16966">
        <w:rPr>
          <w:rFonts w:ascii="Times New Roman" w:hAnsi="Times New Roman" w:cs="Times New Roman"/>
        </w:rPr>
        <w:t xml:space="preserve">dapat ditunjukan </w:t>
      </w:r>
      <w:proofErr w:type="gramStart"/>
      <w:r w:rsidRPr="00A16966">
        <w:rPr>
          <w:rFonts w:ascii="Times New Roman" w:hAnsi="Times New Roman" w:cs="Times New Roman"/>
        </w:rPr>
        <w:t>dengan :</w:t>
      </w:r>
      <w:proofErr w:type="gramEnd"/>
    </w:p>
    <w:p w:rsidR="0011064D" w:rsidRDefault="0011064D" w:rsidP="0011064D">
      <w:pPr>
        <w:pStyle w:val="ListParagraph"/>
        <w:numPr>
          <w:ilvl w:val="0"/>
          <w:numId w:val="22"/>
        </w:numPr>
        <w:spacing w:line="360" w:lineRule="auto"/>
        <w:ind w:left="709" w:hanging="284"/>
        <w:jc w:val="both"/>
        <w:rPr>
          <w:rFonts w:ascii="Times New Roman" w:hAnsi="Times New Roman" w:cs="Times New Roman"/>
        </w:rPr>
      </w:pPr>
      <w:r>
        <w:rPr>
          <w:rFonts w:ascii="Times New Roman" w:hAnsi="Times New Roman" w:cs="Times New Roman"/>
        </w:rPr>
        <w:t>Kemampuan memiliki akuntabilitas dalam melaksanakan tugas jabatannya;</w:t>
      </w:r>
    </w:p>
    <w:p w:rsidR="0011064D" w:rsidRDefault="0011064D" w:rsidP="0011064D">
      <w:pPr>
        <w:pStyle w:val="ListParagraph"/>
        <w:numPr>
          <w:ilvl w:val="0"/>
          <w:numId w:val="22"/>
        </w:numPr>
        <w:spacing w:line="360" w:lineRule="auto"/>
        <w:ind w:left="709" w:hanging="284"/>
        <w:jc w:val="both"/>
        <w:rPr>
          <w:rFonts w:ascii="Times New Roman" w:hAnsi="Times New Roman" w:cs="Times New Roman"/>
        </w:rPr>
      </w:pPr>
      <w:r>
        <w:rPr>
          <w:rFonts w:ascii="Times New Roman" w:hAnsi="Times New Roman" w:cs="Times New Roman"/>
        </w:rPr>
        <w:t>Kemampuan untuk mengedepankan rasa nasionalisme dalam pelaksanaan tugas jabatannya;</w:t>
      </w:r>
    </w:p>
    <w:p w:rsidR="0011064D" w:rsidRDefault="0011064D" w:rsidP="0011064D">
      <w:pPr>
        <w:pStyle w:val="ListParagraph"/>
        <w:numPr>
          <w:ilvl w:val="0"/>
          <w:numId w:val="22"/>
        </w:numPr>
        <w:spacing w:line="360" w:lineRule="auto"/>
        <w:ind w:left="709" w:hanging="284"/>
        <w:jc w:val="both"/>
        <w:rPr>
          <w:rFonts w:ascii="Times New Roman" w:hAnsi="Times New Roman" w:cs="Times New Roman"/>
        </w:rPr>
      </w:pPr>
      <w:r>
        <w:rPr>
          <w:rFonts w:ascii="Times New Roman" w:hAnsi="Times New Roman" w:cs="Times New Roman"/>
        </w:rPr>
        <w:t>Mampu menjunjung tinggi standar etika publik dalam melaksanakan tugas jabatannya;</w:t>
      </w:r>
    </w:p>
    <w:p w:rsidR="0011064D" w:rsidRDefault="0011064D" w:rsidP="0011064D">
      <w:pPr>
        <w:pStyle w:val="ListParagraph"/>
        <w:numPr>
          <w:ilvl w:val="0"/>
          <w:numId w:val="22"/>
        </w:numPr>
        <w:spacing w:line="360" w:lineRule="auto"/>
        <w:ind w:left="709" w:hanging="284"/>
        <w:jc w:val="both"/>
        <w:rPr>
          <w:rFonts w:ascii="Times New Roman" w:hAnsi="Times New Roman" w:cs="Times New Roman"/>
        </w:rPr>
      </w:pPr>
      <w:r>
        <w:rPr>
          <w:rFonts w:ascii="Times New Roman" w:hAnsi="Times New Roman" w:cs="Times New Roman"/>
        </w:rPr>
        <w:t>Kemampuan untuk berinovasi untuk meningkatkan mutu pelayanan;</w:t>
      </w:r>
    </w:p>
    <w:p w:rsidR="0011064D" w:rsidRDefault="0011064D" w:rsidP="0011064D">
      <w:pPr>
        <w:pStyle w:val="ListParagraph"/>
        <w:numPr>
          <w:ilvl w:val="0"/>
          <w:numId w:val="22"/>
        </w:numPr>
        <w:spacing w:line="360" w:lineRule="auto"/>
        <w:ind w:left="709" w:hanging="284"/>
        <w:jc w:val="both"/>
        <w:rPr>
          <w:rFonts w:ascii="Times New Roman" w:hAnsi="Times New Roman" w:cs="Times New Roman"/>
        </w:rPr>
      </w:pPr>
      <w:r>
        <w:rPr>
          <w:rFonts w:ascii="Times New Roman" w:hAnsi="Times New Roman" w:cs="Times New Roman"/>
        </w:rPr>
        <w:t xml:space="preserve">Berani </w:t>
      </w:r>
      <w:r w:rsidRPr="00D76832">
        <w:rPr>
          <w:rFonts w:ascii="Times New Roman" w:hAnsi="Times New Roman" w:cs="Times New Roman"/>
        </w:rPr>
        <w:t>untuk tidak korupsi dan mendorong percepatan pemberantasan</w:t>
      </w:r>
      <w:r>
        <w:rPr>
          <w:rFonts w:ascii="Times New Roman" w:hAnsi="Times New Roman" w:cs="Times New Roman"/>
        </w:rPr>
        <w:t xml:space="preserve"> korupsi di lingkungan instansi;</w:t>
      </w:r>
    </w:p>
    <w:p w:rsidR="0011064D" w:rsidRDefault="0011064D" w:rsidP="0011064D">
      <w:pPr>
        <w:pStyle w:val="ListParagraph"/>
        <w:numPr>
          <w:ilvl w:val="0"/>
          <w:numId w:val="22"/>
        </w:numPr>
        <w:spacing w:line="360" w:lineRule="auto"/>
        <w:ind w:left="709" w:hanging="284"/>
        <w:jc w:val="both"/>
        <w:rPr>
          <w:rFonts w:ascii="Times New Roman" w:hAnsi="Times New Roman" w:cs="Times New Roman"/>
        </w:rPr>
      </w:pPr>
      <w:r>
        <w:rPr>
          <w:rFonts w:ascii="Times New Roman" w:hAnsi="Times New Roman" w:cs="Times New Roman"/>
        </w:rPr>
        <w:t xml:space="preserve">Mampu untuk </w:t>
      </w:r>
      <w:r w:rsidRPr="001B318B">
        <w:rPr>
          <w:rFonts w:ascii="Times New Roman" w:hAnsi="Times New Roman" w:cs="Times New Roman"/>
        </w:rPr>
        <w:t>menjadi sumber daya Aparatur Sipil Negara yang unggul dan sela</w:t>
      </w:r>
      <w:r>
        <w:rPr>
          <w:rFonts w:ascii="Times New Roman" w:hAnsi="Times New Roman" w:cs="Times New Roman"/>
        </w:rPr>
        <w:t>lu mengikuti perkembangan jaman;</w:t>
      </w:r>
    </w:p>
    <w:p w:rsidR="0011064D" w:rsidRDefault="0011064D" w:rsidP="0011064D">
      <w:pPr>
        <w:pStyle w:val="ListParagraph"/>
        <w:numPr>
          <w:ilvl w:val="0"/>
          <w:numId w:val="22"/>
        </w:numPr>
        <w:spacing w:line="360" w:lineRule="auto"/>
        <w:ind w:left="709" w:hanging="284"/>
        <w:jc w:val="both"/>
        <w:rPr>
          <w:rFonts w:ascii="Times New Roman" w:hAnsi="Times New Roman" w:cs="Times New Roman"/>
        </w:rPr>
      </w:pPr>
      <w:r>
        <w:rPr>
          <w:rFonts w:ascii="Times New Roman" w:hAnsi="Times New Roman" w:cs="Times New Roman"/>
        </w:rPr>
        <w:t xml:space="preserve">Kemampuan </w:t>
      </w:r>
      <w:r w:rsidRPr="001B318B">
        <w:rPr>
          <w:rFonts w:ascii="Times New Roman" w:hAnsi="Times New Roman" w:cs="Times New Roman"/>
        </w:rPr>
        <w:t xml:space="preserve">mencapai tujuan pembangunan kebijakan, manajemen program, dan pelayanan </w:t>
      </w:r>
      <w:r>
        <w:rPr>
          <w:rFonts w:ascii="Times New Roman" w:hAnsi="Times New Roman" w:cs="Times New Roman"/>
        </w:rPr>
        <w:t>publik; dan</w:t>
      </w:r>
    </w:p>
    <w:p w:rsidR="0011064D" w:rsidRDefault="0011064D" w:rsidP="0011064D">
      <w:pPr>
        <w:pStyle w:val="ListParagraph"/>
        <w:numPr>
          <w:ilvl w:val="0"/>
          <w:numId w:val="22"/>
        </w:numPr>
        <w:spacing w:line="360" w:lineRule="auto"/>
        <w:ind w:left="709" w:hanging="284"/>
        <w:jc w:val="both"/>
        <w:rPr>
          <w:rFonts w:ascii="Times New Roman" w:hAnsi="Times New Roman" w:cs="Times New Roman"/>
        </w:rPr>
      </w:pPr>
      <w:r w:rsidRPr="00F260C4">
        <w:rPr>
          <w:rFonts w:ascii="Times New Roman" w:hAnsi="Times New Roman" w:cs="Times New Roman"/>
        </w:rPr>
        <w:t xml:space="preserve">Kemampuan dalam memenuhi kebutuhan pelayanan publik sesuai dengan peratuan </w:t>
      </w:r>
      <w:r>
        <w:rPr>
          <w:rFonts w:ascii="Times New Roman" w:hAnsi="Times New Roman" w:cs="Times New Roman"/>
        </w:rPr>
        <w:t>bagi setiap warga negara.</w:t>
      </w:r>
    </w:p>
    <w:p w:rsidR="0011064D" w:rsidRDefault="0011064D" w:rsidP="0011064D">
      <w:pPr>
        <w:pStyle w:val="ListParagraph"/>
        <w:spacing w:line="360" w:lineRule="auto"/>
        <w:ind w:left="709"/>
        <w:jc w:val="both"/>
        <w:rPr>
          <w:rFonts w:ascii="Times New Roman" w:hAnsi="Times New Roman" w:cs="Times New Roman"/>
        </w:rPr>
      </w:pPr>
    </w:p>
    <w:p w:rsidR="0011064D" w:rsidRPr="00FD321B" w:rsidRDefault="00B31BEA" w:rsidP="0011064D">
      <w:pPr>
        <w:pStyle w:val="ListParagraph"/>
        <w:numPr>
          <w:ilvl w:val="1"/>
          <w:numId w:val="21"/>
        </w:numPr>
        <w:spacing w:after="200" w:line="360" w:lineRule="auto"/>
        <w:ind w:left="426"/>
        <w:jc w:val="both"/>
        <w:rPr>
          <w:rFonts w:ascii="Times New Roman" w:hAnsi="Times New Roman" w:cs="Times New Roman"/>
          <w:b/>
        </w:rPr>
      </w:pPr>
      <w:r>
        <w:rPr>
          <w:rFonts w:ascii="Times New Roman" w:hAnsi="Times New Roman" w:cs="Times New Roman"/>
          <w:b/>
        </w:rPr>
        <w:t>Ruang Lingkup</w:t>
      </w:r>
    </w:p>
    <w:p w:rsidR="00196BDD" w:rsidRDefault="0011064D" w:rsidP="0011064D">
      <w:pPr>
        <w:pStyle w:val="ListParagraph"/>
        <w:spacing w:line="360" w:lineRule="auto"/>
        <w:ind w:left="426" w:firstLine="567"/>
        <w:jc w:val="both"/>
        <w:rPr>
          <w:rFonts w:ascii="Times New Roman" w:hAnsi="Times New Roman" w:cs="Times New Roman"/>
          <w:color w:val="000000" w:themeColor="text1"/>
        </w:rPr>
        <w:sectPr w:rsidR="00196BDD" w:rsidSect="00196BDD">
          <w:pgSz w:w="12240" w:h="15840"/>
          <w:pgMar w:top="1701" w:right="1701" w:bottom="1701" w:left="2268" w:header="720" w:footer="720" w:gutter="0"/>
          <w:pgNumType w:start="1"/>
          <w:cols w:space="720"/>
          <w:titlePg/>
          <w:docGrid w:linePitch="360"/>
        </w:sectPr>
      </w:pPr>
      <w:r w:rsidRPr="005D2769">
        <w:rPr>
          <w:rFonts w:ascii="Times New Roman" w:hAnsi="Times New Roman" w:cs="Times New Roman"/>
          <w:color w:val="000000" w:themeColor="text1"/>
        </w:rPr>
        <w:t xml:space="preserve">Ruang lingkup dari aktualisasi ini yaitu pelaksanaan kegiatan aktualisasi yang dilaksanakan selama 80 hari kerja terhitung mulai dari tanggal </w:t>
      </w:r>
      <w:r>
        <w:rPr>
          <w:rFonts w:ascii="Times New Roman" w:hAnsi="Times New Roman" w:cs="Times New Roman"/>
          <w:color w:val="000000" w:themeColor="text1"/>
        </w:rPr>
        <w:t>12</w:t>
      </w:r>
      <w:r w:rsidRPr="005D2769">
        <w:rPr>
          <w:rFonts w:ascii="Times New Roman" w:hAnsi="Times New Roman" w:cs="Times New Roman"/>
          <w:color w:val="000000" w:themeColor="text1"/>
        </w:rPr>
        <w:t xml:space="preserve"> Maret 2018 sampai dengan </w:t>
      </w:r>
      <w:r>
        <w:rPr>
          <w:rFonts w:ascii="Times New Roman" w:hAnsi="Times New Roman" w:cs="Times New Roman"/>
          <w:color w:val="000000" w:themeColor="text1"/>
        </w:rPr>
        <w:t>13</w:t>
      </w:r>
      <w:r w:rsidRPr="005D2769">
        <w:rPr>
          <w:rFonts w:ascii="Times New Roman" w:hAnsi="Times New Roman" w:cs="Times New Roman"/>
          <w:color w:val="000000" w:themeColor="text1"/>
        </w:rPr>
        <w:t xml:space="preserve"> Juli 2018 di lingkungan tempat kerja yaitu Badan Pengawasan Keuangan dan Pembangunan pada Deputi Bidang Investigasi BPKP Pusat, dengan mengaktualisasikan nilai-nilai dasar akuntabilitas, nasionalisme, etika, publik, komitmen mutu dan anti korupsi dalam pelaksanaan jabatan sehari-hari.</w:t>
      </w:r>
    </w:p>
    <w:p w:rsidR="0011064D" w:rsidRPr="00830DBF" w:rsidRDefault="0011064D" w:rsidP="0011064D">
      <w:pPr>
        <w:spacing w:after="0" w:line="360" w:lineRule="auto"/>
        <w:jc w:val="center"/>
        <w:rPr>
          <w:rFonts w:ascii="Times New Roman" w:eastAsia="Calibri" w:hAnsi="Times New Roman" w:cs="Times New Roman"/>
          <w:b/>
          <w:sz w:val="24"/>
          <w:szCs w:val="24"/>
        </w:rPr>
      </w:pPr>
      <w:r w:rsidRPr="00830DBF">
        <w:rPr>
          <w:rFonts w:ascii="Times New Roman" w:eastAsia="Calibri" w:hAnsi="Times New Roman" w:cs="Times New Roman"/>
          <w:b/>
          <w:sz w:val="24"/>
          <w:szCs w:val="24"/>
        </w:rPr>
        <w:lastRenderedPageBreak/>
        <w:t>BAB II</w:t>
      </w:r>
    </w:p>
    <w:p w:rsidR="0011064D" w:rsidRDefault="0011064D" w:rsidP="0011064D">
      <w:pPr>
        <w:spacing w:after="0" w:line="360" w:lineRule="auto"/>
        <w:jc w:val="center"/>
        <w:rPr>
          <w:rFonts w:ascii="Times New Roman" w:eastAsia="Calibri" w:hAnsi="Times New Roman" w:cs="Times New Roman"/>
          <w:b/>
          <w:sz w:val="24"/>
          <w:szCs w:val="24"/>
          <w:lang w:val="id-ID"/>
        </w:rPr>
      </w:pPr>
      <w:r w:rsidRPr="00830DBF">
        <w:rPr>
          <w:rFonts w:ascii="Times New Roman" w:eastAsia="Calibri" w:hAnsi="Times New Roman" w:cs="Times New Roman"/>
          <w:b/>
          <w:sz w:val="24"/>
          <w:szCs w:val="24"/>
          <w:lang w:val="id-ID"/>
        </w:rPr>
        <w:t>RANCANGAN AKTUALISASI</w:t>
      </w:r>
    </w:p>
    <w:p w:rsidR="005C4279" w:rsidRPr="00830DBF" w:rsidRDefault="005C4279" w:rsidP="0011064D">
      <w:pPr>
        <w:spacing w:after="0" w:line="360" w:lineRule="auto"/>
        <w:jc w:val="center"/>
        <w:rPr>
          <w:rFonts w:ascii="Times New Roman" w:eastAsia="Calibri" w:hAnsi="Times New Roman" w:cs="Times New Roman"/>
          <w:b/>
          <w:sz w:val="24"/>
          <w:szCs w:val="24"/>
          <w:lang w:val="id-ID"/>
        </w:rPr>
      </w:pPr>
    </w:p>
    <w:p w:rsidR="0011064D" w:rsidRDefault="00B31BEA" w:rsidP="0011064D">
      <w:pPr>
        <w:pStyle w:val="ListParagraph"/>
        <w:numPr>
          <w:ilvl w:val="0"/>
          <w:numId w:val="9"/>
        </w:numPr>
        <w:spacing w:after="0" w:line="360" w:lineRule="auto"/>
        <w:ind w:left="450" w:hanging="450"/>
        <w:jc w:val="both"/>
        <w:rPr>
          <w:rFonts w:ascii="Times New Roman" w:eastAsia="Calibri" w:hAnsi="Times New Roman" w:cs="Times New Roman"/>
          <w:b/>
          <w:sz w:val="24"/>
          <w:szCs w:val="24"/>
        </w:rPr>
      </w:pPr>
      <w:r>
        <w:rPr>
          <w:rFonts w:ascii="Times New Roman" w:eastAsia="Calibri" w:hAnsi="Times New Roman" w:cs="Times New Roman"/>
          <w:b/>
          <w:sz w:val="24"/>
          <w:szCs w:val="24"/>
        </w:rPr>
        <w:t>Deskripsi Organisasi</w:t>
      </w:r>
    </w:p>
    <w:p w:rsidR="0011064D" w:rsidRPr="007604C8" w:rsidRDefault="0011064D" w:rsidP="0011064D">
      <w:pPr>
        <w:spacing w:after="0" w:line="360" w:lineRule="auto"/>
        <w:ind w:left="450" w:firstLine="270"/>
        <w:jc w:val="both"/>
        <w:rPr>
          <w:rFonts w:ascii="Times New Roman" w:eastAsia="Calibri" w:hAnsi="Times New Roman" w:cs="Times New Roman"/>
          <w:sz w:val="24"/>
          <w:szCs w:val="24"/>
        </w:rPr>
      </w:pPr>
      <w:r w:rsidRPr="007604C8">
        <w:rPr>
          <w:rFonts w:ascii="Times New Roman" w:eastAsia="Calibri" w:hAnsi="Times New Roman" w:cs="Times New Roman"/>
          <w:sz w:val="24"/>
          <w:szCs w:val="24"/>
        </w:rPr>
        <w:t>Sejarah Badan Pengawasan Keuangan dan Pembangunan (BPKP) tidak dapat dilepaskan dari sejarah panjang perkembangan lembaga pengawasan sejak sebelum era kemerdekaan. Dengan besluit Nomor 44 tanggal 31 Oktober 1936 secara eksplisit ditetapkan bahwa Djawatan Akuntan Negara (Regering Accountantsdienst) bertugas melakukan penelitian terhadap pembukuan dari berbagai perusahaan negara dan jawatan tertentu. Dengan demikian, dapat dikatakan aparat pengawasan pertama di Indonesia adalah Djawatan Akuntan Negara (DAN). Secara struktural DAN yang bertugas mengawasi pengelolaan perusahaan negara berada di bawah Thesauri Jenderal pada Kementerian Keuangan.</w:t>
      </w:r>
    </w:p>
    <w:p w:rsidR="0011064D" w:rsidRPr="007604C8" w:rsidRDefault="0011064D" w:rsidP="0011064D">
      <w:pPr>
        <w:spacing w:after="0" w:line="360" w:lineRule="auto"/>
        <w:ind w:left="450" w:firstLine="270"/>
        <w:jc w:val="both"/>
        <w:rPr>
          <w:rFonts w:ascii="Times New Roman" w:eastAsia="Calibri" w:hAnsi="Times New Roman" w:cs="Times New Roman"/>
          <w:sz w:val="24"/>
          <w:szCs w:val="24"/>
        </w:rPr>
      </w:pPr>
      <w:r w:rsidRPr="007604C8">
        <w:rPr>
          <w:rFonts w:ascii="Times New Roman" w:eastAsia="Calibri" w:hAnsi="Times New Roman" w:cs="Times New Roman"/>
          <w:sz w:val="24"/>
          <w:szCs w:val="24"/>
        </w:rPr>
        <w:t>Dengan Peraturan Presiden Nomor 9 Tahun 1961 tentang Instruksi bagi Kepala Djawatan Akuntan Negara (DAN), kedudukan DAN dilepas dari Thesauri Jenderal dan ditingkatkan kedudukannya langsung di bawah Menteri Keuangan. DAN merupakan alat pemerintah yang bertugas melakukan semua pekerjaan akuntan bagi pemerintah atas semua departemen, jawatan, dan instansi di bawah kekuasaannya. Sementara itu fungsi pengawasan anggaran dilaksanakan oleh Thesauri Jenderal. Selanjutnya dengan Keputusan Presiden Nomor 239 Tahun 1966 dibentuklah Direktorat Djendral Pengawasan Keuangan Negara (DDPKN) pada Departemen Keuangan. Tugas DDPKN (dikenal kemudian sebagai DJPKN) meliputi pengawasan anggaran dan pengawasan badan usaha/jawatan, yang semula menjadi tugas DAN dan Thesauri Jenderal.</w:t>
      </w:r>
    </w:p>
    <w:p w:rsidR="00196BDD" w:rsidRDefault="0011064D" w:rsidP="0011064D">
      <w:pPr>
        <w:spacing w:after="0" w:line="360" w:lineRule="auto"/>
        <w:ind w:left="450" w:firstLine="270"/>
        <w:jc w:val="both"/>
        <w:rPr>
          <w:rFonts w:ascii="Times New Roman" w:eastAsia="Calibri" w:hAnsi="Times New Roman" w:cs="Times New Roman"/>
          <w:sz w:val="24"/>
          <w:szCs w:val="24"/>
        </w:rPr>
      </w:pPr>
      <w:r w:rsidRPr="007604C8">
        <w:rPr>
          <w:rFonts w:ascii="Times New Roman" w:eastAsia="Calibri" w:hAnsi="Times New Roman" w:cs="Times New Roman"/>
          <w:sz w:val="24"/>
          <w:szCs w:val="24"/>
        </w:rPr>
        <w:t>DJPKN mempunyai tugas melaksanakan pengawasan seluruh pelaksanaan anggaran negara, anggaran daerah, dan badan usaha milik negara/daerah. Berdasarkan Keputusan Presiden Nomor 70 Tahun 1971 ini, khusus pada Departemen Keuangan, tugas Inspektorat Jendral dalam bidang pengawasan keuangan negara dilakukan oleh DJPKN.</w:t>
      </w:r>
    </w:p>
    <w:p w:rsidR="0011064D" w:rsidRPr="007604C8" w:rsidRDefault="0011064D" w:rsidP="0011064D">
      <w:pPr>
        <w:spacing w:after="0" w:line="360" w:lineRule="auto"/>
        <w:ind w:left="450" w:firstLine="270"/>
        <w:jc w:val="both"/>
        <w:rPr>
          <w:rFonts w:ascii="Times New Roman" w:eastAsia="Calibri" w:hAnsi="Times New Roman" w:cs="Times New Roman"/>
          <w:sz w:val="24"/>
          <w:szCs w:val="24"/>
        </w:rPr>
      </w:pPr>
      <w:r w:rsidRPr="007604C8">
        <w:rPr>
          <w:rFonts w:ascii="Times New Roman" w:eastAsia="Calibri" w:hAnsi="Times New Roman" w:cs="Times New Roman"/>
          <w:sz w:val="24"/>
          <w:szCs w:val="24"/>
        </w:rPr>
        <w:lastRenderedPageBreak/>
        <w:t>Dengan diterbitkan Keputusan Presiden Nomor 31 Tahun 1983 tanggal 30 Mei 1983. DJPKN ditransformasikan menjadi BPKP, sebuah lembaga pemerintah non departemen (LPND) yang berada di bawah dan bertanggung jawab langsung kepada Presiden. Salah satu pertimbangan dikeluarkannya Keputusan Presiden Nomor 31 Tahun 1983 tentang BPKP adalah diperlukannya badan atau lembaga pengawasan yang dapat melaksanakan fungsinya secara leluasa tanpa mengalami kemungkinan hambatan dari unit organisasi pemerintah yang menjadi obyek pemeriksaannya. Keputusan Presiden Nomor 31 Tahun 1983 tersebut menunjukkan bahwa Pemerintah telah meletakkan struktur organisasi BPKP sesuai dengan proporsinya dalam konstelasi lembaga-lembaga Pemerintah yang ada. BPKP dengan kedudukannya yang terlepas dari semua departemen atau lembaga sudah barang tentu dapat melaksanakan fungsinya secara lebih baik dan obyektif.</w:t>
      </w:r>
    </w:p>
    <w:p w:rsidR="0011064D" w:rsidRPr="007604C8" w:rsidRDefault="0011064D" w:rsidP="0011064D">
      <w:pPr>
        <w:spacing w:after="0" w:line="360" w:lineRule="auto"/>
        <w:ind w:left="450" w:firstLine="270"/>
        <w:jc w:val="both"/>
        <w:rPr>
          <w:rFonts w:ascii="Times New Roman" w:eastAsia="Calibri" w:hAnsi="Times New Roman" w:cs="Times New Roman"/>
          <w:sz w:val="24"/>
          <w:szCs w:val="24"/>
        </w:rPr>
      </w:pPr>
      <w:r w:rsidRPr="007604C8">
        <w:rPr>
          <w:rFonts w:ascii="Times New Roman" w:eastAsia="Calibri" w:hAnsi="Times New Roman" w:cs="Times New Roman"/>
          <w:sz w:val="24"/>
          <w:szCs w:val="24"/>
        </w:rPr>
        <w:t xml:space="preserve">Tahun 2001 dikeluarkan Keputusan Presiden Nomor 103 tentang Kedudukan, Tugas, Fungsi, Kewenangan, Susunan Organisasi, dan Tata Kerja Lembaga Pemerintah Non Departemen sebagaimana telah beberapa kali </w:t>
      </w:r>
      <w:proofErr w:type="gramStart"/>
      <w:r w:rsidRPr="007604C8">
        <w:rPr>
          <w:rFonts w:ascii="Times New Roman" w:eastAsia="Calibri" w:hAnsi="Times New Roman" w:cs="Times New Roman"/>
          <w:sz w:val="24"/>
          <w:szCs w:val="24"/>
        </w:rPr>
        <w:t>diubah,terakhir</w:t>
      </w:r>
      <w:proofErr w:type="gramEnd"/>
      <w:r w:rsidRPr="007604C8">
        <w:rPr>
          <w:rFonts w:ascii="Times New Roman" w:eastAsia="Calibri" w:hAnsi="Times New Roman" w:cs="Times New Roman"/>
          <w:sz w:val="24"/>
          <w:szCs w:val="24"/>
        </w:rPr>
        <w:t xml:space="preserve"> dengan Peraturan Presiden No 64 tahun 2005. Dalam Pasal 52 disebutkan, BPKP mempunyai tugas melaksanakan tugas pemerintahan di bidang pengawasan keuangan dan pembangunan sesuai dengan ketentuan peraturan perundang-undangan yang berlaku.</w:t>
      </w:r>
    </w:p>
    <w:p w:rsidR="0011064D" w:rsidRPr="007604C8" w:rsidRDefault="0011064D" w:rsidP="0011064D">
      <w:pPr>
        <w:spacing w:after="0" w:line="360" w:lineRule="auto"/>
        <w:ind w:left="450" w:firstLine="270"/>
        <w:jc w:val="both"/>
        <w:rPr>
          <w:rFonts w:ascii="Times New Roman" w:eastAsia="Calibri" w:hAnsi="Times New Roman" w:cs="Times New Roman"/>
          <w:sz w:val="24"/>
          <w:szCs w:val="24"/>
        </w:rPr>
      </w:pPr>
      <w:r w:rsidRPr="007604C8">
        <w:rPr>
          <w:rFonts w:ascii="Times New Roman" w:eastAsia="Calibri" w:hAnsi="Times New Roman" w:cs="Times New Roman"/>
          <w:sz w:val="24"/>
          <w:szCs w:val="24"/>
        </w:rPr>
        <w:t>Pendekatan yang dilakukan BPKP diarahkan lebih bersifat preventif atau pembinaan dan tidak sepenuhnya audit atau represif. Kegiatan sosialisasi, asistensi atau pendampingan, dan evaluasi merupakan kegiatan yang mulai digeluti BPKP. Sedangkan audit investigatif dilakukan dalam membantu aparat penegak hukum untuk menghitung kerugian keuangan negara.</w:t>
      </w:r>
    </w:p>
    <w:p w:rsidR="0011064D" w:rsidRPr="007604C8" w:rsidRDefault="0011064D" w:rsidP="0011064D">
      <w:pPr>
        <w:spacing w:after="0" w:line="360" w:lineRule="auto"/>
        <w:ind w:left="450" w:firstLine="270"/>
        <w:jc w:val="both"/>
        <w:rPr>
          <w:rFonts w:ascii="Times New Roman" w:eastAsia="Calibri" w:hAnsi="Times New Roman" w:cs="Times New Roman"/>
          <w:sz w:val="24"/>
          <w:szCs w:val="24"/>
        </w:rPr>
      </w:pPr>
      <w:r w:rsidRPr="007604C8">
        <w:rPr>
          <w:rFonts w:ascii="Times New Roman" w:eastAsia="Calibri" w:hAnsi="Times New Roman" w:cs="Times New Roman"/>
          <w:sz w:val="24"/>
          <w:szCs w:val="24"/>
        </w:rPr>
        <w:t>Pada masa reformasi ini BPKP banyak mengadakan Memorandum of Understanding (MoU) atau Nota Kesepahaman dengan pemda dan departemen/lembaga sebagai mitra kerja BPKP. MoU tersebut pada umumnya membantu mitra kerja untuk meningkatkan kinerjanya dalam rangka mencapai good governance.</w:t>
      </w:r>
    </w:p>
    <w:p w:rsidR="0011064D" w:rsidRPr="007604C8" w:rsidRDefault="0011064D" w:rsidP="0011064D">
      <w:pPr>
        <w:spacing w:after="0" w:line="360" w:lineRule="auto"/>
        <w:ind w:left="450" w:firstLine="270"/>
        <w:jc w:val="both"/>
        <w:rPr>
          <w:rFonts w:ascii="Times New Roman" w:eastAsia="Calibri" w:hAnsi="Times New Roman" w:cs="Times New Roman"/>
          <w:sz w:val="24"/>
          <w:szCs w:val="24"/>
        </w:rPr>
      </w:pPr>
      <w:r w:rsidRPr="007604C8">
        <w:rPr>
          <w:rFonts w:ascii="Times New Roman" w:eastAsia="Calibri" w:hAnsi="Times New Roman" w:cs="Times New Roman"/>
          <w:sz w:val="24"/>
          <w:szCs w:val="24"/>
        </w:rPr>
        <w:lastRenderedPageBreak/>
        <w:t>Sesuai arahan Presiden RI tanggal 11 Desember 2006, BPKP melakukan reposisi dan revitalisasi fungsi yang kedua kalinya. Reposisi dan revitalisasi BPKP diikuti dengan penajaman visi, misi, dan strategi. Visi BPKP yang baru adalah "Auditor Intern Pemerintah yang Proaktif dan Terpercaya dalam Mentransformasikan Manajemen Pemerintahan Menuju Pemerintahan yang Baik dan Bersih".</w:t>
      </w:r>
    </w:p>
    <w:p w:rsidR="0011064D" w:rsidRPr="007604C8" w:rsidRDefault="0011064D" w:rsidP="0011064D">
      <w:pPr>
        <w:spacing w:after="0" w:line="360" w:lineRule="auto"/>
        <w:ind w:left="450" w:firstLine="270"/>
        <w:jc w:val="both"/>
        <w:rPr>
          <w:rFonts w:ascii="Times New Roman" w:eastAsia="Calibri" w:hAnsi="Times New Roman" w:cs="Times New Roman"/>
          <w:sz w:val="24"/>
          <w:szCs w:val="24"/>
        </w:rPr>
      </w:pPr>
      <w:r w:rsidRPr="007604C8">
        <w:rPr>
          <w:rFonts w:ascii="Times New Roman" w:eastAsia="Calibri" w:hAnsi="Times New Roman" w:cs="Times New Roman"/>
          <w:sz w:val="24"/>
          <w:szCs w:val="24"/>
        </w:rPr>
        <w:t>Pada akhir 2014, sekaligus awal pemerintahan Jokowi, peran BPKP ditegaskan lagi melalui Peraturan Presiden Nomor 192 Tahun 2014 tentang Badan Pengawasan Keuangan dan Pembangunan. BPKP berada dibawah dan bertanggung jawab langsung kepada Presiden dengan tugas menyelenggarakan urusan pemerintahan di bidang pengawasan keuangan negara/ daerah dan pembangunan nasional.</w:t>
      </w:r>
    </w:p>
    <w:p w:rsidR="0011064D" w:rsidRDefault="0011064D" w:rsidP="0011064D">
      <w:pPr>
        <w:spacing w:after="0" w:line="360" w:lineRule="auto"/>
        <w:ind w:left="450" w:firstLine="270"/>
        <w:jc w:val="both"/>
        <w:rPr>
          <w:rFonts w:ascii="Times New Roman" w:eastAsia="Calibri" w:hAnsi="Times New Roman" w:cs="Times New Roman"/>
          <w:sz w:val="24"/>
          <w:szCs w:val="24"/>
        </w:rPr>
      </w:pPr>
      <w:r w:rsidRPr="007604C8">
        <w:rPr>
          <w:rFonts w:ascii="Times New Roman" w:eastAsia="Calibri" w:hAnsi="Times New Roman" w:cs="Times New Roman"/>
          <w:sz w:val="24"/>
          <w:szCs w:val="24"/>
        </w:rPr>
        <w:t xml:space="preserve">Selain itu Presiden juga mengeluarkan Instruksi Presiden Republik Indonesia Nomor  9 Tahun 2014 tentang Peningkatan Kualitas Sistem Pengendalian Intern dan Keandalan Penyelenggaraan Fungsi Pengawasan Intern Dalam Rangka Mewujudkan Kesejahteraan Rakyat dengan menugaskan Kepala Badan Pengawasan Keuangan dan Pembangunan (BPKP) untuk melakukan pengawasan dalam rangka meningkatkan penerimaan negara/daerah serta efisiensi dan efektivitas anggaran pengeluaran negara/ daerah, meliputi: a. audit dan evaluasi terhadap pengelolaan penerimaan pajak, bea dan cukai; b. audit dan evaluasi terhadap pengelolaan Penerimaan Negara Bukan Pajak pada Instansi Pemerintah, Badan Hukum lain, dan Wajib Bayar; c. audit dan evaluasi terhadap pengelolaan Pendapatan Asli Daerah; d. audit dan evaluasi terhadap pemanfaatan aset negara/ daerah; e. audit dan evaluasi terhadap program/kegiatan strategis di bidang kemaritiman, ketahanan energi, ketahanan pangan, infrastruktur, pendidikan, dan kesehatan; f. audit dan evaluasi terhadap pembiayaan pembangunan nasional/daerah; g. evaluasi terhadap penerapan sistem pengendalian intern dan sistem pengendalian kecurangan yang dapatmencegah, mendeteksi, dan menangkal korupsi; h. audit investigatif terhadap penyimpangan yang berindikasi merugikan keuangan negara/daerah untuk memberikan dampak pencegahan yang </w:t>
      </w:r>
      <w:r w:rsidRPr="007604C8">
        <w:rPr>
          <w:rFonts w:ascii="Times New Roman" w:eastAsia="Calibri" w:hAnsi="Times New Roman" w:cs="Times New Roman"/>
          <w:sz w:val="24"/>
          <w:szCs w:val="24"/>
        </w:rPr>
        <w:lastRenderedPageBreak/>
        <w:t>efektif; i. audit dalam rangka penghitungan kerugian keuangan negara/daerah dan pemberian keterangan ahli sesuai dengan peraturan perundangan.</w:t>
      </w:r>
    </w:p>
    <w:p w:rsidR="0011064D" w:rsidRDefault="0011064D" w:rsidP="005C4279">
      <w:pPr>
        <w:pStyle w:val="ListParagraph"/>
        <w:numPr>
          <w:ilvl w:val="0"/>
          <w:numId w:val="25"/>
        </w:numPr>
        <w:spacing w:after="0" w:line="360" w:lineRule="auto"/>
        <w:ind w:left="810"/>
        <w:jc w:val="both"/>
        <w:rPr>
          <w:rFonts w:ascii="Times New Roman" w:eastAsia="Calibri" w:hAnsi="Times New Roman" w:cs="Times New Roman"/>
          <w:b/>
          <w:sz w:val="24"/>
          <w:szCs w:val="24"/>
        </w:rPr>
      </w:pPr>
      <w:r>
        <w:rPr>
          <w:rFonts w:ascii="Times New Roman" w:eastAsia="Calibri" w:hAnsi="Times New Roman" w:cs="Times New Roman"/>
          <w:b/>
          <w:sz w:val="24"/>
          <w:szCs w:val="24"/>
        </w:rPr>
        <w:t>Visi</w:t>
      </w:r>
    </w:p>
    <w:p w:rsidR="0011064D" w:rsidRPr="00665FED" w:rsidRDefault="0011064D" w:rsidP="005C4279">
      <w:pPr>
        <w:spacing w:after="0" w:line="360" w:lineRule="auto"/>
        <w:ind w:left="810"/>
        <w:jc w:val="both"/>
        <w:rPr>
          <w:rFonts w:ascii="Times New Roman" w:eastAsia="Calibri" w:hAnsi="Times New Roman" w:cs="Times New Roman"/>
          <w:sz w:val="24"/>
          <w:szCs w:val="24"/>
        </w:rPr>
      </w:pPr>
      <w:r w:rsidRPr="00665FED">
        <w:rPr>
          <w:rFonts w:ascii="Times New Roman" w:eastAsia="Calibri" w:hAnsi="Times New Roman" w:cs="Times New Roman"/>
          <w:sz w:val="24"/>
          <w:szCs w:val="24"/>
        </w:rPr>
        <w:t>Auditor Internal Pemerintah RI Berkelas Dunia untuk Meningkatkan Akuntabilitas Pengelolaan Keuangan dan Pembangunan Nasional</w:t>
      </w:r>
    </w:p>
    <w:p w:rsidR="0011064D" w:rsidRDefault="0011064D" w:rsidP="005C4279">
      <w:pPr>
        <w:pStyle w:val="ListParagraph"/>
        <w:numPr>
          <w:ilvl w:val="0"/>
          <w:numId w:val="25"/>
        </w:numPr>
        <w:spacing w:after="0" w:line="360" w:lineRule="auto"/>
        <w:ind w:left="810"/>
        <w:jc w:val="both"/>
        <w:rPr>
          <w:rFonts w:ascii="Times New Roman" w:eastAsia="Calibri" w:hAnsi="Times New Roman" w:cs="Times New Roman"/>
          <w:b/>
          <w:sz w:val="24"/>
          <w:szCs w:val="24"/>
        </w:rPr>
      </w:pPr>
      <w:r>
        <w:rPr>
          <w:rFonts w:ascii="Times New Roman" w:eastAsia="Calibri" w:hAnsi="Times New Roman" w:cs="Times New Roman"/>
          <w:b/>
          <w:sz w:val="24"/>
          <w:szCs w:val="24"/>
        </w:rPr>
        <w:t>Misi</w:t>
      </w:r>
    </w:p>
    <w:p w:rsidR="0011064D" w:rsidRPr="00665FED" w:rsidRDefault="0011064D" w:rsidP="00840C9A">
      <w:pPr>
        <w:numPr>
          <w:ilvl w:val="0"/>
          <w:numId w:val="26"/>
        </w:numPr>
        <w:tabs>
          <w:tab w:val="clear" w:pos="720"/>
        </w:tabs>
        <w:spacing w:after="0" w:line="360" w:lineRule="auto"/>
        <w:ind w:left="1170"/>
        <w:jc w:val="both"/>
        <w:rPr>
          <w:rFonts w:ascii="Times New Roman" w:eastAsia="Times New Roman" w:hAnsi="Times New Roman" w:cs="Times New Roman"/>
          <w:sz w:val="24"/>
          <w:szCs w:val="24"/>
        </w:rPr>
      </w:pPr>
      <w:r w:rsidRPr="00665FED">
        <w:rPr>
          <w:rFonts w:ascii="Times New Roman" w:eastAsia="Times New Roman" w:hAnsi="Times New Roman" w:cs="Times New Roman"/>
          <w:sz w:val="24"/>
          <w:szCs w:val="24"/>
        </w:rPr>
        <w:t>Menyelenggarakan pengawasan intern terhadap akuntabilitas pengelolaan keuangan dan pembangunan nasional guna mendukung tata kelola pemerintahan dan korporasi yang bersih dan efektif</w:t>
      </w:r>
    </w:p>
    <w:p w:rsidR="0011064D" w:rsidRPr="00665FED" w:rsidRDefault="0011064D" w:rsidP="00840C9A">
      <w:pPr>
        <w:numPr>
          <w:ilvl w:val="0"/>
          <w:numId w:val="26"/>
        </w:numPr>
        <w:tabs>
          <w:tab w:val="clear" w:pos="720"/>
        </w:tabs>
        <w:spacing w:after="0" w:line="360" w:lineRule="auto"/>
        <w:ind w:left="1170"/>
        <w:jc w:val="both"/>
        <w:rPr>
          <w:rFonts w:ascii="Times New Roman" w:eastAsia="Times New Roman" w:hAnsi="Times New Roman" w:cs="Times New Roman"/>
          <w:sz w:val="24"/>
          <w:szCs w:val="24"/>
        </w:rPr>
      </w:pPr>
      <w:r w:rsidRPr="00665FED">
        <w:rPr>
          <w:rFonts w:ascii="Times New Roman" w:eastAsia="Times New Roman" w:hAnsi="Times New Roman" w:cs="Times New Roman"/>
          <w:sz w:val="24"/>
          <w:szCs w:val="24"/>
        </w:rPr>
        <w:t>Membina penyelenggaraan Sistem Pengendalian Intern Pemerintah yang efektif, dan</w:t>
      </w:r>
    </w:p>
    <w:p w:rsidR="0011064D" w:rsidRPr="00665FED" w:rsidRDefault="0011064D" w:rsidP="00840C9A">
      <w:pPr>
        <w:numPr>
          <w:ilvl w:val="0"/>
          <w:numId w:val="26"/>
        </w:numPr>
        <w:tabs>
          <w:tab w:val="clear" w:pos="720"/>
        </w:tabs>
        <w:spacing w:after="0" w:line="360" w:lineRule="auto"/>
        <w:ind w:left="1170"/>
        <w:jc w:val="both"/>
        <w:rPr>
          <w:rFonts w:ascii="Times New Roman" w:eastAsia="Times New Roman" w:hAnsi="Times New Roman" w:cs="Times New Roman"/>
          <w:sz w:val="24"/>
          <w:szCs w:val="24"/>
        </w:rPr>
      </w:pPr>
      <w:r w:rsidRPr="00665FED">
        <w:rPr>
          <w:rFonts w:ascii="Times New Roman" w:eastAsia="Times New Roman" w:hAnsi="Times New Roman" w:cs="Times New Roman"/>
          <w:sz w:val="24"/>
          <w:szCs w:val="24"/>
        </w:rPr>
        <w:t>Mengembangkan kapabilitas pengawasan intern pemerintah yang profesional dan kompeten.</w:t>
      </w:r>
    </w:p>
    <w:p w:rsidR="0011064D" w:rsidRDefault="0011064D" w:rsidP="005C4279">
      <w:pPr>
        <w:pStyle w:val="ListParagraph"/>
        <w:numPr>
          <w:ilvl w:val="0"/>
          <w:numId w:val="25"/>
        </w:numPr>
        <w:spacing w:after="0" w:line="360" w:lineRule="auto"/>
        <w:ind w:left="810"/>
        <w:jc w:val="both"/>
        <w:rPr>
          <w:rFonts w:ascii="Times New Roman" w:eastAsia="Calibri" w:hAnsi="Times New Roman" w:cs="Times New Roman"/>
          <w:b/>
          <w:sz w:val="24"/>
          <w:szCs w:val="24"/>
        </w:rPr>
      </w:pPr>
      <w:r>
        <w:rPr>
          <w:rFonts w:ascii="Times New Roman" w:eastAsia="Calibri" w:hAnsi="Times New Roman" w:cs="Times New Roman"/>
          <w:b/>
          <w:sz w:val="24"/>
          <w:szCs w:val="24"/>
        </w:rPr>
        <w:t>Tugas dan Fungsi</w:t>
      </w:r>
    </w:p>
    <w:p w:rsidR="0011064D" w:rsidRPr="00665FED" w:rsidRDefault="0011064D" w:rsidP="005C4279">
      <w:pPr>
        <w:spacing w:after="0" w:line="360" w:lineRule="auto"/>
        <w:ind w:left="810" w:firstLine="270"/>
        <w:jc w:val="both"/>
        <w:rPr>
          <w:rFonts w:ascii="Times New Roman" w:eastAsia="Times New Roman" w:hAnsi="Times New Roman" w:cs="Times New Roman"/>
          <w:sz w:val="24"/>
          <w:szCs w:val="24"/>
        </w:rPr>
      </w:pPr>
      <w:r w:rsidRPr="00665FED">
        <w:rPr>
          <w:rFonts w:ascii="Times New Roman" w:eastAsia="Times New Roman" w:hAnsi="Times New Roman" w:cs="Times New Roman"/>
          <w:sz w:val="24"/>
          <w:szCs w:val="24"/>
        </w:rPr>
        <w:t>Sesuai dengan Pasal 2 dan 3 Peraturan Presiden Republik Indonesia Nomor 192 Tahun 2014 Tentang Badan Pengawasan Keuangan dan Pembangunan (BPKP). BPKP mempunyai tugas menyelenggarakan urusan pemerintahan di bidang pengawasan keuangan negara/daerah dan pembangunan nasional.</w:t>
      </w:r>
    </w:p>
    <w:p w:rsidR="0011064D" w:rsidRPr="00665FED" w:rsidRDefault="0011064D" w:rsidP="005C4279">
      <w:pPr>
        <w:spacing w:after="0" w:line="360" w:lineRule="auto"/>
        <w:ind w:left="810"/>
        <w:jc w:val="both"/>
        <w:rPr>
          <w:rFonts w:ascii="Times New Roman" w:eastAsia="Times New Roman" w:hAnsi="Times New Roman" w:cs="Times New Roman"/>
          <w:sz w:val="24"/>
          <w:szCs w:val="24"/>
        </w:rPr>
      </w:pPr>
      <w:r w:rsidRPr="00665FED">
        <w:rPr>
          <w:rFonts w:ascii="Times New Roman" w:eastAsia="Times New Roman" w:hAnsi="Times New Roman" w:cs="Times New Roman"/>
          <w:sz w:val="24"/>
          <w:szCs w:val="24"/>
        </w:rPr>
        <w:t>Dalam melaksanakan tugasnya, BPKP menyelenggarakan fungsi:</w:t>
      </w:r>
    </w:p>
    <w:p w:rsidR="0011064D" w:rsidRPr="00665FED" w:rsidRDefault="0011064D" w:rsidP="00840C9A">
      <w:pPr>
        <w:numPr>
          <w:ilvl w:val="0"/>
          <w:numId w:val="27"/>
        </w:numPr>
        <w:tabs>
          <w:tab w:val="clear" w:pos="720"/>
        </w:tabs>
        <w:spacing w:after="0" w:line="360" w:lineRule="auto"/>
        <w:ind w:left="11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665FED">
        <w:rPr>
          <w:rFonts w:ascii="Times New Roman" w:eastAsia="Times New Roman" w:hAnsi="Times New Roman" w:cs="Times New Roman"/>
          <w:sz w:val="24"/>
          <w:szCs w:val="24"/>
        </w:rPr>
        <w:t>erumusan kebijakan nasional pengawasan intern terhadap akuntabilitas keuangan negara/daerah dan pembangunan nasional meliputi kegiatan yang bersifat lintas sektoral, kegiatan kebendaharaan umum negara berdasarkan penetapan oleh Menteri Keuangan selaku Bendahara Umum Negara, dan kegiatan lain berdasarkan penugasan dari Presiden;</w:t>
      </w:r>
    </w:p>
    <w:p w:rsidR="0011064D" w:rsidRPr="00665FED" w:rsidRDefault="0011064D" w:rsidP="00840C9A">
      <w:pPr>
        <w:numPr>
          <w:ilvl w:val="0"/>
          <w:numId w:val="27"/>
        </w:numPr>
        <w:tabs>
          <w:tab w:val="clear" w:pos="720"/>
        </w:tabs>
        <w:spacing w:after="0" w:line="360" w:lineRule="auto"/>
        <w:ind w:left="1170"/>
        <w:jc w:val="both"/>
        <w:rPr>
          <w:rFonts w:ascii="Times New Roman" w:eastAsia="Times New Roman" w:hAnsi="Times New Roman" w:cs="Times New Roman"/>
          <w:sz w:val="24"/>
          <w:szCs w:val="24"/>
        </w:rPr>
      </w:pPr>
      <w:r w:rsidRPr="00665FED">
        <w:rPr>
          <w:rFonts w:ascii="Times New Roman" w:eastAsia="Times New Roman" w:hAnsi="Times New Roman" w:cs="Times New Roman"/>
          <w:sz w:val="24"/>
          <w:szCs w:val="24"/>
        </w:rPr>
        <w:t xml:space="preserve">pelaksanaan audit, reviu, evaluasi, pemantauan, dan kegiatan pengawasan lainnya terhadap perencanaan, pelaksanaan dan pertanggungjawaban akuntabilitas penerimaan negara/daerah dan akuntabilitas pengeluaran keuangan negara/daerah serta pembangunan nasional dan/atau kegiatan lain yang seluruh atau sebagian keuangannya dibiayai oleh anggaran negara/daerah dan/atau subsidi termasuk badan usaha dan badan lainnya </w:t>
      </w:r>
      <w:r w:rsidRPr="00665FED">
        <w:rPr>
          <w:rFonts w:ascii="Times New Roman" w:eastAsia="Times New Roman" w:hAnsi="Times New Roman" w:cs="Times New Roman"/>
          <w:sz w:val="24"/>
          <w:szCs w:val="24"/>
        </w:rPr>
        <w:lastRenderedPageBreak/>
        <w:t>yang didalamnya terdapat kepentingan keuangan atau kepentingan lain dari Pemerintah Pusat dan/atau Pemerintah Daerah serta akuntabilitas pembiayaan keuangan negara/ daerah;</w:t>
      </w:r>
    </w:p>
    <w:p w:rsidR="0011064D" w:rsidRPr="00665FED" w:rsidRDefault="0011064D" w:rsidP="00840C9A">
      <w:pPr>
        <w:numPr>
          <w:ilvl w:val="0"/>
          <w:numId w:val="27"/>
        </w:numPr>
        <w:tabs>
          <w:tab w:val="clear" w:pos="720"/>
        </w:tabs>
        <w:spacing w:after="0" w:line="360" w:lineRule="auto"/>
        <w:ind w:left="1170"/>
        <w:rPr>
          <w:rFonts w:ascii="Times New Roman" w:eastAsia="Times New Roman" w:hAnsi="Times New Roman" w:cs="Times New Roman"/>
          <w:sz w:val="24"/>
          <w:szCs w:val="24"/>
        </w:rPr>
      </w:pPr>
      <w:r w:rsidRPr="00665FED">
        <w:rPr>
          <w:rFonts w:ascii="Times New Roman" w:eastAsia="Times New Roman" w:hAnsi="Times New Roman" w:cs="Times New Roman"/>
          <w:sz w:val="24"/>
          <w:szCs w:val="24"/>
        </w:rPr>
        <w:t>pengawasan intern terhadap perencanaan dan pelaksanaan pemanfaatan aset negara/daerah;</w:t>
      </w:r>
    </w:p>
    <w:p w:rsidR="0011064D" w:rsidRPr="00665FED" w:rsidRDefault="0011064D" w:rsidP="00840C9A">
      <w:pPr>
        <w:numPr>
          <w:ilvl w:val="0"/>
          <w:numId w:val="27"/>
        </w:numPr>
        <w:tabs>
          <w:tab w:val="clear" w:pos="720"/>
        </w:tabs>
        <w:spacing w:after="0" w:line="360" w:lineRule="auto"/>
        <w:ind w:left="1170"/>
        <w:rPr>
          <w:rFonts w:ascii="Times New Roman" w:eastAsia="Times New Roman" w:hAnsi="Times New Roman" w:cs="Times New Roman"/>
          <w:sz w:val="24"/>
          <w:szCs w:val="24"/>
        </w:rPr>
      </w:pPr>
      <w:r w:rsidRPr="00665FED">
        <w:rPr>
          <w:rFonts w:ascii="Times New Roman" w:eastAsia="Times New Roman" w:hAnsi="Times New Roman" w:cs="Times New Roman"/>
          <w:sz w:val="24"/>
          <w:szCs w:val="24"/>
        </w:rPr>
        <w:t>pemberian konsultansi terkait dengan manajemen risiko, pengendalian intern, dan tata kelola terhadap instansi/badan usaha/badan lainnya dan program/ kebijakan pemerintah yang strategis;</w:t>
      </w:r>
    </w:p>
    <w:p w:rsidR="0011064D" w:rsidRPr="00665FED" w:rsidRDefault="0011064D" w:rsidP="00840C9A">
      <w:pPr>
        <w:numPr>
          <w:ilvl w:val="0"/>
          <w:numId w:val="27"/>
        </w:numPr>
        <w:tabs>
          <w:tab w:val="clear" w:pos="720"/>
        </w:tabs>
        <w:spacing w:after="0" w:line="360" w:lineRule="auto"/>
        <w:ind w:left="1170"/>
        <w:rPr>
          <w:rFonts w:ascii="Times New Roman" w:eastAsia="Times New Roman" w:hAnsi="Times New Roman" w:cs="Times New Roman"/>
          <w:sz w:val="24"/>
          <w:szCs w:val="24"/>
        </w:rPr>
      </w:pPr>
      <w:r w:rsidRPr="00665FED">
        <w:rPr>
          <w:rFonts w:ascii="Times New Roman" w:eastAsia="Times New Roman" w:hAnsi="Times New Roman" w:cs="Times New Roman"/>
          <w:sz w:val="24"/>
          <w:szCs w:val="24"/>
        </w:rPr>
        <w:t xml:space="preserve">pengawasan terhadap perencanaan dan pelaksanaan program dan/atau kegiatan yang dapat menghambat kelancaran pembangunan, audit atas penyesuaian harga, audit klaim, audit investigatif terhadap kasus-kasus penyimpangan yang berindikasi merugikan keuangan negara/daerah, audit penghitungan kerugian keuangan negara/daerah, pemberian keterangan </w:t>
      </w:r>
      <w:proofErr w:type="gramStart"/>
      <w:r w:rsidRPr="00665FED">
        <w:rPr>
          <w:rFonts w:ascii="Times New Roman" w:eastAsia="Times New Roman" w:hAnsi="Times New Roman" w:cs="Times New Roman"/>
          <w:sz w:val="24"/>
          <w:szCs w:val="24"/>
        </w:rPr>
        <w:t>ahli,dan</w:t>
      </w:r>
      <w:proofErr w:type="gramEnd"/>
      <w:r w:rsidRPr="00665FED">
        <w:rPr>
          <w:rFonts w:ascii="Times New Roman" w:eastAsia="Times New Roman" w:hAnsi="Times New Roman" w:cs="Times New Roman"/>
          <w:sz w:val="24"/>
          <w:szCs w:val="24"/>
        </w:rPr>
        <w:t xml:space="preserve"> upaya pencegahan korupsi;</w:t>
      </w:r>
    </w:p>
    <w:p w:rsidR="0011064D" w:rsidRPr="00665FED" w:rsidRDefault="0011064D" w:rsidP="00840C9A">
      <w:pPr>
        <w:numPr>
          <w:ilvl w:val="0"/>
          <w:numId w:val="27"/>
        </w:numPr>
        <w:tabs>
          <w:tab w:val="clear" w:pos="720"/>
        </w:tabs>
        <w:spacing w:after="0" w:line="360" w:lineRule="auto"/>
        <w:ind w:left="1170"/>
        <w:rPr>
          <w:rFonts w:ascii="Times New Roman" w:eastAsia="Times New Roman" w:hAnsi="Times New Roman" w:cs="Times New Roman"/>
          <w:sz w:val="24"/>
          <w:szCs w:val="24"/>
        </w:rPr>
      </w:pPr>
      <w:r w:rsidRPr="00665FED">
        <w:rPr>
          <w:rFonts w:ascii="Times New Roman" w:eastAsia="Times New Roman" w:hAnsi="Times New Roman" w:cs="Times New Roman"/>
          <w:sz w:val="24"/>
          <w:szCs w:val="24"/>
        </w:rPr>
        <w:t>pengoordinasian dan sinergi penyelenggaraan pengawasan intern terhadap akuntabilitas keuangan negara/daerah dan pembangunan nasional bersama-sama dengan aparat pengawasan intern pemerintah lainnya;</w:t>
      </w:r>
    </w:p>
    <w:p w:rsidR="0011064D" w:rsidRPr="00665FED" w:rsidRDefault="0011064D" w:rsidP="00840C9A">
      <w:pPr>
        <w:numPr>
          <w:ilvl w:val="0"/>
          <w:numId w:val="27"/>
        </w:numPr>
        <w:tabs>
          <w:tab w:val="clear" w:pos="720"/>
        </w:tabs>
        <w:spacing w:after="0" w:line="360" w:lineRule="auto"/>
        <w:ind w:left="1170"/>
        <w:rPr>
          <w:rFonts w:ascii="Times New Roman" w:eastAsia="Times New Roman" w:hAnsi="Times New Roman" w:cs="Times New Roman"/>
          <w:sz w:val="24"/>
          <w:szCs w:val="24"/>
        </w:rPr>
      </w:pPr>
      <w:r w:rsidRPr="00665FED">
        <w:rPr>
          <w:rFonts w:ascii="Times New Roman" w:eastAsia="Times New Roman" w:hAnsi="Times New Roman" w:cs="Times New Roman"/>
          <w:sz w:val="24"/>
          <w:szCs w:val="24"/>
        </w:rPr>
        <w:t>pelaksanaan reviu atas laporan keuangan dan laporan kinerja pemerintah pusat;</w:t>
      </w:r>
    </w:p>
    <w:p w:rsidR="0011064D" w:rsidRPr="00665FED" w:rsidRDefault="0011064D" w:rsidP="00840C9A">
      <w:pPr>
        <w:numPr>
          <w:ilvl w:val="0"/>
          <w:numId w:val="27"/>
        </w:numPr>
        <w:tabs>
          <w:tab w:val="clear" w:pos="720"/>
        </w:tabs>
        <w:spacing w:after="0" w:line="360" w:lineRule="auto"/>
        <w:ind w:left="1170"/>
        <w:rPr>
          <w:rFonts w:ascii="Times New Roman" w:eastAsia="Times New Roman" w:hAnsi="Times New Roman" w:cs="Times New Roman"/>
          <w:sz w:val="24"/>
          <w:szCs w:val="24"/>
        </w:rPr>
      </w:pPr>
      <w:r w:rsidRPr="00665FED">
        <w:rPr>
          <w:rFonts w:ascii="Times New Roman" w:eastAsia="Times New Roman" w:hAnsi="Times New Roman" w:cs="Times New Roman"/>
          <w:sz w:val="24"/>
          <w:szCs w:val="24"/>
        </w:rPr>
        <w:t>pelaksanaan sosialisasi, pembimbingan, dan konsultansi penyelenggaraan sistem pengendalian intern kepada instansi pemerintah pusat, pemerintah daerah, dan badan-badan yang di dalamnya terdapat kepentingan keuangan atau kepentingan lain dari Pemerintah Pusat dan/atau Pemerintah Daerah;</w:t>
      </w:r>
    </w:p>
    <w:p w:rsidR="0011064D" w:rsidRPr="00665FED" w:rsidRDefault="0011064D" w:rsidP="00840C9A">
      <w:pPr>
        <w:numPr>
          <w:ilvl w:val="0"/>
          <w:numId w:val="27"/>
        </w:numPr>
        <w:tabs>
          <w:tab w:val="clear" w:pos="720"/>
        </w:tabs>
        <w:spacing w:after="0" w:line="360" w:lineRule="auto"/>
        <w:ind w:left="1170"/>
        <w:rPr>
          <w:rFonts w:ascii="Times New Roman" w:eastAsia="Times New Roman" w:hAnsi="Times New Roman" w:cs="Times New Roman"/>
          <w:sz w:val="24"/>
          <w:szCs w:val="24"/>
        </w:rPr>
      </w:pPr>
      <w:r w:rsidRPr="00665FED">
        <w:rPr>
          <w:rFonts w:ascii="Times New Roman" w:eastAsia="Times New Roman" w:hAnsi="Times New Roman" w:cs="Times New Roman"/>
          <w:sz w:val="24"/>
          <w:szCs w:val="24"/>
        </w:rPr>
        <w:t>pelaksanaan kegiatan pengawasan berdasarkan penugasan Pemerintah sesuai peraturan perundang-undangan;</w:t>
      </w:r>
    </w:p>
    <w:p w:rsidR="0011064D" w:rsidRPr="00665FED" w:rsidRDefault="0011064D" w:rsidP="00840C9A">
      <w:pPr>
        <w:numPr>
          <w:ilvl w:val="0"/>
          <w:numId w:val="27"/>
        </w:numPr>
        <w:tabs>
          <w:tab w:val="clear" w:pos="720"/>
        </w:tabs>
        <w:spacing w:after="0" w:line="360" w:lineRule="auto"/>
        <w:ind w:left="1170"/>
        <w:rPr>
          <w:rFonts w:ascii="Times New Roman" w:eastAsia="Times New Roman" w:hAnsi="Times New Roman" w:cs="Times New Roman"/>
          <w:sz w:val="24"/>
          <w:szCs w:val="24"/>
        </w:rPr>
      </w:pPr>
      <w:r w:rsidRPr="00665FED">
        <w:rPr>
          <w:rFonts w:ascii="Times New Roman" w:eastAsia="Times New Roman" w:hAnsi="Times New Roman" w:cs="Times New Roman"/>
          <w:sz w:val="24"/>
          <w:szCs w:val="24"/>
        </w:rPr>
        <w:t>pembinaan kapabilitas pengawasan intern pemerintah dan sertifikasi jabatan fungsional auditor;</w:t>
      </w:r>
    </w:p>
    <w:p w:rsidR="0011064D" w:rsidRPr="00665FED" w:rsidRDefault="0011064D" w:rsidP="00840C9A">
      <w:pPr>
        <w:numPr>
          <w:ilvl w:val="0"/>
          <w:numId w:val="27"/>
        </w:numPr>
        <w:tabs>
          <w:tab w:val="clear" w:pos="720"/>
        </w:tabs>
        <w:spacing w:after="0" w:line="360" w:lineRule="auto"/>
        <w:ind w:left="1170"/>
        <w:rPr>
          <w:rFonts w:ascii="Times New Roman" w:eastAsia="Times New Roman" w:hAnsi="Times New Roman" w:cs="Times New Roman"/>
          <w:sz w:val="24"/>
          <w:szCs w:val="24"/>
        </w:rPr>
      </w:pPr>
      <w:r w:rsidRPr="00665FED">
        <w:rPr>
          <w:rFonts w:ascii="Times New Roman" w:eastAsia="Times New Roman" w:hAnsi="Times New Roman" w:cs="Times New Roman"/>
          <w:sz w:val="24"/>
          <w:szCs w:val="24"/>
        </w:rPr>
        <w:lastRenderedPageBreak/>
        <w:t>pelaksanaan pendidikan, pelatihan, penelitian, dan pengembangan di bidang pengawasan dan sistem pengendalian intern pemerintah;</w:t>
      </w:r>
    </w:p>
    <w:p w:rsidR="0011064D" w:rsidRPr="00665FED" w:rsidRDefault="0011064D" w:rsidP="00840C9A">
      <w:pPr>
        <w:numPr>
          <w:ilvl w:val="0"/>
          <w:numId w:val="27"/>
        </w:numPr>
        <w:tabs>
          <w:tab w:val="clear" w:pos="720"/>
        </w:tabs>
        <w:spacing w:after="0" w:line="360" w:lineRule="auto"/>
        <w:ind w:left="1170"/>
        <w:rPr>
          <w:rFonts w:ascii="Times New Roman" w:eastAsia="Times New Roman" w:hAnsi="Times New Roman" w:cs="Times New Roman"/>
          <w:sz w:val="24"/>
          <w:szCs w:val="24"/>
        </w:rPr>
      </w:pPr>
      <w:r w:rsidRPr="00665FED">
        <w:rPr>
          <w:rFonts w:ascii="Times New Roman" w:eastAsia="Times New Roman" w:hAnsi="Times New Roman" w:cs="Times New Roman"/>
          <w:sz w:val="24"/>
          <w:szCs w:val="24"/>
        </w:rPr>
        <w:t>pembangunan dan pengembangan, serta pengolahan data dan informasi hasil pengawasan atas penyelenggaraan akuntabilitas keuangan negara Kementerian/Lembaga dan Pemerintah Daerah;</w:t>
      </w:r>
    </w:p>
    <w:p w:rsidR="0011064D" w:rsidRPr="00665FED" w:rsidRDefault="0011064D" w:rsidP="00840C9A">
      <w:pPr>
        <w:numPr>
          <w:ilvl w:val="0"/>
          <w:numId w:val="27"/>
        </w:numPr>
        <w:tabs>
          <w:tab w:val="clear" w:pos="720"/>
        </w:tabs>
        <w:spacing w:after="0" w:line="360" w:lineRule="auto"/>
        <w:ind w:left="1170"/>
        <w:rPr>
          <w:rFonts w:ascii="Times New Roman" w:eastAsia="Times New Roman" w:hAnsi="Times New Roman" w:cs="Times New Roman"/>
          <w:sz w:val="24"/>
          <w:szCs w:val="24"/>
        </w:rPr>
      </w:pPr>
      <w:r w:rsidRPr="00665FED">
        <w:rPr>
          <w:rFonts w:ascii="Times New Roman" w:eastAsia="Times New Roman" w:hAnsi="Times New Roman" w:cs="Times New Roman"/>
          <w:sz w:val="24"/>
          <w:szCs w:val="24"/>
        </w:rPr>
        <w:t>pelaksanaan pengawasan intern terhadap pelaksanaan tugas dan fungsi di BPKP; dan</w:t>
      </w:r>
    </w:p>
    <w:p w:rsidR="0011064D" w:rsidRPr="00BA5586" w:rsidRDefault="0011064D" w:rsidP="00840C9A">
      <w:pPr>
        <w:numPr>
          <w:ilvl w:val="0"/>
          <w:numId w:val="27"/>
        </w:numPr>
        <w:tabs>
          <w:tab w:val="clear" w:pos="720"/>
        </w:tabs>
        <w:spacing w:after="0" w:line="360" w:lineRule="auto"/>
        <w:ind w:left="1170"/>
        <w:rPr>
          <w:rFonts w:ascii="Times New Roman" w:eastAsia="Times New Roman" w:hAnsi="Times New Roman" w:cs="Times New Roman"/>
          <w:sz w:val="24"/>
          <w:szCs w:val="24"/>
        </w:rPr>
      </w:pPr>
      <w:r w:rsidRPr="00665FED">
        <w:rPr>
          <w:rFonts w:ascii="Times New Roman" w:eastAsia="Times New Roman" w:hAnsi="Times New Roman" w:cs="Times New Roman"/>
          <w:sz w:val="24"/>
          <w:szCs w:val="24"/>
        </w:rPr>
        <w:t>pembinaan dan pelayanan administrasi umum di bidang perencanaan umum, ketatausahaan, organisasi dan tatalaksana, kepegawaian, keuangan, kearsipan, hukum, kehumasan, persandian, perlengkapan dan rumah tangga. </w:t>
      </w:r>
    </w:p>
    <w:p w:rsidR="0011064D" w:rsidRDefault="0011064D" w:rsidP="005C4279">
      <w:pPr>
        <w:pStyle w:val="ListParagraph"/>
        <w:numPr>
          <w:ilvl w:val="0"/>
          <w:numId w:val="25"/>
        </w:numPr>
        <w:spacing w:after="0" w:line="360" w:lineRule="auto"/>
        <w:ind w:left="810"/>
        <w:jc w:val="both"/>
        <w:rPr>
          <w:rFonts w:ascii="Times New Roman" w:eastAsia="Calibri" w:hAnsi="Times New Roman" w:cs="Times New Roman"/>
          <w:b/>
          <w:sz w:val="24"/>
          <w:szCs w:val="24"/>
        </w:rPr>
      </w:pPr>
      <w:r>
        <w:rPr>
          <w:rFonts w:ascii="Times New Roman" w:eastAsia="Calibri" w:hAnsi="Times New Roman" w:cs="Times New Roman"/>
          <w:b/>
          <w:sz w:val="24"/>
          <w:szCs w:val="24"/>
        </w:rPr>
        <w:t>Nilai-Nilai</w:t>
      </w:r>
      <w:r w:rsidR="00846B5C">
        <w:rPr>
          <w:rFonts w:ascii="Times New Roman" w:eastAsia="Calibri" w:hAnsi="Times New Roman" w:cs="Times New Roman"/>
          <w:b/>
          <w:sz w:val="24"/>
          <w:szCs w:val="24"/>
        </w:rPr>
        <w:t xml:space="preserve"> Badan Pengawasan </w:t>
      </w:r>
      <w:r>
        <w:rPr>
          <w:rFonts w:ascii="Times New Roman" w:eastAsia="Calibri" w:hAnsi="Times New Roman" w:cs="Times New Roman"/>
          <w:b/>
          <w:sz w:val="24"/>
          <w:szCs w:val="24"/>
        </w:rPr>
        <w:t>Keuangan</w:t>
      </w:r>
      <w:r w:rsidR="00846B5C">
        <w:rPr>
          <w:rFonts w:ascii="Times New Roman" w:eastAsia="Calibri" w:hAnsi="Times New Roman" w:cs="Times New Roman"/>
          <w:b/>
          <w:sz w:val="24"/>
          <w:szCs w:val="24"/>
        </w:rPr>
        <w:t xml:space="preserve"> dan Pembangunan</w:t>
      </w:r>
    </w:p>
    <w:p w:rsidR="007C2A66" w:rsidRPr="00650C97" w:rsidRDefault="007C2A66" w:rsidP="007C2A66">
      <w:pPr>
        <w:numPr>
          <w:ilvl w:val="0"/>
          <w:numId w:val="28"/>
        </w:numPr>
        <w:tabs>
          <w:tab w:val="clear" w:pos="720"/>
        </w:tabs>
        <w:spacing w:after="0" w:line="360" w:lineRule="auto"/>
        <w:ind w:left="1170"/>
        <w:rPr>
          <w:rFonts w:ascii="Times New Roman" w:eastAsia="Times New Roman" w:hAnsi="Times New Roman" w:cs="Times New Roman"/>
          <w:sz w:val="24"/>
          <w:szCs w:val="24"/>
        </w:rPr>
      </w:pPr>
      <w:r w:rsidRPr="00650C97">
        <w:rPr>
          <w:rFonts w:ascii="Times New Roman" w:eastAsia="Times New Roman" w:hAnsi="Times New Roman" w:cs="Times New Roman"/>
          <w:sz w:val="24"/>
          <w:szCs w:val="24"/>
        </w:rPr>
        <w:t>Profesional</w:t>
      </w:r>
    </w:p>
    <w:p w:rsidR="007C2A66" w:rsidRPr="00650C97" w:rsidRDefault="007C2A66" w:rsidP="007C2A66">
      <w:pPr>
        <w:numPr>
          <w:ilvl w:val="0"/>
          <w:numId w:val="28"/>
        </w:numPr>
        <w:tabs>
          <w:tab w:val="clear" w:pos="720"/>
        </w:tabs>
        <w:spacing w:after="0" w:line="360" w:lineRule="auto"/>
        <w:ind w:left="1170"/>
        <w:rPr>
          <w:rFonts w:ascii="Times New Roman" w:eastAsia="Times New Roman" w:hAnsi="Times New Roman" w:cs="Times New Roman"/>
          <w:sz w:val="24"/>
          <w:szCs w:val="24"/>
        </w:rPr>
      </w:pPr>
      <w:r w:rsidRPr="00650C97">
        <w:rPr>
          <w:rFonts w:ascii="Times New Roman" w:eastAsia="Times New Roman" w:hAnsi="Times New Roman" w:cs="Times New Roman"/>
          <w:sz w:val="24"/>
          <w:szCs w:val="24"/>
        </w:rPr>
        <w:t>Integritas</w:t>
      </w:r>
    </w:p>
    <w:p w:rsidR="007C2A66" w:rsidRPr="00650C97" w:rsidRDefault="007C2A66" w:rsidP="007C2A66">
      <w:pPr>
        <w:numPr>
          <w:ilvl w:val="0"/>
          <w:numId w:val="28"/>
        </w:numPr>
        <w:tabs>
          <w:tab w:val="clear" w:pos="720"/>
        </w:tabs>
        <w:spacing w:after="0" w:line="360" w:lineRule="auto"/>
        <w:ind w:left="1170"/>
        <w:rPr>
          <w:rFonts w:ascii="Times New Roman" w:eastAsia="Times New Roman" w:hAnsi="Times New Roman" w:cs="Times New Roman"/>
          <w:sz w:val="24"/>
          <w:szCs w:val="24"/>
        </w:rPr>
      </w:pPr>
      <w:r w:rsidRPr="00650C97">
        <w:rPr>
          <w:rFonts w:ascii="Times New Roman" w:eastAsia="Times New Roman" w:hAnsi="Times New Roman" w:cs="Times New Roman"/>
          <w:sz w:val="24"/>
          <w:szCs w:val="24"/>
        </w:rPr>
        <w:t>Orientasi Pengguna</w:t>
      </w:r>
    </w:p>
    <w:p w:rsidR="007C2A66" w:rsidRPr="00650C97" w:rsidRDefault="007C2A66" w:rsidP="007C2A66">
      <w:pPr>
        <w:numPr>
          <w:ilvl w:val="0"/>
          <w:numId w:val="28"/>
        </w:numPr>
        <w:tabs>
          <w:tab w:val="clear" w:pos="720"/>
        </w:tabs>
        <w:spacing w:after="0" w:line="360" w:lineRule="auto"/>
        <w:ind w:left="1170"/>
        <w:rPr>
          <w:rFonts w:ascii="Times New Roman" w:eastAsia="Times New Roman" w:hAnsi="Times New Roman" w:cs="Times New Roman"/>
          <w:sz w:val="24"/>
          <w:szCs w:val="24"/>
        </w:rPr>
      </w:pPr>
      <w:r w:rsidRPr="00650C97">
        <w:rPr>
          <w:rFonts w:ascii="Times New Roman" w:eastAsia="Times New Roman" w:hAnsi="Times New Roman" w:cs="Times New Roman"/>
          <w:sz w:val="24"/>
          <w:szCs w:val="24"/>
        </w:rPr>
        <w:t>Nurani dan Akal Sehat</w:t>
      </w:r>
    </w:p>
    <w:p w:rsidR="007C2A66" w:rsidRPr="00650C97" w:rsidRDefault="007C2A66" w:rsidP="007C2A66">
      <w:pPr>
        <w:numPr>
          <w:ilvl w:val="0"/>
          <w:numId w:val="28"/>
        </w:numPr>
        <w:tabs>
          <w:tab w:val="clear" w:pos="720"/>
        </w:tabs>
        <w:spacing w:after="0" w:line="360" w:lineRule="auto"/>
        <w:ind w:left="1170"/>
        <w:rPr>
          <w:rFonts w:ascii="Times New Roman" w:eastAsia="Times New Roman" w:hAnsi="Times New Roman" w:cs="Times New Roman"/>
          <w:sz w:val="24"/>
          <w:szCs w:val="24"/>
        </w:rPr>
      </w:pPr>
      <w:r w:rsidRPr="00650C97">
        <w:rPr>
          <w:rFonts w:ascii="Times New Roman" w:eastAsia="Times New Roman" w:hAnsi="Times New Roman" w:cs="Times New Roman"/>
          <w:sz w:val="24"/>
          <w:szCs w:val="24"/>
        </w:rPr>
        <w:t>Independen</w:t>
      </w:r>
    </w:p>
    <w:p w:rsidR="007C2A66" w:rsidRPr="00650C97" w:rsidRDefault="007C2A66" w:rsidP="007C2A66">
      <w:pPr>
        <w:numPr>
          <w:ilvl w:val="0"/>
          <w:numId w:val="28"/>
        </w:numPr>
        <w:tabs>
          <w:tab w:val="clear" w:pos="720"/>
        </w:tabs>
        <w:spacing w:after="0" w:line="360" w:lineRule="auto"/>
        <w:ind w:left="1170"/>
        <w:rPr>
          <w:rFonts w:ascii="Times New Roman" w:eastAsia="Times New Roman" w:hAnsi="Times New Roman" w:cs="Times New Roman"/>
          <w:sz w:val="24"/>
          <w:szCs w:val="24"/>
        </w:rPr>
      </w:pPr>
      <w:r w:rsidRPr="00650C97">
        <w:rPr>
          <w:rFonts w:ascii="Times New Roman" w:eastAsia="Times New Roman" w:hAnsi="Times New Roman" w:cs="Times New Roman"/>
          <w:sz w:val="24"/>
          <w:szCs w:val="24"/>
        </w:rPr>
        <w:t>Responsibel</w:t>
      </w:r>
    </w:p>
    <w:p w:rsidR="007C2A66" w:rsidRDefault="007C2A66" w:rsidP="005C4279">
      <w:pPr>
        <w:pStyle w:val="ListParagraph"/>
        <w:numPr>
          <w:ilvl w:val="0"/>
          <w:numId w:val="25"/>
        </w:numPr>
        <w:spacing w:after="0" w:line="360" w:lineRule="auto"/>
        <w:ind w:left="810"/>
        <w:jc w:val="both"/>
        <w:rPr>
          <w:rFonts w:ascii="Times New Roman" w:eastAsia="Calibri" w:hAnsi="Times New Roman" w:cs="Times New Roman"/>
          <w:b/>
          <w:sz w:val="24"/>
          <w:szCs w:val="24"/>
        </w:rPr>
      </w:pPr>
      <w:r>
        <w:rPr>
          <w:rFonts w:ascii="Times New Roman" w:eastAsia="Calibri" w:hAnsi="Times New Roman" w:cs="Times New Roman"/>
          <w:b/>
          <w:sz w:val="24"/>
          <w:szCs w:val="24"/>
        </w:rPr>
        <w:t>Struktur Organisasi</w:t>
      </w:r>
    </w:p>
    <w:p w:rsidR="0011064D" w:rsidRPr="007C2A66" w:rsidRDefault="007C2A66" w:rsidP="007C2A66">
      <w:pPr>
        <w:spacing w:after="0" w:line="360" w:lineRule="auto"/>
        <w:ind w:left="810" w:firstLine="630"/>
        <w:jc w:val="both"/>
        <w:rPr>
          <w:rFonts w:ascii="Times New Roman" w:eastAsia="Calibri" w:hAnsi="Times New Roman" w:cs="Times New Roman"/>
          <w:sz w:val="24"/>
          <w:szCs w:val="24"/>
        </w:rPr>
      </w:pPr>
      <w:r>
        <w:rPr>
          <w:rFonts w:ascii="Times New Roman" w:eastAsia="Calibri" w:hAnsi="Times New Roman" w:cs="Times New Roman"/>
          <w:sz w:val="24"/>
          <w:szCs w:val="24"/>
        </w:rPr>
        <w:t>Organisasi BPKP dipimpin oleh seorang Kepala dibantu oleh Sekretaris Utama dan Lima Kedeputian dimana ketiganya adalah unit Eselon I. Untuk unit Eselon II terdiri dari Kantor Perwakila, Biro-Biro dan Pusat-Pusat. Untuk lebih jelasnya dapat dilihat pada gambar 2.1.</w:t>
      </w:r>
    </w:p>
    <w:p w:rsidR="0011064D" w:rsidRDefault="0011064D" w:rsidP="0011064D">
      <w:pPr>
        <w:spacing w:after="0" w:line="360" w:lineRule="auto"/>
        <w:jc w:val="both"/>
        <w:rPr>
          <w:rFonts w:ascii="Times New Roman" w:eastAsia="Calibri" w:hAnsi="Times New Roman" w:cs="Times New Roman"/>
          <w:b/>
          <w:sz w:val="24"/>
          <w:szCs w:val="24"/>
        </w:rPr>
      </w:pPr>
    </w:p>
    <w:p w:rsidR="0011064D" w:rsidRDefault="0011064D" w:rsidP="0011064D">
      <w:pPr>
        <w:spacing w:after="0" w:line="360" w:lineRule="auto"/>
        <w:jc w:val="both"/>
        <w:rPr>
          <w:rFonts w:ascii="Times New Roman" w:eastAsia="Calibri" w:hAnsi="Times New Roman" w:cs="Times New Roman"/>
          <w:b/>
          <w:sz w:val="24"/>
          <w:szCs w:val="24"/>
        </w:rPr>
      </w:pPr>
    </w:p>
    <w:p w:rsidR="0011064D" w:rsidRDefault="0011064D" w:rsidP="0011064D">
      <w:pPr>
        <w:spacing w:after="0" w:line="360" w:lineRule="auto"/>
        <w:jc w:val="both"/>
        <w:rPr>
          <w:rFonts w:ascii="Times New Roman" w:eastAsia="Calibri" w:hAnsi="Times New Roman" w:cs="Times New Roman"/>
          <w:b/>
          <w:sz w:val="24"/>
          <w:szCs w:val="24"/>
        </w:rPr>
      </w:pPr>
    </w:p>
    <w:p w:rsidR="0011064D" w:rsidRDefault="0011064D" w:rsidP="0011064D">
      <w:pPr>
        <w:spacing w:after="0" w:line="360" w:lineRule="auto"/>
        <w:jc w:val="both"/>
        <w:rPr>
          <w:rFonts w:ascii="Times New Roman" w:eastAsia="Calibri" w:hAnsi="Times New Roman" w:cs="Times New Roman"/>
          <w:b/>
          <w:sz w:val="24"/>
          <w:szCs w:val="24"/>
        </w:rPr>
      </w:pPr>
    </w:p>
    <w:p w:rsidR="0011064D" w:rsidRDefault="0011064D" w:rsidP="0011064D">
      <w:pPr>
        <w:pStyle w:val="ListParagraph"/>
        <w:spacing w:after="0" w:line="360" w:lineRule="auto"/>
        <w:ind w:left="810"/>
        <w:jc w:val="both"/>
        <w:rPr>
          <w:rFonts w:ascii="Times New Roman" w:eastAsia="Calibri" w:hAnsi="Times New Roman" w:cs="Times New Roman"/>
          <w:sz w:val="24"/>
          <w:szCs w:val="24"/>
        </w:rPr>
        <w:sectPr w:rsidR="0011064D" w:rsidSect="00196BDD">
          <w:footerReference w:type="default" r:id="rId14"/>
          <w:pgSz w:w="12240" w:h="15840"/>
          <w:pgMar w:top="1701" w:right="1701" w:bottom="1701" w:left="2268" w:header="720" w:footer="720" w:gutter="0"/>
          <w:pgNumType w:start="3"/>
          <w:cols w:space="720"/>
          <w:titlePg/>
          <w:docGrid w:linePitch="360"/>
        </w:sectPr>
      </w:pPr>
    </w:p>
    <w:p w:rsidR="0011064D" w:rsidRDefault="0011064D" w:rsidP="0011064D">
      <w:pPr>
        <w:pStyle w:val="ListParagraph"/>
        <w:spacing w:after="0" w:line="360" w:lineRule="auto"/>
        <w:ind w:left="810"/>
        <w:jc w:val="center"/>
        <w:rPr>
          <w:rFonts w:ascii="Times New Roman" w:eastAsia="Calibri" w:hAnsi="Times New Roman" w:cs="Times New Roman"/>
          <w:sz w:val="24"/>
          <w:szCs w:val="24"/>
        </w:rPr>
      </w:pPr>
      <w:r>
        <w:rPr>
          <w:noProof/>
        </w:rPr>
        <w:lastRenderedPageBreak/>
        <w:drawing>
          <wp:inline distT="0" distB="0" distL="0" distR="0" wp14:anchorId="5A3E74B6" wp14:editId="29103D37">
            <wp:extent cx="7388239" cy="4391246"/>
            <wp:effectExtent l="0" t="0" r="317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422204" cy="4411433"/>
                    </a:xfrm>
                    <a:prstGeom prst="rect">
                      <a:avLst/>
                    </a:prstGeom>
                  </pic:spPr>
                </pic:pic>
              </a:graphicData>
            </a:graphic>
          </wp:inline>
        </w:drawing>
      </w:r>
    </w:p>
    <w:p w:rsidR="0011064D" w:rsidRDefault="0011064D" w:rsidP="0011064D">
      <w:pPr>
        <w:pStyle w:val="ListParagraph"/>
        <w:spacing w:after="0" w:line="360" w:lineRule="auto"/>
        <w:ind w:left="810"/>
        <w:jc w:val="center"/>
        <w:rPr>
          <w:rFonts w:ascii="Times New Roman" w:eastAsia="Calibri" w:hAnsi="Times New Roman" w:cs="Times New Roman"/>
          <w:sz w:val="24"/>
          <w:szCs w:val="24"/>
        </w:rPr>
      </w:pPr>
      <w:r w:rsidRPr="00805FF7">
        <w:rPr>
          <w:rFonts w:ascii="Times New Roman" w:eastAsia="Calibri" w:hAnsi="Times New Roman" w:cs="Times New Roman"/>
          <w:b/>
          <w:sz w:val="24"/>
          <w:szCs w:val="24"/>
        </w:rPr>
        <w:t>Gambar 2.1</w:t>
      </w:r>
      <w:r>
        <w:rPr>
          <w:rFonts w:ascii="Times New Roman" w:eastAsia="Calibri" w:hAnsi="Times New Roman" w:cs="Times New Roman"/>
          <w:sz w:val="24"/>
          <w:szCs w:val="24"/>
        </w:rPr>
        <w:t xml:space="preserve"> Struktur Organisasi BPKP</w:t>
      </w:r>
    </w:p>
    <w:p w:rsidR="0011064D" w:rsidRDefault="0011064D" w:rsidP="0011064D">
      <w:pPr>
        <w:pStyle w:val="ListParagraph"/>
        <w:spacing w:after="0" w:line="360" w:lineRule="auto"/>
        <w:ind w:left="810"/>
        <w:jc w:val="center"/>
        <w:rPr>
          <w:rFonts w:ascii="Times New Roman" w:eastAsia="Calibri" w:hAnsi="Times New Roman" w:cs="Times New Roman"/>
          <w:sz w:val="24"/>
          <w:szCs w:val="24"/>
        </w:rPr>
      </w:pPr>
    </w:p>
    <w:p w:rsidR="0011064D" w:rsidRDefault="0011064D" w:rsidP="0011064D">
      <w:pPr>
        <w:tabs>
          <w:tab w:val="left" w:pos="1020"/>
        </w:tabs>
      </w:pPr>
      <w:r>
        <w:tab/>
      </w:r>
    </w:p>
    <w:p w:rsidR="007C2A66" w:rsidRDefault="007C2A66" w:rsidP="0011064D">
      <w:pPr>
        <w:tabs>
          <w:tab w:val="left" w:pos="1020"/>
        </w:tabs>
        <w:sectPr w:rsidR="007C2A66" w:rsidSect="009E3095">
          <w:pgSz w:w="15840" w:h="12240" w:orient="landscape"/>
          <w:pgMar w:top="1701" w:right="1701" w:bottom="2268" w:left="1701" w:header="720" w:footer="720" w:gutter="0"/>
          <w:cols w:space="720"/>
          <w:docGrid w:linePitch="360"/>
        </w:sectPr>
      </w:pPr>
    </w:p>
    <w:p w:rsidR="007C2A66" w:rsidRPr="007C2A66" w:rsidRDefault="00E60A89" w:rsidP="00805FF7">
      <w:pPr>
        <w:tabs>
          <w:tab w:val="left" w:pos="1020"/>
        </w:tabs>
        <w:spacing w:line="360" w:lineRule="auto"/>
        <w:ind w:left="1350"/>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007C2A66">
        <w:rPr>
          <w:rFonts w:ascii="Times New Roman" w:hAnsi="Times New Roman" w:cs="Times New Roman"/>
          <w:sz w:val="24"/>
          <w:szCs w:val="24"/>
        </w:rPr>
        <w:t>Unit kerja tempat pelaksanaan kegiatan Aktualisasi berada di Direktorat</w:t>
      </w:r>
      <w:r>
        <w:rPr>
          <w:rFonts w:ascii="Times New Roman" w:hAnsi="Times New Roman" w:cs="Times New Roman"/>
          <w:sz w:val="24"/>
          <w:szCs w:val="24"/>
        </w:rPr>
        <w:t xml:space="preserve"> Investigasi Instansi Pemerintah yang merupakan Unit Eselon II. Direktorat Investigasi Instansi Pemerintah berada dibawah Unit Eselon I Deputi Bidang Investigasi, struktur organisasinya dapat dilihat pada gambar 2.2</w:t>
      </w:r>
    </w:p>
    <w:p w:rsidR="0011064D" w:rsidRDefault="0011064D" w:rsidP="0011064D">
      <w:pPr>
        <w:tabs>
          <w:tab w:val="left" w:pos="1020"/>
        </w:tabs>
        <w:jc w:val="center"/>
      </w:pPr>
      <w:r w:rsidRPr="00FA0383">
        <w:rPr>
          <w:noProof/>
        </w:rPr>
        <w:drawing>
          <wp:inline distT="0" distB="0" distL="0" distR="0" wp14:anchorId="6F092B50" wp14:editId="4DCF8F14">
            <wp:extent cx="4993240" cy="542481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8170" cy="5462760"/>
                    </a:xfrm>
                    <a:prstGeom prst="rect">
                      <a:avLst/>
                    </a:prstGeom>
                  </pic:spPr>
                </pic:pic>
              </a:graphicData>
            </a:graphic>
          </wp:inline>
        </w:drawing>
      </w:r>
    </w:p>
    <w:p w:rsidR="0011064D" w:rsidRDefault="0011064D" w:rsidP="0011064D">
      <w:pPr>
        <w:tabs>
          <w:tab w:val="left" w:pos="1020"/>
        </w:tabs>
        <w:jc w:val="center"/>
      </w:pPr>
    </w:p>
    <w:p w:rsidR="0011064D" w:rsidRDefault="0011064D" w:rsidP="0011064D">
      <w:pPr>
        <w:tabs>
          <w:tab w:val="left" w:pos="1020"/>
        </w:tabs>
        <w:jc w:val="center"/>
      </w:pPr>
    </w:p>
    <w:p w:rsidR="00F01475" w:rsidRDefault="0011064D" w:rsidP="00F01475">
      <w:pPr>
        <w:tabs>
          <w:tab w:val="left" w:pos="1020"/>
        </w:tabs>
        <w:jc w:val="center"/>
        <w:rPr>
          <w:rFonts w:ascii="Times New Roman" w:hAnsi="Times New Roman" w:cs="Times New Roman"/>
          <w:sz w:val="24"/>
          <w:szCs w:val="24"/>
        </w:rPr>
      </w:pPr>
      <w:r w:rsidRPr="00805FF7">
        <w:rPr>
          <w:rFonts w:ascii="Times New Roman" w:hAnsi="Times New Roman" w:cs="Times New Roman"/>
          <w:b/>
          <w:sz w:val="24"/>
          <w:szCs w:val="24"/>
        </w:rPr>
        <w:t>Gambar 2.2</w:t>
      </w:r>
      <w:r>
        <w:rPr>
          <w:rFonts w:ascii="Times New Roman" w:hAnsi="Times New Roman" w:cs="Times New Roman"/>
          <w:sz w:val="24"/>
          <w:szCs w:val="24"/>
        </w:rPr>
        <w:t xml:space="preserve"> Struktur Organisasi Deputi Bidang Investigasi</w:t>
      </w:r>
    </w:p>
    <w:p w:rsidR="0011064D" w:rsidRPr="00F01475" w:rsidRDefault="00B31BEA" w:rsidP="00946B65">
      <w:pPr>
        <w:pStyle w:val="ListParagraph"/>
        <w:numPr>
          <w:ilvl w:val="0"/>
          <w:numId w:val="9"/>
        </w:numPr>
        <w:ind w:left="540"/>
        <w:jc w:val="both"/>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N</w:t>
      </w:r>
      <w:r w:rsidRPr="00F01475">
        <w:rPr>
          <w:rFonts w:ascii="Times New Roman" w:eastAsia="Calibri" w:hAnsi="Times New Roman" w:cs="Times New Roman"/>
          <w:b/>
          <w:sz w:val="24"/>
          <w:szCs w:val="24"/>
        </w:rPr>
        <w:t>ilai-</w:t>
      </w:r>
      <w:r>
        <w:rPr>
          <w:rFonts w:ascii="Times New Roman" w:eastAsia="Calibri" w:hAnsi="Times New Roman" w:cs="Times New Roman"/>
          <w:b/>
          <w:sz w:val="24"/>
          <w:szCs w:val="24"/>
        </w:rPr>
        <w:t>Nilai D</w:t>
      </w:r>
      <w:r w:rsidRPr="00F01475">
        <w:rPr>
          <w:rFonts w:ascii="Times New Roman" w:eastAsia="Calibri" w:hAnsi="Times New Roman" w:cs="Times New Roman"/>
          <w:b/>
          <w:sz w:val="24"/>
          <w:szCs w:val="24"/>
        </w:rPr>
        <w:t>a</w:t>
      </w:r>
      <w:r>
        <w:rPr>
          <w:rFonts w:ascii="Times New Roman" w:eastAsia="Calibri" w:hAnsi="Times New Roman" w:cs="Times New Roman"/>
          <w:b/>
          <w:sz w:val="24"/>
          <w:szCs w:val="24"/>
        </w:rPr>
        <w:t>sar P</w:t>
      </w:r>
      <w:r w:rsidRPr="00F01475">
        <w:rPr>
          <w:rFonts w:ascii="Times New Roman" w:eastAsia="Calibri" w:hAnsi="Times New Roman" w:cs="Times New Roman"/>
          <w:b/>
          <w:sz w:val="24"/>
          <w:szCs w:val="24"/>
        </w:rPr>
        <w:t>rofesi AS</w:t>
      </w:r>
      <w:r>
        <w:rPr>
          <w:rFonts w:ascii="Times New Roman" w:eastAsia="Calibri" w:hAnsi="Times New Roman" w:cs="Times New Roman"/>
          <w:b/>
          <w:sz w:val="24"/>
          <w:szCs w:val="24"/>
        </w:rPr>
        <w:t>N, Kedudukan Dan Peran ASN D</w:t>
      </w:r>
      <w:r w:rsidRPr="00F01475">
        <w:rPr>
          <w:rFonts w:ascii="Times New Roman" w:eastAsia="Calibri" w:hAnsi="Times New Roman" w:cs="Times New Roman"/>
          <w:b/>
          <w:sz w:val="24"/>
          <w:szCs w:val="24"/>
        </w:rPr>
        <w:t xml:space="preserve">alam NKRI </w:t>
      </w:r>
    </w:p>
    <w:p w:rsidR="0011064D" w:rsidRPr="008540E2" w:rsidRDefault="0011064D" w:rsidP="00946B65">
      <w:pPr>
        <w:spacing w:after="0" w:line="360" w:lineRule="auto"/>
        <w:ind w:left="540"/>
        <w:contextualSpacing/>
        <w:jc w:val="both"/>
        <w:rPr>
          <w:rFonts w:ascii="Times New Roman" w:eastAsia="Calibri" w:hAnsi="Times New Roman" w:cs="Times New Roman"/>
          <w:b/>
          <w:sz w:val="24"/>
          <w:szCs w:val="24"/>
        </w:rPr>
      </w:pPr>
      <w:r w:rsidRPr="008540E2">
        <w:rPr>
          <w:rFonts w:ascii="Times New Roman" w:eastAsia="Calibri" w:hAnsi="Times New Roman" w:cs="Times New Roman"/>
          <w:sz w:val="24"/>
          <w:szCs w:val="24"/>
        </w:rPr>
        <w:t>Penyelenggaraan Pelatihan Dasar ini bertujuan sebagai penguatan n</w:t>
      </w:r>
      <w:r w:rsidRPr="008540E2">
        <w:rPr>
          <w:rFonts w:ascii="Times New Roman" w:eastAsia="Calibri" w:hAnsi="Times New Roman" w:cs="Times New Roman"/>
          <w:sz w:val="24"/>
          <w:szCs w:val="24"/>
          <w:lang w:val="id-ID"/>
        </w:rPr>
        <w:t xml:space="preserve">ilai-nilai dasar profesi ASN </w:t>
      </w:r>
      <w:r w:rsidRPr="008540E2">
        <w:rPr>
          <w:rFonts w:ascii="Times New Roman" w:eastAsia="Calibri" w:hAnsi="Times New Roman" w:cs="Times New Roman"/>
          <w:sz w:val="24"/>
          <w:szCs w:val="24"/>
        </w:rPr>
        <w:t xml:space="preserve">yang </w:t>
      </w:r>
      <w:r w:rsidRPr="008540E2">
        <w:rPr>
          <w:rFonts w:ascii="Times New Roman" w:eastAsia="Calibri" w:hAnsi="Times New Roman" w:cs="Times New Roman"/>
          <w:sz w:val="24"/>
          <w:szCs w:val="24"/>
          <w:lang w:val="id-ID"/>
        </w:rPr>
        <w:t xml:space="preserve">merupakan nilai-nilai yang harus ditanamkan oleh seluruh ASN, meliputi Akuntabilitas, Nasionalisme, Etika Publik, Komitmen Mutu dan Anti Korupsi (ANEKA), serta </w:t>
      </w:r>
      <w:r w:rsidRPr="008540E2">
        <w:rPr>
          <w:rFonts w:ascii="Times New Roman" w:eastAsia="Calibri" w:hAnsi="Times New Roman" w:cs="Times New Roman"/>
          <w:sz w:val="24"/>
          <w:szCs w:val="24"/>
        </w:rPr>
        <w:t xml:space="preserve">kedudukan dan peran ASN dalam NKRI yaitu </w:t>
      </w:r>
      <w:r w:rsidRPr="008540E2">
        <w:rPr>
          <w:rFonts w:ascii="Times New Roman" w:eastAsia="Calibri" w:hAnsi="Times New Roman" w:cs="Times New Roman"/>
          <w:i/>
          <w:sz w:val="24"/>
          <w:szCs w:val="24"/>
        </w:rPr>
        <w:t xml:space="preserve">Whole </w:t>
      </w:r>
      <w:proofErr w:type="gramStart"/>
      <w:r w:rsidRPr="008540E2">
        <w:rPr>
          <w:rFonts w:ascii="Times New Roman" w:eastAsia="Calibri" w:hAnsi="Times New Roman" w:cs="Times New Roman"/>
          <w:i/>
          <w:sz w:val="24"/>
          <w:szCs w:val="24"/>
        </w:rPr>
        <w:t>Of</w:t>
      </w:r>
      <w:proofErr w:type="gramEnd"/>
      <w:r w:rsidRPr="008540E2">
        <w:rPr>
          <w:rFonts w:ascii="Times New Roman" w:eastAsia="Calibri" w:hAnsi="Times New Roman" w:cs="Times New Roman"/>
          <w:i/>
          <w:sz w:val="24"/>
          <w:szCs w:val="24"/>
        </w:rPr>
        <w:t xml:space="preserve"> Government</w:t>
      </w:r>
      <w:r w:rsidRPr="008540E2">
        <w:rPr>
          <w:rFonts w:ascii="Times New Roman" w:eastAsia="Calibri" w:hAnsi="Times New Roman" w:cs="Times New Roman"/>
          <w:sz w:val="24"/>
          <w:szCs w:val="24"/>
        </w:rPr>
        <w:t>, Managemen ASN dan Pelayanan Publik.</w:t>
      </w:r>
      <w:r w:rsidRPr="008540E2">
        <w:rPr>
          <w:rFonts w:ascii="Times New Roman" w:eastAsia="Calibri" w:hAnsi="Times New Roman" w:cs="Times New Roman"/>
          <w:sz w:val="24"/>
          <w:szCs w:val="24"/>
          <w:lang w:val="id-ID"/>
        </w:rPr>
        <w:t xml:space="preserve"> Berikut Nilai-nilai dasar profesi </w:t>
      </w:r>
      <w:r w:rsidRPr="008540E2">
        <w:rPr>
          <w:rFonts w:ascii="Times New Roman" w:eastAsia="Calibri" w:hAnsi="Times New Roman" w:cs="Times New Roman"/>
          <w:sz w:val="24"/>
          <w:szCs w:val="24"/>
        </w:rPr>
        <w:t>ASN,</w:t>
      </w:r>
      <w:r w:rsidRPr="008540E2">
        <w:rPr>
          <w:rFonts w:ascii="Times New Roman" w:eastAsia="Calibri" w:hAnsi="Times New Roman" w:cs="Times New Roman"/>
          <w:sz w:val="24"/>
          <w:szCs w:val="24"/>
          <w:lang w:val="id-ID"/>
        </w:rPr>
        <w:t xml:space="preserve"> </w:t>
      </w:r>
      <w:r w:rsidRPr="008540E2">
        <w:rPr>
          <w:rFonts w:ascii="Times New Roman" w:eastAsia="Calibri" w:hAnsi="Times New Roman" w:cs="Times New Roman"/>
          <w:sz w:val="24"/>
          <w:szCs w:val="24"/>
        </w:rPr>
        <w:t>kedudukan dan peran ASN dalam NKRI</w:t>
      </w:r>
      <w:r w:rsidRPr="008540E2">
        <w:rPr>
          <w:rFonts w:ascii="Times New Roman" w:eastAsia="Calibri" w:hAnsi="Times New Roman" w:cs="Times New Roman"/>
          <w:sz w:val="24"/>
          <w:szCs w:val="24"/>
          <w:lang w:val="id-ID"/>
        </w:rPr>
        <w:t xml:space="preserve"> </w:t>
      </w:r>
      <w:r w:rsidRPr="008540E2">
        <w:rPr>
          <w:rFonts w:ascii="Times New Roman" w:eastAsia="Calibri" w:hAnsi="Times New Roman" w:cs="Times New Roman"/>
          <w:sz w:val="24"/>
          <w:szCs w:val="24"/>
        </w:rPr>
        <w:t xml:space="preserve">yang </w:t>
      </w:r>
      <w:r w:rsidRPr="008540E2">
        <w:rPr>
          <w:rFonts w:ascii="Times New Roman" w:eastAsia="Calibri" w:hAnsi="Times New Roman" w:cs="Times New Roman"/>
          <w:sz w:val="24"/>
          <w:szCs w:val="24"/>
          <w:lang w:val="id-ID"/>
        </w:rPr>
        <w:t xml:space="preserve">meliputi Akuntabilitas, Nasionalisme, Etika Publik, Komitmen Mutu dan Anti Korupsi (ANEKA) </w:t>
      </w:r>
      <w:r w:rsidRPr="008540E2">
        <w:rPr>
          <w:rFonts w:ascii="Times New Roman" w:eastAsia="Calibri" w:hAnsi="Times New Roman" w:cs="Times New Roman"/>
          <w:sz w:val="24"/>
          <w:szCs w:val="24"/>
        </w:rPr>
        <w:t xml:space="preserve">serta </w:t>
      </w:r>
      <w:r w:rsidRPr="008540E2">
        <w:rPr>
          <w:rFonts w:ascii="Times New Roman" w:eastAsia="Calibri" w:hAnsi="Times New Roman" w:cs="Times New Roman"/>
          <w:i/>
          <w:sz w:val="24"/>
          <w:szCs w:val="24"/>
        </w:rPr>
        <w:t>Whole Of Government</w:t>
      </w:r>
      <w:r w:rsidRPr="008540E2">
        <w:rPr>
          <w:rFonts w:ascii="Times New Roman" w:eastAsia="Calibri" w:hAnsi="Times New Roman" w:cs="Times New Roman"/>
          <w:sz w:val="24"/>
          <w:szCs w:val="24"/>
        </w:rPr>
        <w:t xml:space="preserve">, Managemen ASN dan Pelayanan Publik </w:t>
      </w:r>
      <w:r w:rsidRPr="008540E2">
        <w:rPr>
          <w:rFonts w:ascii="Times New Roman" w:eastAsia="Calibri" w:hAnsi="Times New Roman" w:cs="Times New Roman"/>
          <w:sz w:val="24"/>
          <w:szCs w:val="24"/>
          <w:lang w:val="id-ID"/>
        </w:rPr>
        <w:t>:</w:t>
      </w:r>
    </w:p>
    <w:p w:rsidR="0011064D" w:rsidRPr="008540E2" w:rsidRDefault="0011064D" w:rsidP="00946B65">
      <w:pPr>
        <w:numPr>
          <w:ilvl w:val="2"/>
          <w:numId w:val="10"/>
        </w:numPr>
        <w:spacing w:after="0" w:line="360" w:lineRule="auto"/>
        <w:ind w:left="90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b/>
          <w:sz w:val="24"/>
          <w:szCs w:val="24"/>
          <w:lang w:val="id-ID"/>
        </w:rPr>
        <w:t xml:space="preserve">Akuntabilitas </w:t>
      </w:r>
    </w:p>
    <w:p w:rsidR="0011064D" w:rsidRPr="008540E2" w:rsidRDefault="0011064D" w:rsidP="0011064D">
      <w:pPr>
        <w:spacing w:after="0" w:line="360" w:lineRule="auto"/>
        <w:ind w:left="810" w:firstLine="27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Akuntabilitas merujuk pada kewajiban setiap individu, kelompok atau institusi untuk memenuhi tanggungjawab yang menjadi amanahnya. Amanah seorang PNS adalah menjamin terwujudnya nilai-nilai publik berikut :</w:t>
      </w:r>
    </w:p>
    <w:p w:rsidR="0011064D" w:rsidRPr="008540E2" w:rsidRDefault="0011064D" w:rsidP="0011064D">
      <w:pPr>
        <w:numPr>
          <w:ilvl w:val="0"/>
          <w:numId w:val="11"/>
        </w:numPr>
        <w:spacing w:after="0" w:line="360" w:lineRule="auto"/>
        <w:ind w:left="126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Mampu mengambil pilihan yang tepat dan benar ketika terjadi konflik kepentingan, antara kepentingan publik dengan kepentingan sektor, kelompok, dan pribadi;</w:t>
      </w:r>
    </w:p>
    <w:p w:rsidR="0011064D" w:rsidRPr="008540E2" w:rsidRDefault="0011064D" w:rsidP="0011064D">
      <w:pPr>
        <w:numPr>
          <w:ilvl w:val="0"/>
          <w:numId w:val="11"/>
        </w:numPr>
        <w:spacing w:after="0" w:line="360" w:lineRule="auto"/>
        <w:ind w:left="126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Memiliki pemahaman dan kesadaran untuk menghindari dan mencegah keterlibatan PNS dalam politik praktis;</w:t>
      </w:r>
    </w:p>
    <w:p w:rsidR="0011064D" w:rsidRPr="008540E2" w:rsidRDefault="0011064D" w:rsidP="0011064D">
      <w:pPr>
        <w:numPr>
          <w:ilvl w:val="0"/>
          <w:numId w:val="11"/>
        </w:numPr>
        <w:spacing w:after="0" w:line="360" w:lineRule="auto"/>
        <w:ind w:left="126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Memperlakukan warga negara secara sama dan adil dalam penyelenggaraan pemerintahan dan pelayanan publik;</w:t>
      </w:r>
    </w:p>
    <w:p w:rsidR="0011064D" w:rsidRPr="008540E2" w:rsidRDefault="0011064D" w:rsidP="0011064D">
      <w:pPr>
        <w:numPr>
          <w:ilvl w:val="0"/>
          <w:numId w:val="11"/>
        </w:numPr>
        <w:spacing w:after="0" w:line="360" w:lineRule="auto"/>
        <w:ind w:left="126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Menunjukan sikap dan perilaku yang konsisten dan dapat diandalkan sebagai penyelenggara pemerintahan.</w:t>
      </w:r>
    </w:p>
    <w:p w:rsidR="0011064D" w:rsidRPr="008540E2" w:rsidRDefault="0011064D" w:rsidP="0011064D">
      <w:pPr>
        <w:spacing w:after="0" w:line="360" w:lineRule="auto"/>
        <w:ind w:left="81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Selain itu, akuntabilitas juga memiliki aspek</w:t>
      </w:r>
      <w:r>
        <w:rPr>
          <w:rFonts w:ascii="Times New Roman" w:eastAsia="Calibri" w:hAnsi="Times New Roman" w:cs="Times New Roman"/>
          <w:sz w:val="24"/>
          <w:szCs w:val="24"/>
          <w:lang w:val="id-ID"/>
        </w:rPr>
        <w:t xml:space="preserve">-aspek yang mencangkup beberapa </w:t>
      </w:r>
      <w:r w:rsidRPr="008540E2">
        <w:rPr>
          <w:rFonts w:ascii="Times New Roman" w:eastAsia="Calibri" w:hAnsi="Times New Roman" w:cs="Times New Roman"/>
          <w:sz w:val="24"/>
          <w:szCs w:val="24"/>
          <w:lang w:val="id-ID"/>
        </w:rPr>
        <w:t>hal antara lain :</w:t>
      </w:r>
    </w:p>
    <w:p w:rsidR="0011064D" w:rsidRPr="008540E2" w:rsidRDefault="0011064D" w:rsidP="0011064D">
      <w:pPr>
        <w:numPr>
          <w:ilvl w:val="0"/>
          <w:numId w:val="12"/>
        </w:numPr>
        <w:spacing w:after="0" w:line="360" w:lineRule="auto"/>
        <w:ind w:left="126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Akuntabilitas adalah sebuah hubungan (</w:t>
      </w:r>
      <w:r w:rsidRPr="008540E2">
        <w:rPr>
          <w:rFonts w:ascii="Times New Roman" w:eastAsia="Calibri" w:hAnsi="Times New Roman" w:cs="Times New Roman"/>
          <w:i/>
          <w:sz w:val="24"/>
          <w:szCs w:val="24"/>
          <w:lang w:val="id-ID"/>
        </w:rPr>
        <w:t>Accountability is a relationship</w:t>
      </w:r>
      <w:r w:rsidRPr="008540E2">
        <w:rPr>
          <w:rFonts w:ascii="Times New Roman" w:eastAsia="Calibri" w:hAnsi="Times New Roman" w:cs="Times New Roman"/>
          <w:sz w:val="24"/>
          <w:szCs w:val="24"/>
          <w:lang w:val="id-ID"/>
        </w:rPr>
        <w:t>)</w:t>
      </w:r>
    </w:p>
    <w:p w:rsidR="0011064D" w:rsidRPr="008540E2" w:rsidRDefault="0011064D" w:rsidP="0011064D">
      <w:pPr>
        <w:numPr>
          <w:ilvl w:val="0"/>
          <w:numId w:val="12"/>
        </w:numPr>
        <w:spacing w:after="0" w:line="360" w:lineRule="auto"/>
        <w:ind w:left="126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Akuntabilitas berorientasi pada hasil (</w:t>
      </w:r>
      <w:r w:rsidRPr="008540E2">
        <w:rPr>
          <w:rFonts w:ascii="Times New Roman" w:eastAsia="Calibri" w:hAnsi="Times New Roman" w:cs="Times New Roman"/>
          <w:i/>
          <w:sz w:val="24"/>
          <w:szCs w:val="24"/>
          <w:lang w:val="id-ID"/>
        </w:rPr>
        <w:t>Accountability is results oriented</w:t>
      </w:r>
      <w:r w:rsidRPr="008540E2">
        <w:rPr>
          <w:rFonts w:ascii="Times New Roman" w:eastAsia="Calibri" w:hAnsi="Times New Roman" w:cs="Times New Roman"/>
          <w:sz w:val="24"/>
          <w:szCs w:val="24"/>
          <w:lang w:val="id-ID"/>
        </w:rPr>
        <w:t>)</w:t>
      </w:r>
    </w:p>
    <w:p w:rsidR="0011064D" w:rsidRPr="008540E2" w:rsidRDefault="0011064D" w:rsidP="0011064D">
      <w:pPr>
        <w:numPr>
          <w:ilvl w:val="0"/>
          <w:numId w:val="12"/>
        </w:numPr>
        <w:spacing w:after="0" w:line="360" w:lineRule="auto"/>
        <w:ind w:left="126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Akuntabilitas membutuhkan adanya laporan (</w:t>
      </w:r>
      <w:r w:rsidRPr="008540E2">
        <w:rPr>
          <w:rFonts w:ascii="Times New Roman" w:eastAsia="Calibri" w:hAnsi="Times New Roman" w:cs="Times New Roman"/>
          <w:i/>
          <w:sz w:val="24"/>
          <w:szCs w:val="24"/>
          <w:lang w:val="id-ID"/>
        </w:rPr>
        <w:t>Accountability</w:t>
      </w:r>
      <w:r w:rsidRPr="008540E2">
        <w:rPr>
          <w:rFonts w:ascii="Times New Roman" w:eastAsia="Calibri" w:hAnsi="Times New Roman" w:cs="Times New Roman"/>
          <w:sz w:val="24"/>
          <w:szCs w:val="24"/>
          <w:lang w:val="id-ID"/>
        </w:rPr>
        <w:t xml:space="preserve"> </w:t>
      </w:r>
      <w:r w:rsidRPr="008540E2">
        <w:rPr>
          <w:rFonts w:ascii="Times New Roman" w:eastAsia="Calibri" w:hAnsi="Times New Roman" w:cs="Times New Roman"/>
          <w:i/>
          <w:sz w:val="24"/>
          <w:szCs w:val="24"/>
          <w:lang w:val="id-ID"/>
        </w:rPr>
        <w:t>requires</w:t>
      </w:r>
      <w:r w:rsidRPr="008540E2">
        <w:rPr>
          <w:rFonts w:ascii="Times New Roman" w:eastAsia="Calibri" w:hAnsi="Times New Roman" w:cs="Times New Roman"/>
          <w:sz w:val="24"/>
          <w:szCs w:val="24"/>
          <w:lang w:val="id-ID"/>
        </w:rPr>
        <w:t xml:space="preserve"> </w:t>
      </w:r>
      <w:r w:rsidRPr="008540E2">
        <w:rPr>
          <w:rFonts w:ascii="Times New Roman" w:eastAsia="Calibri" w:hAnsi="Times New Roman" w:cs="Times New Roman"/>
          <w:i/>
          <w:sz w:val="24"/>
          <w:szCs w:val="24"/>
          <w:lang w:val="id-ID"/>
        </w:rPr>
        <w:t>reporting</w:t>
      </w:r>
      <w:r w:rsidRPr="008540E2">
        <w:rPr>
          <w:rFonts w:ascii="Times New Roman" w:eastAsia="Calibri" w:hAnsi="Times New Roman" w:cs="Times New Roman"/>
          <w:sz w:val="24"/>
          <w:szCs w:val="24"/>
          <w:lang w:val="id-ID"/>
        </w:rPr>
        <w:t>)</w:t>
      </w:r>
    </w:p>
    <w:p w:rsidR="0011064D" w:rsidRPr="008540E2" w:rsidRDefault="0011064D" w:rsidP="0011064D">
      <w:pPr>
        <w:numPr>
          <w:ilvl w:val="0"/>
          <w:numId w:val="12"/>
        </w:numPr>
        <w:spacing w:after="0" w:line="360" w:lineRule="auto"/>
        <w:ind w:left="126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lastRenderedPageBreak/>
        <w:t>Akuntabilitas memerlukan konsekuensi (</w:t>
      </w:r>
      <w:r w:rsidRPr="008540E2">
        <w:rPr>
          <w:rFonts w:ascii="Times New Roman" w:eastAsia="Calibri" w:hAnsi="Times New Roman" w:cs="Times New Roman"/>
          <w:i/>
          <w:sz w:val="24"/>
          <w:szCs w:val="24"/>
          <w:lang w:val="id-ID"/>
        </w:rPr>
        <w:t>Accountability</w:t>
      </w:r>
      <w:r w:rsidRPr="008540E2">
        <w:rPr>
          <w:rFonts w:ascii="Times New Roman" w:eastAsia="Calibri" w:hAnsi="Times New Roman" w:cs="Times New Roman"/>
          <w:sz w:val="24"/>
          <w:szCs w:val="24"/>
          <w:lang w:val="id-ID"/>
        </w:rPr>
        <w:t xml:space="preserve"> </w:t>
      </w:r>
      <w:r w:rsidRPr="008540E2">
        <w:rPr>
          <w:rFonts w:ascii="Times New Roman" w:eastAsia="Calibri" w:hAnsi="Times New Roman" w:cs="Times New Roman"/>
          <w:i/>
          <w:sz w:val="24"/>
          <w:szCs w:val="24"/>
          <w:lang w:val="id-ID"/>
        </w:rPr>
        <w:t>is</w:t>
      </w:r>
      <w:r w:rsidRPr="008540E2">
        <w:rPr>
          <w:rFonts w:ascii="Times New Roman" w:eastAsia="Calibri" w:hAnsi="Times New Roman" w:cs="Times New Roman"/>
          <w:sz w:val="24"/>
          <w:szCs w:val="24"/>
          <w:lang w:val="id-ID"/>
        </w:rPr>
        <w:t xml:space="preserve"> </w:t>
      </w:r>
      <w:r w:rsidRPr="008540E2">
        <w:rPr>
          <w:rFonts w:ascii="Times New Roman" w:eastAsia="Calibri" w:hAnsi="Times New Roman" w:cs="Times New Roman"/>
          <w:i/>
          <w:sz w:val="24"/>
          <w:szCs w:val="24"/>
          <w:lang w:val="id-ID"/>
        </w:rPr>
        <w:t>meaningless</w:t>
      </w:r>
      <w:r w:rsidRPr="008540E2">
        <w:rPr>
          <w:rFonts w:ascii="Times New Roman" w:eastAsia="Calibri" w:hAnsi="Times New Roman" w:cs="Times New Roman"/>
          <w:sz w:val="24"/>
          <w:szCs w:val="24"/>
          <w:lang w:val="id-ID"/>
        </w:rPr>
        <w:t xml:space="preserve"> </w:t>
      </w:r>
      <w:r w:rsidRPr="008540E2">
        <w:rPr>
          <w:rFonts w:ascii="Times New Roman" w:eastAsia="Calibri" w:hAnsi="Times New Roman" w:cs="Times New Roman"/>
          <w:i/>
          <w:sz w:val="24"/>
          <w:szCs w:val="24"/>
          <w:lang w:val="id-ID"/>
        </w:rPr>
        <w:t>without</w:t>
      </w:r>
      <w:r w:rsidRPr="008540E2">
        <w:rPr>
          <w:rFonts w:ascii="Times New Roman" w:eastAsia="Calibri" w:hAnsi="Times New Roman" w:cs="Times New Roman"/>
          <w:sz w:val="24"/>
          <w:szCs w:val="24"/>
          <w:lang w:val="id-ID"/>
        </w:rPr>
        <w:t xml:space="preserve"> </w:t>
      </w:r>
      <w:r w:rsidRPr="008540E2">
        <w:rPr>
          <w:rFonts w:ascii="Times New Roman" w:eastAsia="Calibri" w:hAnsi="Times New Roman" w:cs="Times New Roman"/>
          <w:i/>
          <w:sz w:val="24"/>
          <w:szCs w:val="24"/>
          <w:lang w:val="id-ID"/>
        </w:rPr>
        <w:t>consequences</w:t>
      </w:r>
      <w:r w:rsidRPr="008540E2">
        <w:rPr>
          <w:rFonts w:ascii="Times New Roman" w:eastAsia="Calibri" w:hAnsi="Times New Roman" w:cs="Times New Roman"/>
          <w:sz w:val="24"/>
          <w:szCs w:val="24"/>
          <w:lang w:val="id-ID"/>
        </w:rPr>
        <w:t>)</w:t>
      </w:r>
    </w:p>
    <w:p w:rsidR="0011064D" w:rsidRPr="008540E2" w:rsidRDefault="0011064D" w:rsidP="0011064D">
      <w:pPr>
        <w:numPr>
          <w:ilvl w:val="0"/>
          <w:numId w:val="12"/>
        </w:numPr>
        <w:spacing w:after="0" w:line="360" w:lineRule="auto"/>
        <w:ind w:left="126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Akuntabilitas memperbaiki kinerja (</w:t>
      </w:r>
      <w:r w:rsidRPr="008540E2">
        <w:rPr>
          <w:rFonts w:ascii="Times New Roman" w:eastAsia="Calibri" w:hAnsi="Times New Roman" w:cs="Times New Roman"/>
          <w:i/>
          <w:sz w:val="24"/>
          <w:szCs w:val="24"/>
          <w:lang w:val="id-ID"/>
        </w:rPr>
        <w:t>Accountability</w:t>
      </w:r>
      <w:r w:rsidRPr="008540E2">
        <w:rPr>
          <w:rFonts w:ascii="Times New Roman" w:eastAsia="Calibri" w:hAnsi="Times New Roman" w:cs="Times New Roman"/>
          <w:sz w:val="24"/>
          <w:szCs w:val="24"/>
          <w:lang w:val="id-ID"/>
        </w:rPr>
        <w:t xml:space="preserve"> </w:t>
      </w:r>
      <w:r w:rsidRPr="008540E2">
        <w:rPr>
          <w:rFonts w:ascii="Times New Roman" w:eastAsia="Calibri" w:hAnsi="Times New Roman" w:cs="Times New Roman"/>
          <w:i/>
          <w:sz w:val="24"/>
          <w:szCs w:val="24"/>
          <w:lang w:val="id-ID"/>
        </w:rPr>
        <w:t>improves</w:t>
      </w:r>
      <w:r w:rsidRPr="008540E2">
        <w:rPr>
          <w:rFonts w:ascii="Times New Roman" w:eastAsia="Calibri" w:hAnsi="Times New Roman" w:cs="Times New Roman"/>
          <w:sz w:val="24"/>
          <w:szCs w:val="24"/>
          <w:lang w:val="id-ID"/>
        </w:rPr>
        <w:t xml:space="preserve"> </w:t>
      </w:r>
      <w:r w:rsidRPr="008540E2">
        <w:rPr>
          <w:rFonts w:ascii="Times New Roman" w:eastAsia="Calibri" w:hAnsi="Times New Roman" w:cs="Times New Roman"/>
          <w:i/>
          <w:sz w:val="24"/>
          <w:szCs w:val="24"/>
          <w:lang w:val="id-ID"/>
        </w:rPr>
        <w:t>performance</w:t>
      </w:r>
      <w:r w:rsidRPr="008540E2">
        <w:rPr>
          <w:rFonts w:ascii="Times New Roman" w:eastAsia="Calibri" w:hAnsi="Times New Roman" w:cs="Times New Roman"/>
          <w:sz w:val="24"/>
          <w:szCs w:val="24"/>
          <w:lang w:val="id-ID"/>
        </w:rPr>
        <w:t>)</w:t>
      </w:r>
    </w:p>
    <w:p w:rsidR="0011064D" w:rsidRPr="008540E2" w:rsidRDefault="0011064D" w:rsidP="0011064D">
      <w:pPr>
        <w:spacing w:after="0" w:line="360" w:lineRule="auto"/>
        <w:ind w:left="1260" w:hanging="450"/>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Akuntabilitas publik memiliki 3 fungsi utama, yaitu :</w:t>
      </w:r>
    </w:p>
    <w:p w:rsidR="0011064D" w:rsidRPr="008540E2" w:rsidRDefault="0011064D" w:rsidP="0011064D">
      <w:pPr>
        <w:numPr>
          <w:ilvl w:val="0"/>
          <w:numId w:val="14"/>
        </w:numPr>
        <w:spacing w:after="0" w:line="360" w:lineRule="auto"/>
        <w:ind w:left="126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 xml:space="preserve">Untuk menyediakan kontrol demokratis </w:t>
      </w:r>
    </w:p>
    <w:p w:rsidR="0011064D" w:rsidRPr="008540E2" w:rsidRDefault="0011064D" w:rsidP="0011064D">
      <w:pPr>
        <w:numPr>
          <w:ilvl w:val="0"/>
          <w:numId w:val="14"/>
        </w:numPr>
        <w:spacing w:after="0" w:line="360" w:lineRule="auto"/>
        <w:ind w:left="126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 xml:space="preserve">Untuk mencegah korupsi dan penyalahgunaan kekuasaan </w:t>
      </w:r>
    </w:p>
    <w:p w:rsidR="0011064D" w:rsidRPr="008540E2" w:rsidRDefault="0011064D" w:rsidP="0011064D">
      <w:pPr>
        <w:numPr>
          <w:ilvl w:val="0"/>
          <w:numId w:val="14"/>
        </w:numPr>
        <w:spacing w:after="0" w:line="360" w:lineRule="auto"/>
        <w:ind w:left="126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 xml:space="preserve">Untuk meningkatkan efisiensi dan efektivitas </w:t>
      </w:r>
    </w:p>
    <w:p w:rsidR="0011064D" w:rsidRPr="008540E2" w:rsidRDefault="0011064D" w:rsidP="0011064D">
      <w:pPr>
        <w:spacing w:after="0" w:line="360" w:lineRule="auto"/>
        <w:ind w:left="1260" w:hanging="450"/>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Nilai-nilai dasar yang terkandung pada aspek akuntabilitas antara lain :</w:t>
      </w:r>
    </w:p>
    <w:p w:rsidR="0011064D" w:rsidRPr="008540E2" w:rsidRDefault="0011064D" w:rsidP="0011064D">
      <w:pPr>
        <w:numPr>
          <w:ilvl w:val="0"/>
          <w:numId w:val="13"/>
        </w:numPr>
        <w:spacing w:after="0" w:line="360" w:lineRule="auto"/>
        <w:ind w:left="126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rPr>
        <w:t>Jujur</w:t>
      </w:r>
    </w:p>
    <w:p w:rsidR="0011064D" w:rsidRPr="008540E2" w:rsidRDefault="0011064D" w:rsidP="0011064D">
      <w:pPr>
        <w:numPr>
          <w:ilvl w:val="0"/>
          <w:numId w:val="13"/>
        </w:numPr>
        <w:spacing w:after="0" w:line="360" w:lineRule="auto"/>
        <w:ind w:left="126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Transparan</w:t>
      </w:r>
    </w:p>
    <w:p w:rsidR="0011064D" w:rsidRPr="008540E2" w:rsidRDefault="0011064D" w:rsidP="0011064D">
      <w:pPr>
        <w:numPr>
          <w:ilvl w:val="0"/>
          <w:numId w:val="13"/>
        </w:numPr>
        <w:spacing w:after="0" w:line="360" w:lineRule="auto"/>
        <w:ind w:left="126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Integritas</w:t>
      </w:r>
    </w:p>
    <w:p w:rsidR="0011064D" w:rsidRPr="008540E2" w:rsidRDefault="0011064D" w:rsidP="0011064D">
      <w:pPr>
        <w:numPr>
          <w:ilvl w:val="0"/>
          <w:numId w:val="13"/>
        </w:numPr>
        <w:spacing w:after="0" w:line="360" w:lineRule="auto"/>
        <w:ind w:left="126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Tanggungjawab (responsibilitas)</w:t>
      </w:r>
    </w:p>
    <w:p w:rsidR="0011064D" w:rsidRPr="008540E2" w:rsidRDefault="0011064D" w:rsidP="0011064D">
      <w:pPr>
        <w:numPr>
          <w:ilvl w:val="0"/>
          <w:numId w:val="13"/>
        </w:numPr>
        <w:spacing w:after="0" w:line="360" w:lineRule="auto"/>
        <w:ind w:left="126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Keadilan</w:t>
      </w:r>
    </w:p>
    <w:p w:rsidR="0011064D" w:rsidRPr="008540E2" w:rsidRDefault="0011064D" w:rsidP="0011064D">
      <w:pPr>
        <w:numPr>
          <w:ilvl w:val="0"/>
          <w:numId w:val="13"/>
        </w:numPr>
        <w:spacing w:after="0" w:line="360" w:lineRule="auto"/>
        <w:ind w:left="126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Kepercayaan</w:t>
      </w:r>
    </w:p>
    <w:p w:rsidR="0011064D" w:rsidRPr="008540E2" w:rsidRDefault="0011064D" w:rsidP="0011064D">
      <w:pPr>
        <w:numPr>
          <w:ilvl w:val="0"/>
          <w:numId w:val="13"/>
        </w:numPr>
        <w:spacing w:after="0" w:line="360" w:lineRule="auto"/>
        <w:ind w:left="126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Keseimbangan</w:t>
      </w:r>
    </w:p>
    <w:p w:rsidR="0011064D" w:rsidRPr="008540E2" w:rsidRDefault="0011064D" w:rsidP="0011064D">
      <w:pPr>
        <w:numPr>
          <w:ilvl w:val="0"/>
          <w:numId w:val="13"/>
        </w:numPr>
        <w:spacing w:after="0" w:line="360" w:lineRule="auto"/>
        <w:ind w:left="126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Kejelasan target</w:t>
      </w:r>
    </w:p>
    <w:p w:rsidR="0011064D" w:rsidRPr="008540E2" w:rsidRDefault="0011064D" w:rsidP="0011064D">
      <w:pPr>
        <w:numPr>
          <w:ilvl w:val="0"/>
          <w:numId w:val="13"/>
        </w:numPr>
        <w:spacing w:after="0" w:line="360" w:lineRule="auto"/>
        <w:ind w:left="126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Konsisten</w:t>
      </w:r>
    </w:p>
    <w:p w:rsidR="0011064D" w:rsidRPr="00F15279" w:rsidRDefault="0011064D" w:rsidP="0011064D">
      <w:pPr>
        <w:numPr>
          <w:ilvl w:val="0"/>
          <w:numId w:val="13"/>
        </w:numPr>
        <w:spacing w:after="0" w:line="360" w:lineRule="auto"/>
        <w:ind w:left="126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rPr>
        <w:t>Partisipatif</w:t>
      </w:r>
    </w:p>
    <w:p w:rsidR="0011064D" w:rsidRPr="008540E2" w:rsidRDefault="0011064D" w:rsidP="0011064D">
      <w:pPr>
        <w:numPr>
          <w:ilvl w:val="2"/>
          <w:numId w:val="10"/>
        </w:numPr>
        <w:spacing w:after="0" w:line="360" w:lineRule="auto"/>
        <w:ind w:left="81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b/>
          <w:sz w:val="24"/>
          <w:szCs w:val="24"/>
          <w:lang w:val="id-ID"/>
        </w:rPr>
        <w:t>Nasionalisme</w:t>
      </w:r>
    </w:p>
    <w:p w:rsidR="0011064D" w:rsidRPr="008540E2" w:rsidRDefault="0011064D" w:rsidP="0011064D">
      <w:pPr>
        <w:spacing w:after="0" w:line="360" w:lineRule="auto"/>
        <w:ind w:left="81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Nasionalisme dapat dirumuskan sebagai satu paham yang menciptakan dan mempertahankan kedaulatan sebuah negara (</w:t>
      </w:r>
      <w:r w:rsidRPr="008540E2">
        <w:rPr>
          <w:rFonts w:ascii="Times New Roman" w:eastAsia="Calibri" w:hAnsi="Times New Roman" w:cs="Times New Roman"/>
          <w:i/>
          <w:sz w:val="24"/>
          <w:szCs w:val="24"/>
          <w:lang w:val="id-ID"/>
        </w:rPr>
        <w:t>nation</w:t>
      </w:r>
      <w:r w:rsidRPr="008540E2">
        <w:rPr>
          <w:rFonts w:ascii="Times New Roman" w:eastAsia="Calibri" w:hAnsi="Times New Roman" w:cs="Times New Roman"/>
          <w:sz w:val="24"/>
          <w:szCs w:val="24"/>
          <w:lang w:val="id-ID"/>
        </w:rPr>
        <w:t>) dengan mewujudkan satu identitas sebagai ikatan bersama dalam satu kelompok. Nasionalisme Pancasila adalah pandangan atau paham kecintaan Warga Negara Indonesia terhadap bangsa dan tanah airnya yang didasarkan pada nilai-nilai Pancasila. Dengan adanya nilai-nilai Pancasila diharapkan setiap ASN memiliki rasa nasionalisme yang kuat dan lebih memikirkan kepentingan publik, bangsa dan negara dibanding kepentingan pribadi dalam menjalankan tugasnya.</w:t>
      </w:r>
    </w:p>
    <w:p w:rsidR="0011064D" w:rsidRDefault="0011064D" w:rsidP="0011064D">
      <w:pPr>
        <w:spacing w:after="0" w:line="360" w:lineRule="auto"/>
        <w:ind w:left="1260" w:hanging="450"/>
        <w:contextualSpacing/>
        <w:jc w:val="both"/>
        <w:rPr>
          <w:rFonts w:ascii="Times New Roman" w:eastAsia="Calibri" w:hAnsi="Times New Roman" w:cs="Times New Roman"/>
          <w:sz w:val="24"/>
          <w:szCs w:val="24"/>
          <w:lang w:val="id-ID"/>
        </w:rPr>
      </w:pPr>
      <w:r w:rsidRPr="008540E2">
        <w:rPr>
          <w:rFonts w:ascii="Times New Roman" w:eastAsia="Calibri" w:hAnsi="Times New Roman" w:cs="Times New Roman"/>
          <w:sz w:val="24"/>
          <w:szCs w:val="24"/>
          <w:lang w:val="id-ID"/>
        </w:rPr>
        <w:t>Nilai-nilai dasar nasionalisme yang harus diperhatikan, antara lain :</w:t>
      </w:r>
    </w:p>
    <w:p w:rsidR="00B31BEA" w:rsidRPr="008540E2" w:rsidRDefault="00B31BEA" w:rsidP="0011064D">
      <w:pPr>
        <w:spacing w:after="0" w:line="360" w:lineRule="auto"/>
        <w:ind w:left="1260" w:hanging="450"/>
        <w:contextualSpacing/>
        <w:jc w:val="both"/>
        <w:rPr>
          <w:rFonts w:ascii="Times New Roman" w:eastAsia="Calibri" w:hAnsi="Times New Roman" w:cs="Times New Roman"/>
          <w:b/>
          <w:sz w:val="24"/>
          <w:szCs w:val="24"/>
          <w:lang w:val="id-ID"/>
        </w:rPr>
      </w:pPr>
    </w:p>
    <w:p w:rsidR="0011064D" w:rsidRPr="008540E2" w:rsidRDefault="0011064D" w:rsidP="0011064D">
      <w:pPr>
        <w:numPr>
          <w:ilvl w:val="0"/>
          <w:numId w:val="18"/>
        </w:numPr>
        <w:spacing w:after="0" w:line="360" w:lineRule="auto"/>
        <w:ind w:left="126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lastRenderedPageBreak/>
        <w:t>Religius</w:t>
      </w:r>
    </w:p>
    <w:p w:rsidR="0011064D" w:rsidRPr="008540E2" w:rsidRDefault="0011064D" w:rsidP="0011064D">
      <w:pPr>
        <w:numPr>
          <w:ilvl w:val="0"/>
          <w:numId w:val="18"/>
        </w:numPr>
        <w:spacing w:after="200" w:line="360" w:lineRule="auto"/>
        <w:ind w:left="1260" w:hanging="450"/>
        <w:contextualSpacing/>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Amanah</w:t>
      </w:r>
    </w:p>
    <w:p w:rsidR="0011064D" w:rsidRPr="008540E2" w:rsidRDefault="0011064D" w:rsidP="0011064D">
      <w:pPr>
        <w:numPr>
          <w:ilvl w:val="0"/>
          <w:numId w:val="18"/>
        </w:numPr>
        <w:spacing w:after="200" w:line="360" w:lineRule="auto"/>
        <w:ind w:left="1260" w:hanging="450"/>
        <w:contextualSpacing/>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Disiplin</w:t>
      </w:r>
    </w:p>
    <w:p w:rsidR="0011064D" w:rsidRPr="008540E2" w:rsidRDefault="0011064D" w:rsidP="0011064D">
      <w:pPr>
        <w:numPr>
          <w:ilvl w:val="0"/>
          <w:numId w:val="18"/>
        </w:numPr>
        <w:spacing w:after="200" w:line="360" w:lineRule="auto"/>
        <w:ind w:left="1260" w:hanging="450"/>
        <w:contextualSpacing/>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 xml:space="preserve">Non Diskriminasi </w:t>
      </w:r>
    </w:p>
    <w:p w:rsidR="0011064D" w:rsidRPr="008540E2" w:rsidRDefault="0011064D" w:rsidP="0011064D">
      <w:pPr>
        <w:numPr>
          <w:ilvl w:val="0"/>
          <w:numId w:val="18"/>
        </w:numPr>
        <w:spacing w:after="200" w:line="360" w:lineRule="auto"/>
        <w:ind w:left="1260" w:hanging="450"/>
        <w:contextualSpacing/>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Saling Menghormati</w:t>
      </w:r>
    </w:p>
    <w:p w:rsidR="0011064D" w:rsidRPr="008540E2" w:rsidRDefault="0011064D" w:rsidP="0011064D">
      <w:pPr>
        <w:numPr>
          <w:ilvl w:val="0"/>
          <w:numId w:val="18"/>
        </w:numPr>
        <w:spacing w:after="200" w:line="360" w:lineRule="auto"/>
        <w:ind w:left="1260" w:hanging="450"/>
        <w:contextualSpacing/>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Persamaan Derajat</w:t>
      </w:r>
    </w:p>
    <w:p w:rsidR="0011064D" w:rsidRPr="008540E2" w:rsidRDefault="0011064D" w:rsidP="0011064D">
      <w:pPr>
        <w:numPr>
          <w:ilvl w:val="0"/>
          <w:numId w:val="18"/>
        </w:numPr>
        <w:spacing w:after="200" w:line="360" w:lineRule="auto"/>
        <w:ind w:left="1260" w:hanging="450"/>
        <w:contextualSpacing/>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Mencintai sesama manusia</w:t>
      </w:r>
    </w:p>
    <w:p w:rsidR="0011064D" w:rsidRPr="008540E2" w:rsidRDefault="0011064D" w:rsidP="0011064D">
      <w:pPr>
        <w:numPr>
          <w:ilvl w:val="0"/>
          <w:numId w:val="18"/>
        </w:numPr>
        <w:spacing w:after="200" w:line="360" w:lineRule="auto"/>
        <w:ind w:left="1260" w:hanging="450"/>
        <w:contextualSpacing/>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Rela Berkorban</w:t>
      </w:r>
    </w:p>
    <w:p w:rsidR="0011064D" w:rsidRPr="008540E2" w:rsidRDefault="0011064D" w:rsidP="0011064D">
      <w:pPr>
        <w:numPr>
          <w:ilvl w:val="0"/>
          <w:numId w:val="18"/>
        </w:numPr>
        <w:spacing w:after="200" w:line="360" w:lineRule="auto"/>
        <w:ind w:left="1260" w:hanging="450"/>
        <w:contextualSpacing/>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Menjaga Ketertiban</w:t>
      </w:r>
    </w:p>
    <w:p w:rsidR="0011064D" w:rsidRPr="008540E2" w:rsidRDefault="0011064D" w:rsidP="0011064D">
      <w:pPr>
        <w:numPr>
          <w:ilvl w:val="0"/>
          <w:numId w:val="18"/>
        </w:numPr>
        <w:spacing w:after="200" w:line="360" w:lineRule="auto"/>
        <w:ind w:left="1260" w:hanging="450"/>
        <w:contextualSpacing/>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Kerja Sama</w:t>
      </w:r>
    </w:p>
    <w:p w:rsidR="0011064D" w:rsidRPr="008540E2" w:rsidRDefault="0011064D" w:rsidP="0011064D">
      <w:pPr>
        <w:numPr>
          <w:ilvl w:val="0"/>
          <w:numId w:val="18"/>
        </w:numPr>
        <w:spacing w:after="200" w:line="360" w:lineRule="auto"/>
        <w:ind w:left="1260" w:hanging="450"/>
        <w:contextualSpacing/>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Cinta Tanah Air</w:t>
      </w:r>
    </w:p>
    <w:p w:rsidR="0011064D" w:rsidRPr="008540E2" w:rsidRDefault="0011064D" w:rsidP="0011064D">
      <w:pPr>
        <w:numPr>
          <w:ilvl w:val="0"/>
          <w:numId w:val="18"/>
        </w:numPr>
        <w:spacing w:after="200" w:line="360" w:lineRule="auto"/>
        <w:ind w:left="1260" w:hanging="450"/>
        <w:contextualSpacing/>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Musyawarah</w:t>
      </w:r>
    </w:p>
    <w:p w:rsidR="0011064D" w:rsidRPr="008540E2" w:rsidRDefault="0011064D" w:rsidP="0011064D">
      <w:pPr>
        <w:numPr>
          <w:ilvl w:val="0"/>
          <w:numId w:val="18"/>
        </w:numPr>
        <w:spacing w:after="200" w:line="360" w:lineRule="auto"/>
        <w:ind w:left="1260" w:hanging="450"/>
        <w:contextualSpacing/>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Kekeluargaan</w:t>
      </w:r>
    </w:p>
    <w:p w:rsidR="0011064D" w:rsidRPr="008540E2" w:rsidRDefault="0011064D" w:rsidP="0011064D">
      <w:pPr>
        <w:numPr>
          <w:ilvl w:val="0"/>
          <w:numId w:val="18"/>
        </w:numPr>
        <w:spacing w:after="200" w:line="360" w:lineRule="auto"/>
        <w:ind w:left="1260" w:hanging="450"/>
        <w:contextualSpacing/>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Kepentingan Bersama</w:t>
      </w:r>
    </w:p>
    <w:p w:rsidR="0011064D" w:rsidRPr="008540E2" w:rsidRDefault="0011064D" w:rsidP="0011064D">
      <w:pPr>
        <w:numPr>
          <w:ilvl w:val="0"/>
          <w:numId w:val="18"/>
        </w:numPr>
        <w:spacing w:after="200" w:line="360" w:lineRule="auto"/>
        <w:ind w:left="1260" w:hanging="450"/>
        <w:contextualSpacing/>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Hidup Sederhana</w:t>
      </w:r>
    </w:p>
    <w:p w:rsidR="0011064D" w:rsidRPr="008540E2" w:rsidRDefault="0011064D" w:rsidP="0011064D">
      <w:pPr>
        <w:numPr>
          <w:ilvl w:val="0"/>
          <w:numId w:val="18"/>
        </w:numPr>
        <w:spacing w:after="200" w:line="360" w:lineRule="auto"/>
        <w:ind w:left="1260" w:hanging="450"/>
        <w:contextualSpacing/>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Tidak menggunakan hak yang bukan miliknya.</w:t>
      </w:r>
    </w:p>
    <w:p w:rsidR="0011064D" w:rsidRPr="008540E2" w:rsidRDefault="0011064D" w:rsidP="0011064D">
      <w:pPr>
        <w:numPr>
          <w:ilvl w:val="0"/>
          <w:numId w:val="18"/>
        </w:numPr>
        <w:spacing w:after="200" w:line="360" w:lineRule="auto"/>
        <w:ind w:left="1260" w:hanging="450"/>
        <w:contextualSpacing/>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Kerja Keras</w:t>
      </w:r>
    </w:p>
    <w:p w:rsidR="0011064D" w:rsidRPr="008540E2" w:rsidRDefault="0011064D" w:rsidP="0011064D">
      <w:pPr>
        <w:numPr>
          <w:ilvl w:val="0"/>
          <w:numId w:val="18"/>
        </w:numPr>
        <w:spacing w:after="200" w:line="360" w:lineRule="auto"/>
        <w:ind w:left="1260" w:hanging="450"/>
        <w:contextualSpacing/>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Menghargai karya orang Lain</w:t>
      </w:r>
    </w:p>
    <w:p w:rsidR="0011064D" w:rsidRPr="008540E2" w:rsidRDefault="0011064D" w:rsidP="0011064D">
      <w:pPr>
        <w:numPr>
          <w:ilvl w:val="0"/>
          <w:numId w:val="18"/>
        </w:numPr>
        <w:spacing w:after="200" w:line="360" w:lineRule="auto"/>
        <w:ind w:left="1260" w:hanging="450"/>
        <w:contextualSpacing/>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Menghormati Keputusan</w:t>
      </w:r>
      <w:r w:rsidRPr="008540E2">
        <w:rPr>
          <w:rFonts w:ascii="Times New Roman" w:eastAsia="Calibri" w:hAnsi="Times New Roman" w:cs="Times New Roman"/>
          <w:sz w:val="24"/>
          <w:szCs w:val="24"/>
        </w:rPr>
        <w:t xml:space="preserve"> Bersama</w:t>
      </w:r>
    </w:p>
    <w:p w:rsidR="0011064D" w:rsidRPr="00C1062D" w:rsidRDefault="0011064D" w:rsidP="0011064D">
      <w:pPr>
        <w:numPr>
          <w:ilvl w:val="0"/>
          <w:numId w:val="18"/>
        </w:numPr>
        <w:spacing w:after="200" w:line="360" w:lineRule="auto"/>
        <w:ind w:left="1260" w:hanging="450"/>
        <w:contextualSpacing/>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Tenggang Rasa</w:t>
      </w:r>
    </w:p>
    <w:p w:rsidR="0011064D" w:rsidRPr="008540E2" w:rsidRDefault="0011064D" w:rsidP="0011064D">
      <w:pPr>
        <w:numPr>
          <w:ilvl w:val="2"/>
          <w:numId w:val="10"/>
        </w:numPr>
        <w:spacing w:after="0" w:line="360" w:lineRule="auto"/>
        <w:ind w:left="90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b/>
          <w:sz w:val="24"/>
          <w:szCs w:val="24"/>
          <w:lang w:val="id-ID"/>
        </w:rPr>
        <w:t>Etika Publik</w:t>
      </w:r>
    </w:p>
    <w:p w:rsidR="0011064D" w:rsidRPr="008540E2" w:rsidRDefault="0011064D" w:rsidP="0011064D">
      <w:pPr>
        <w:spacing w:after="0" w:line="360" w:lineRule="auto"/>
        <w:ind w:left="900" w:firstLine="54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Etika publik adalah refleksi tentang baik/buruk, benar/salah perilaku, tindakan dan keputusan untuk mengarahkan kebijakan publik dalam rangka menjalankan tanggungjawab pelayanan publik.</w:t>
      </w:r>
    </w:p>
    <w:p w:rsidR="0011064D" w:rsidRPr="008540E2" w:rsidRDefault="0011064D" w:rsidP="0011064D">
      <w:pPr>
        <w:spacing w:after="0" w:line="360" w:lineRule="auto"/>
        <w:ind w:left="135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Nilai-nilai dasar etika publik antara lain :</w:t>
      </w:r>
    </w:p>
    <w:p w:rsidR="0011064D" w:rsidRPr="008540E2" w:rsidRDefault="0011064D" w:rsidP="0011064D">
      <w:pPr>
        <w:numPr>
          <w:ilvl w:val="0"/>
          <w:numId w:val="19"/>
        </w:numPr>
        <w:autoSpaceDE w:val="0"/>
        <w:autoSpaceDN w:val="0"/>
        <w:adjustRightInd w:val="0"/>
        <w:spacing w:after="0" w:line="360" w:lineRule="auto"/>
        <w:ind w:left="135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Memegang teguh nilai-nilai ideologi Pancasila</w:t>
      </w:r>
    </w:p>
    <w:p w:rsidR="0011064D" w:rsidRPr="008540E2" w:rsidRDefault="0011064D" w:rsidP="0011064D">
      <w:pPr>
        <w:numPr>
          <w:ilvl w:val="0"/>
          <w:numId w:val="19"/>
        </w:numPr>
        <w:autoSpaceDE w:val="0"/>
        <w:autoSpaceDN w:val="0"/>
        <w:adjustRightInd w:val="0"/>
        <w:spacing w:after="0" w:line="360" w:lineRule="auto"/>
        <w:ind w:left="135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Setia dan mempertahankan UUD NKRI 1945</w:t>
      </w:r>
    </w:p>
    <w:p w:rsidR="0011064D" w:rsidRPr="008540E2" w:rsidRDefault="0011064D" w:rsidP="0011064D">
      <w:pPr>
        <w:numPr>
          <w:ilvl w:val="0"/>
          <w:numId w:val="19"/>
        </w:numPr>
        <w:autoSpaceDE w:val="0"/>
        <w:autoSpaceDN w:val="0"/>
        <w:adjustRightInd w:val="0"/>
        <w:spacing w:after="0" w:line="360" w:lineRule="auto"/>
        <w:ind w:left="135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Profesional</w:t>
      </w:r>
    </w:p>
    <w:p w:rsidR="0011064D" w:rsidRPr="008540E2" w:rsidRDefault="0011064D" w:rsidP="0011064D">
      <w:pPr>
        <w:numPr>
          <w:ilvl w:val="0"/>
          <w:numId w:val="19"/>
        </w:numPr>
        <w:autoSpaceDE w:val="0"/>
        <w:autoSpaceDN w:val="0"/>
        <w:adjustRightInd w:val="0"/>
        <w:spacing w:after="0" w:line="360" w:lineRule="auto"/>
        <w:ind w:left="135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Tidak berpihak</w:t>
      </w:r>
    </w:p>
    <w:p w:rsidR="0011064D" w:rsidRPr="008540E2" w:rsidRDefault="0011064D" w:rsidP="0011064D">
      <w:pPr>
        <w:numPr>
          <w:ilvl w:val="0"/>
          <w:numId w:val="19"/>
        </w:numPr>
        <w:autoSpaceDE w:val="0"/>
        <w:autoSpaceDN w:val="0"/>
        <w:adjustRightInd w:val="0"/>
        <w:spacing w:after="0" w:line="360" w:lineRule="auto"/>
        <w:ind w:left="135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Membuat keputusan berdasarkan prinsip keahlian</w:t>
      </w:r>
    </w:p>
    <w:p w:rsidR="0011064D" w:rsidRPr="008540E2" w:rsidRDefault="0011064D" w:rsidP="0011064D">
      <w:pPr>
        <w:numPr>
          <w:ilvl w:val="0"/>
          <w:numId w:val="19"/>
        </w:numPr>
        <w:autoSpaceDE w:val="0"/>
        <w:autoSpaceDN w:val="0"/>
        <w:adjustRightInd w:val="0"/>
        <w:spacing w:after="0" w:line="360" w:lineRule="auto"/>
        <w:ind w:left="135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lastRenderedPageBreak/>
        <w:t>Non diskriminatif</w:t>
      </w:r>
    </w:p>
    <w:p w:rsidR="0011064D" w:rsidRPr="008540E2" w:rsidRDefault="0011064D" w:rsidP="0011064D">
      <w:pPr>
        <w:numPr>
          <w:ilvl w:val="0"/>
          <w:numId w:val="19"/>
        </w:numPr>
        <w:autoSpaceDE w:val="0"/>
        <w:autoSpaceDN w:val="0"/>
        <w:adjustRightInd w:val="0"/>
        <w:spacing w:after="0" w:line="360" w:lineRule="auto"/>
        <w:ind w:left="135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Beretika luhur</w:t>
      </w:r>
    </w:p>
    <w:p w:rsidR="0011064D" w:rsidRPr="008540E2" w:rsidRDefault="0011064D" w:rsidP="0011064D">
      <w:pPr>
        <w:numPr>
          <w:ilvl w:val="0"/>
          <w:numId w:val="19"/>
        </w:numPr>
        <w:autoSpaceDE w:val="0"/>
        <w:autoSpaceDN w:val="0"/>
        <w:adjustRightInd w:val="0"/>
        <w:spacing w:after="0" w:line="360" w:lineRule="auto"/>
        <w:ind w:left="135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rPr>
        <w:t>Mempertanggungjawabkan tindakan dan kinerjanya kepada publik</w:t>
      </w:r>
    </w:p>
    <w:p w:rsidR="0011064D" w:rsidRPr="008540E2" w:rsidRDefault="0011064D" w:rsidP="0011064D">
      <w:pPr>
        <w:numPr>
          <w:ilvl w:val="0"/>
          <w:numId w:val="19"/>
        </w:numPr>
        <w:autoSpaceDE w:val="0"/>
        <w:autoSpaceDN w:val="0"/>
        <w:adjustRightInd w:val="0"/>
        <w:spacing w:after="0" w:line="360" w:lineRule="auto"/>
        <w:ind w:left="135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Memberikan pelayanan dengan jujur, tanggap, cepat, tepat dan akurat</w:t>
      </w:r>
    </w:p>
    <w:p w:rsidR="0011064D" w:rsidRPr="008540E2" w:rsidRDefault="0011064D" w:rsidP="0011064D">
      <w:pPr>
        <w:numPr>
          <w:ilvl w:val="0"/>
          <w:numId w:val="19"/>
        </w:numPr>
        <w:autoSpaceDE w:val="0"/>
        <w:autoSpaceDN w:val="0"/>
        <w:adjustRightInd w:val="0"/>
        <w:spacing w:after="0" w:line="360" w:lineRule="auto"/>
        <w:ind w:left="135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Berdaya guna dan berhasil guna</w:t>
      </w:r>
    </w:p>
    <w:p w:rsidR="0011064D" w:rsidRPr="008540E2" w:rsidRDefault="0011064D" w:rsidP="0011064D">
      <w:pPr>
        <w:numPr>
          <w:ilvl w:val="0"/>
          <w:numId w:val="19"/>
        </w:numPr>
        <w:autoSpaceDE w:val="0"/>
        <w:autoSpaceDN w:val="0"/>
        <w:adjustRightInd w:val="0"/>
        <w:spacing w:after="0" w:line="360" w:lineRule="auto"/>
        <w:ind w:left="135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Santun dalam berkomunikasi, berkonsultasi dan bekerjasama</w:t>
      </w:r>
    </w:p>
    <w:p w:rsidR="0011064D" w:rsidRPr="008540E2" w:rsidRDefault="0011064D" w:rsidP="0011064D">
      <w:pPr>
        <w:numPr>
          <w:ilvl w:val="0"/>
          <w:numId w:val="19"/>
        </w:numPr>
        <w:autoSpaceDE w:val="0"/>
        <w:autoSpaceDN w:val="0"/>
        <w:adjustRightInd w:val="0"/>
        <w:spacing w:after="0" w:line="360" w:lineRule="auto"/>
        <w:ind w:left="135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Transparan</w:t>
      </w:r>
    </w:p>
    <w:p w:rsidR="0011064D" w:rsidRPr="008540E2" w:rsidRDefault="0011064D" w:rsidP="0011064D">
      <w:pPr>
        <w:numPr>
          <w:ilvl w:val="0"/>
          <w:numId w:val="19"/>
        </w:numPr>
        <w:autoSpaceDE w:val="0"/>
        <w:autoSpaceDN w:val="0"/>
        <w:adjustRightInd w:val="0"/>
        <w:spacing w:after="0" w:line="360" w:lineRule="auto"/>
        <w:ind w:left="135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Mengutamakan pencapaian hasil dan mendorong kinerja pegawai</w:t>
      </w:r>
    </w:p>
    <w:p w:rsidR="0011064D" w:rsidRPr="008540E2" w:rsidRDefault="0011064D" w:rsidP="0011064D">
      <w:pPr>
        <w:numPr>
          <w:ilvl w:val="0"/>
          <w:numId w:val="19"/>
        </w:numPr>
        <w:autoSpaceDE w:val="0"/>
        <w:autoSpaceDN w:val="0"/>
        <w:adjustRightInd w:val="0"/>
        <w:spacing w:after="0" w:line="360" w:lineRule="auto"/>
        <w:ind w:left="135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Mendorong kesetaraan dalam pekerjaan</w:t>
      </w:r>
    </w:p>
    <w:p w:rsidR="0011064D" w:rsidRPr="00F15279" w:rsidRDefault="0011064D" w:rsidP="0011064D">
      <w:pPr>
        <w:numPr>
          <w:ilvl w:val="0"/>
          <w:numId w:val="19"/>
        </w:numPr>
        <w:autoSpaceDE w:val="0"/>
        <w:autoSpaceDN w:val="0"/>
        <w:adjustRightInd w:val="0"/>
        <w:spacing w:after="0" w:line="360" w:lineRule="auto"/>
        <w:ind w:left="135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Meningkatkan efektivitas sistem pemerintahan yang demokratis sebagai perangkat sistem karir</w:t>
      </w:r>
    </w:p>
    <w:p w:rsidR="0011064D" w:rsidRPr="008540E2" w:rsidRDefault="0011064D" w:rsidP="0011064D">
      <w:pPr>
        <w:numPr>
          <w:ilvl w:val="2"/>
          <w:numId w:val="10"/>
        </w:numPr>
        <w:spacing w:after="0" w:line="360" w:lineRule="auto"/>
        <w:ind w:left="90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b/>
          <w:sz w:val="24"/>
          <w:szCs w:val="24"/>
          <w:lang w:val="id-ID"/>
        </w:rPr>
        <w:t>Komitmen Mutu</w:t>
      </w:r>
    </w:p>
    <w:p w:rsidR="0011064D" w:rsidRPr="008540E2" w:rsidRDefault="0011064D" w:rsidP="0011064D">
      <w:pPr>
        <w:spacing w:after="0" w:line="360" w:lineRule="auto"/>
        <w:ind w:left="900" w:firstLine="54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 xml:space="preserve">Penilaian mutu sesuatu berdasarkan pada subyektifitas seseorang, maka dari itu untuk mengukur penilaian tersebut perlu adanya standar pelayanan sehingga sebuah mutu pelayanan dapat terkontrol dengan baik. Berikut adalah nilai-nilai yang perlu diperhatikan dalam komitmen mutu antara lain : </w:t>
      </w:r>
    </w:p>
    <w:p w:rsidR="0011064D" w:rsidRPr="008540E2" w:rsidRDefault="0011064D" w:rsidP="0011064D">
      <w:pPr>
        <w:numPr>
          <w:ilvl w:val="0"/>
          <w:numId w:val="15"/>
        </w:numPr>
        <w:spacing w:after="0" w:line="360" w:lineRule="auto"/>
        <w:ind w:left="135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Bekerja dengan berorientasi pada mutu</w:t>
      </w:r>
    </w:p>
    <w:p w:rsidR="0011064D" w:rsidRPr="008540E2" w:rsidRDefault="0011064D" w:rsidP="0011064D">
      <w:pPr>
        <w:numPr>
          <w:ilvl w:val="0"/>
          <w:numId w:val="15"/>
        </w:numPr>
        <w:spacing w:after="0" w:line="360" w:lineRule="auto"/>
        <w:ind w:left="135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Inovatif</w:t>
      </w:r>
    </w:p>
    <w:p w:rsidR="0011064D" w:rsidRPr="008540E2" w:rsidRDefault="0011064D" w:rsidP="0011064D">
      <w:pPr>
        <w:numPr>
          <w:ilvl w:val="0"/>
          <w:numId w:val="15"/>
        </w:numPr>
        <w:spacing w:after="0" w:line="360" w:lineRule="auto"/>
        <w:ind w:left="135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Selalu melakukan perbaikan mutu</w:t>
      </w:r>
    </w:p>
    <w:p w:rsidR="0011064D" w:rsidRPr="008540E2" w:rsidRDefault="0011064D" w:rsidP="0011064D">
      <w:pPr>
        <w:numPr>
          <w:ilvl w:val="0"/>
          <w:numId w:val="15"/>
        </w:numPr>
        <w:spacing w:after="0" w:line="360" w:lineRule="auto"/>
        <w:ind w:left="135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Membangun komitmen pegawai untuk jangka panjang</w:t>
      </w:r>
    </w:p>
    <w:p w:rsidR="0011064D" w:rsidRPr="008540E2" w:rsidRDefault="0011064D" w:rsidP="0011064D">
      <w:pPr>
        <w:numPr>
          <w:ilvl w:val="0"/>
          <w:numId w:val="15"/>
        </w:numPr>
        <w:spacing w:after="0" w:line="360" w:lineRule="auto"/>
        <w:ind w:left="135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Membangun kerjasama kolegial antar</w:t>
      </w:r>
      <w:r w:rsidRPr="008540E2">
        <w:rPr>
          <w:rFonts w:ascii="Times New Roman" w:eastAsia="Calibri" w:hAnsi="Times New Roman" w:cs="Times New Roman"/>
          <w:sz w:val="24"/>
          <w:szCs w:val="24"/>
        </w:rPr>
        <w:t xml:space="preserve"> </w:t>
      </w:r>
      <w:r w:rsidRPr="008540E2">
        <w:rPr>
          <w:rFonts w:ascii="Times New Roman" w:eastAsia="Calibri" w:hAnsi="Times New Roman" w:cs="Times New Roman"/>
          <w:sz w:val="24"/>
          <w:szCs w:val="24"/>
          <w:lang w:val="id-ID"/>
        </w:rPr>
        <w:t>pegawai yang dilandasi kepercayaan dan kejujuran</w:t>
      </w:r>
    </w:p>
    <w:p w:rsidR="0011064D" w:rsidRPr="008540E2" w:rsidRDefault="0011064D" w:rsidP="0011064D">
      <w:pPr>
        <w:numPr>
          <w:ilvl w:val="0"/>
          <w:numId w:val="15"/>
        </w:numPr>
        <w:spacing w:after="0" w:line="360" w:lineRule="auto"/>
        <w:ind w:left="135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Memfokuskan kegiatan pada kepuasan pelanggan, baik internal maupun eksternal</w:t>
      </w:r>
    </w:p>
    <w:p w:rsidR="0011064D" w:rsidRPr="008540E2" w:rsidRDefault="0011064D" w:rsidP="0011064D">
      <w:pPr>
        <w:numPr>
          <w:ilvl w:val="0"/>
          <w:numId w:val="15"/>
        </w:numPr>
        <w:spacing w:after="0" w:line="360" w:lineRule="auto"/>
        <w:ind w:left="135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Menampilkan kinerja tanpa cacat (</w:t>
      </w:r>
      <w:r w:rsidRPr="008540E2">
        <w:rPr>
          <w:rFonts w:ascii="Times New Roman" w:eastAsia="Calibri" w:hAnsi="Times New Roman" w:cs="Times New Roman"/>
          <w:i/>
          <w:sz w:val="24"/>
          <w:szCs w:val="24"/>
          <w:lang w:val="id-ID"/>
        </w:rPr>
        <w:t>zerodefect</w:t>
      </w:r>
      <w:r w:rsidRPr="008540E2">
        <w:rPr>
          <w:rFonts w:ascii="Times New Roman" w:eastAsia="Calibri" w:hAnsi="Times New Roman" w:cs="Times New Roman"/>
          <w:sz w:val="24"/>
          <w:szCs w:val="24"/>
          <w:lang w:val="id-ID"/>
        </w:rPr>
        <w:t>) dan tanpa pemborosan (</w:t>
      </w:r>
      <w:r w:rsidRPr="008540E2">
        <w:rPr>
          <w:rFonts w:ascii="Times New Roman" w:eastAsia="Calibri" w:hAnsi="Times New Roman" w:cs="Times New Roman"/>
          <w:i/>
          <w:sz w:val="24"/>
          <w:szCs w:val="24"/>
          <w:lang w:val="id-ID"/>
        </w:rPr>
        <w:t>zerowaste</w:t>
      </w:r>
      <w:r w:rsidRPr="008540E2">
        <w:rPr>
          <w:rFonts w:ascii="Times New Roman" w:eastAsia="Calibri" w:hAnsi="Times New Roman" w:cs="Times New Roman"/>
          <w:sz w:val="24"/>
          <w:szCs w:val="24"/>
          <w:lang w:val="id-ID"/>
        </w:rPr>
        <w:t>), sejak memulai setiap pekerjaan</w:t>
      </w:r>
    </w:p>
    <w:p w:rsidR="0011064D" w:rsidRPr="008540E2" w:rsidRDefault="0011064D" w:rsidP="0011064D">
      <w:pPr>
        <w:numPr>
          <w:ilvl w:val="0"/>
          <w:numId w:val="15"/>
        </w:numPr>
        <w:spacing w:after="0" w:line="360" w:lineRule="auto"/>
        <w:ind w:left="135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Efektif dan efisien dalam bekerja</w:t>
      </w:r>
    </w:p>
    <w:p w:rsidR="0011064D" w:rsidRDefault="0011064D" w:rsidP="0011064D">
      <w:pPr>
        <w:spacing w:after="0" w:line="360" w:lineRule="auto"/>
        <w:ind w:left="900" w:hanging="450"/>
        <w:contextualSpacing/>
        <w:jc w:val="both"/>
        <w:rPr>
          <w:rFonts w:ascii="Times New Roman" w:eastAsia="Calibri" w:hAnsi="Times New Roman" w:cs="Times New Roman"/>
          <w:sz w:val="24"/>
          <w:szCs w:val="24"/>
          <w:lang w:val="id-ID"/>
        </w:rPr>
      </w:pPr>
    </w:p>
    <w:p w:rsidR="0011064D" w:rsidRDefault="0011064D" w:rsidP="0011064D">
      <w:pPr>
        <w:spacing w:after="0" w:line="360" w:lineRule="auto"/>
        <w:ind w:left="900" w:hanging="450"/>
        <w:contextualSpacing/>
        <w:jc w:val="both"/>
        <w:rPr>
          <w:rFonts w:ascii="Times New Roman" w:eastAsia="Calibri" w:hAnsi="Times New Roman" w:cs="Times New Roman"/>
          <w:sz w:val="24"/>
          <w:szCs w:val="24"/>
          <w:lang w:val="id-ID"/>
        </w:rPr>
      </w:pPr>
    </w:p>
    <w:p w:rsidR="00B31BEA" w:rsidRPr="008540E2" w:rsidRDefault="00B31BEA" w:rsidP="0011064D">
      <w:pPr>
        <w:spacing w:after="0" w:line="360" w:lineRule="auto"/>
        <w:ind w:left="900" w:hanging="450"/>
        <w:contextualSpacing/>
        <w:jc w:val="both"/>
        <w:rPr>
          <w:rFonts w:ascii="Times New Roman" w:eastAsia="Calibri" w:hAnsi="Times New Roman" w:cs="Times New Roman"/>
          <w:sz w:val="24"/>
          <w:szCs w:val="24"/>
          <w:lang w:val="id-ID"/>
        </w:rPr>
      </w:pPr>
    </w:p>
    <w:p w:rsidR="0011064D" w:rsidRPr="008540E2" w:rsidRDefault="0011064D" w:rsidP="0011064D">
      <w:pPr>
        <w:numPr>
          <w:ilvl w:val="2"/>
          <w:numId w:val="10"/>
        </w:numPr>
        <w:spacing w:after="0" w:line="360" w:lineRule="auto"/>
        <w:ind w:left="90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b/>
          <w:sz w:val="24"/>
          <w:szCs w:val="24"/>
          <w:lang w:val="id-ID"/>
        </w:rPr>
        <w:lastRenderedPageBreak/>
        <w:t>Anti Korupsi</w:t>
      </w:r>
    </w:p>
    <w:p w:rsidR="0011064D" w:rsidRPr="008540E2" w:rsidRDefault="0011064D" w:rsidP="0011064D">
      <w:pPr>
        <w:spacing w:after="0" w:line="360" w:lineRule="auto"/>
        <w:ind w:left="900" w:firstLine="54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 xml:space="preserve">Korupsi adalah tindakan melanggar hukum dengan tujuan untuk memperkaya diri sendiri </w:t>
      </w:r>
      <w:r w:rsidRPr="008540E2">
        <w:rPr>
          <w:rFonts w:ascii="Times New Roman" w:eastAsia="Calibri" w:hAnsi="Times New Roman" w:cs="Times New Roman"/>
          <w:sz w:val="24"/>
          <w:szCs w:val="24"/>
        </w:rPr>
        <w:t xml:space="preserve">maupun </w:t>
      </w:r>
      <w:r w:rsidRPr="008540E2">
        <w:rPr>
          <w:rFonts w:ascii="Times New Roman" w:eastAsia="Calibri" w:hAnsi="Times New Roman" w:cs="Times New Roman"/>
          <w:sz w:val="24"/>
          <w:szCs w:val="24"/>
          <w:lang w:val="id-ID"/>
        </w:rPr>
        <w:t>golongan.</w:t>
      </w:r>
    </w:p>
    <w:p w:rsidR="0011064D" w:rsidRPr="008540E2" w:rsidRDefault="0011064D" w:rsidP="0011064D">
      <w:pPr>
        <w:spacing w:after="0" w:line="360" w:lineRule="auto"/>
        <w:ind w:left="90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Nilai-nilai yang terkandung dalam aspek anti korupsi antara lain :</w:t>
      </w:r>
    </w:p>
    <w:p w:rsidR="0011064D" w:rsidRPr="008540E2" w:rsidRDefault="0011064D" w:rsidP="0011064D">
      <w:pPr>
        <w:numPr>
          <w:ilvl w:val="0"/>
          <w:numId w:val="16"/>
        </w:numPr>
        <w:spacing w:after="0" w:line="360" w:lineRule="auto"/>
        <w:ind w:left="135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Jujur</w:t>
      </w:r>
    </w:p>
    <w:p w:rsidR="0011064D" w:rsidRPr="008540E2" w:rsidRDefault="0011064D" w:rsidP="0011064D">
      <w:pPr>
        <w:numPr>
          <w:ilvl w:val="0"/>
          <w:numId w:val="16"/>
        </w:numPr>
        <w:spacing w:after="0" w:line="360" w:lineRule="auto"/>
        <w:ind w:left="135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Peduli</w:t>
      </w:r>
    </w:p>
    <w:p w:rsidR="0011064D" w:rsidRPr="008540E2" w:rsidRDefault="0011064D" w:rsidP="0011064D">
      <w:pPr>
        <w:numPr>
          <w:ilvl w:val="0"/>
          <w:numId w:val="16"/>
        </w:numPr>
        <w:spacing w:after="0" w:line="360" w:lineRule="auto"/>
        <w:ind w:left="135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Mandiri</w:t>
      </w:r>
    </w:p>
    <w:p w:rsidR="0011064D" w:rsidRPr="008540E2" w:rsidRDefault="0011064D" w:rsidP="0011064D">
      <w:pPr>
        <w:numPr>
          <w:ilvl w:val="0"/>
          <w:numId w:val="16"/>
        </w:numPr>
        <w:spacing w:after="0" w:line="360" w:lineRule="auto"/>
        <w:ind w:left="135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Disiplin</w:t>
      </w:r>
    </w:p>
    <w:p w:rsidR="0011064D" w:rsidRPr="008540E2" w:rsidRDefault="0011064D" w:rsidP="0011064D">
      <w:pPr>
        <w:numPr>
          <w:ilvl w:val="0"/>
          <w:numId w:val="16"/>
        </w:numPr>
        <w:spacing w:after="0" w:line="360" w:lineRule="auto"/>
        <w:ind w:left="135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Tanggungjawab</w:t>
      </w:r>
    </w:p>
    <w:p w:rsidR="0011064D" w:rsidRPr="008540E2" w:rsidRDefault="0011064D" w:rsidP="0011064D">
      <w:pPr>
        <w:numPr>
          <w:ilvl w:val="0"/>
          <w:numId w:val="16"/>
        </w:numPr>
        <w:spacing w:after="0" w:line="360" w:lineRule="auto"/>
        <w:ind w:left="135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Kerja Keras</w:t>
      </w:r>
    </w:p>
    <w:p w:rsidR="0011064D" w:rsidRPr="008540E2" w:rsidRDefault="0011064D" w:rsidP="0011064D">
      <w:pPr>
        <w:numPr>
          <w:ilvl w:val="0"/>
          <w:numId w:val="16"/>
        </w:numPr>
        <w:spacing w:after="0" w:line="360" w:lineRule="auto"/>
        <w:ind w:left="135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Sederhana</w:t>
      </w:r>
    </w:p>
    <w:p w:rsidR="0011064D" w:rsidRPr="008540E2" w:rsidRDefault="0011064D" w:rsidP="0011064D">
      <w:pPr>
        <w:numPr>
          <w:ilvl w:val="0"/>
          <w:numId w:val="16"/>
        </w:numPr>
        <w:spacing w:after="0" w:line="360" w:lineRule="auto"/>
        <w:ind w:left="135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Berani</w:t>
      </w:r>
    </w:p>
    <w:p w:rsidR="0011064D" w:rsidRPr="00F15279" w:rsidRDefault="0011064D" w:rsidP="0011064D">
      <w:pPr>
        <w:numPr>
          <w:ilvl w:val="0"/>
          <w:numId w:val="16"/>
        </w:numPr>
        <w:spacing w:after="0" w:line="360" w:lineRule="auto"/>
        <w:ind w:left="135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Adil</w:t>
      </w:r>
    </w:p>
    <w:p w:rsidR="0011064D" w:rsidRPr="008540E2" w:rsidRDefault="0011064D" w:rsidP="0011064D">
      <w:pPr>
        <w:numPr>
          <w:ilvl w:val="2"/>
          <w:numId w:val="10"/>
        </w:numPr>
        <w:spacing w:after="0" w:line="360" w:lineRule="auto"/>
        <w:ind w:left="90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b/>
          <w:i/>
          <w:sz w:val="24"/>
          <w:szCs w:val="24"/>
          <w:lang w:val="id-ID"/>
        </w:rPr>
        <w:t>W</w:t>
      </w:r>
      <w:r w:rsidRPr="008540E2">
        <w:rPr>
          <w:rFonts w:ascii="Times New Roman" w:eastAsia="Calibri" w:hAnsi="Times New Roman" w:cs="Times New Roman"/>
          <w:b/>
          <w:i/>
          <w:sz w:val="24"/>
          <w:szCs w:val="24"/>
        </w:rPr>
        <w:t>hole of government</w:t>
      </w:r>
    </w:p>
    <w:p w:rsidR="0011064D" w:rsidRPr="008540E2" w:rsidRDefault="0011064D" w:rsidP="0011064D">
      <w:pPr>
        <w:spacing w:after="0" w:line="360" w:lineRule="auto"/>
        <w:ind w:left="900" w:firstLine="54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WOG merupakan suatu upaya dalam sistem pemerintahan yang bersatu dalam satu kesatuan untuk mencapai tujuan tertentu.</w:t>
      </w:r>
    </w:p>
    <w:p w:rsidR="0011064D" w:rsidRPr="00234A27" w:rsidRDefault="0011064D" w:rsidP="00234A27">
      <w:pPr>
        <w:spacing w:after="0" w:line="360" w:lineRule="auto"/>
        <w:ind w:left="900" w:firstLine="540"/>
        <w:contextualSpacing/>
        <w:jc w:val="both"/>
        <w:rPr>
          <w:rFonts w:ascii="Times New Roman" w:eastAsia="Calibri" w:hAnsi="Times New Roman" w:cs="Times New Roman"/>
          <w:sz w:val="24"/>
          <w:szCs w:val="24"/>
          <w:lang w:val="id-ID"/>
        </w:rPr>
      </w:pPr>
      <w:r w:rsidRPr="008540E2">
        <w:rPr>
          <w:rFonts w:ascii="Times New Roman" w:eastAsia="Calibri" w:hAnsi="Times New Roman" w:cs="Times New Roman"/>
          <w:sz w:val="24"/>
          <w:szCs w:val="24"/>
          <w:lang w:val="id-ID"/>
        </w:rPr>
        <w:t>WOG juga memiliki pemahaman yakni suatu pendekatan penyelenggaraan pemerintah yang menyatukan upaya-upaya kolaboratif pemerintah dari keseluruhan sektor dalam ruang lingkup yang lebih luas di pemerintahan.</w:t>
      </w:r>
    </w:p>
    <w:p w:rsidR="0011064D" w:rsidRPr="008540E2" w:rsidRDefault="0011064D" w:rsidP="0011064D">
      <w:pPr>
        <w:numPr>
          <w:ilvl w:val="2"/>
          <w:numId w:val="10"/>
        </w:numPr>
        <w:spacing w:after="0" w:line="360" w:lineRule="auto"/>
        <w:ind w:left="90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b/>
          <w:sz w:val="24"/>
          <w:szCs w:val="24"/>
          <w:lang w:val="id-ID"/>
        </w:rPr>
        <w:t>M</w:t>
      </w:r>
      <w:r w:rsidRPr="008540E2">
        <w:rPr>
          <w:rFonts w:ascii="Times New Roman" w:eastAsia="Calibri" w:hAnsi="Times New Roman" w:cs="Times New Roman"/>
          <w:b/>
          <w:sz w:val="24"/>
          <w:szCs w:val="24"/>
        </w:rPr>
        <w:t>anagemen ASN</w:t>
      </w:r>
    </w:p>
    <w:p w:rsidR="0011064D" w:rsidRPr="008540E2" w:rsidRDefault="0011064D" w:rsidP="0011064D">
      <w:pPr>
        <w:spacing w:after="0" w:line="360" w:lineRule="auto"/>
        <w:ind w:left="900" w:firstLine="54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Visi UU ASN adalah mewujudkan ASN yang memiliki integritas profesional, melayani dan sejahtera.</w:t>
      </w:r>
      <w:r w:rsidRPr="008540E2">
        <w:rPr>
          <w:rFonts w:ascii="Times New Roman" w:eastAsia="Calibri" w:hAnsi="Times New Roman" w:cs="Times New Roman"/>
          <w:sz w:val="24"/>
          <w:szCs w:val="24"/>
        </w:rPr>
        <w:t xml:space="preserve"> </w:t>
      </w:r>
      <w:r w:rsidRPr="008540E2">
        <w:rPr>
          <w:rFonts w:ascii="Times New Roman" w:eastAsia="Calibri" w:hAnsi="Times New Roman" w:cs="Times New Roman"/>
          <w:sz w:val="24"/>
          <w:szCs w:val="24"/>
          <w:lang w:val="id-ID"/>
        </w:rPr>
        <w:t xml:space="preserve">Misi UU ASN adalah memindahkan ASN dari </w:t>
      </w:r>
      <w:r w:rsidRPr="008540E2">
        <w:rPr>
          <w:rFonts w:ascii="Times New Roman" w:eastAsia="Calibri" w:hAnsi="Times New Roman" w:cs="Times New Roman"/>
          <w:i/>
          <w:sz w:val="24"/>
          <w:szCs w:val="24"/>
          <w:lang w:val="id-ID"/>
        </w:rPr>
        <w:t>comfort zone</w:t>
      </w:r>
      <w:r w:rsidRPr="008540E2">
        <w:rPr>
          <w:rFonts w:ascii="Times New Roman" w:eastAsia="Calibri" w:hAnsi="Times New Roman" w:cs="Times New Roman"/>
          <w:sz w:val="24"/>
          <w:szCs w:val="24"/>
          <w:lang w:val="id-ID"/>
        </w:rPr>
        <w:t xml:space="preserve"> ke </w:t>
      </w:r>
      <w:r w:rsidRPr="008540E2">
        <w:rPr>
          <w:rFonts w:ascii="Times New Roman" w:eastAsia="Calibri" w:hAnsi="Times New Roman" w:cs="Times New Roman"/>
          <w:i/>
          <w:sz w:val="24"/>
          <w:szCs w:val="24"/>
          <w:lang w:val="id-ID"/>
        </w:rPr>
        <w:t>competitive zone</w:t>
      </w:r>
      <w:r w:rsidRPr="008540E2">
        <w:rPr>
          <w:rFonts w:ascii="Times New Roman" w:eastAsia="Calibri" w:hAnsi="Times New Roman" w:cs="Times New Roman"/>
          <w:sz w:val="24"/>
          <w:szCs w:val="24"/>
          <w:lang w:val="id-ID"/>
        </w:rPr>
        <w:t>.</w:t>
      </w:r>
    </w:p>
    <w:p w:rsidR="0011064D" w:rsidRPr="008540E2" w:rsidRDefault="0011064D" w:rsidP="0011064D">
      <w:pPr>
        <w:spacing w:after="0" w:line="360" w:lineRule="auto"/>
        <w:ind w:left="135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Tujuan utama UU ASN antara lain :</w:t>
      </w:r>
    </w:p>
    <w:p w:rsidR="0011064D" w:rsidRPr="008540E2" w:rsidRDefault="0011064D" w:rsidP="0011064D">
      <w:pPr>
        <w:numPr>
          <w:ilvl w:val="0"/>
          <w:numId w:val="17"/>
        </w:numPr>
        <w:spacing w:after="0" w:line="360" w:lineRule="auto"/>
        <w:ind w:left="135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Independensi dan netralitas</w:t>
      </w:r>
    </w:p>
    <w:p w:rsidR="0011064D" w:rsidRPr="008540E2" w:rsidRDefault="0011064D" w:rsidP="0011064D">
      <w:pPr>
        <w:numPr>
          <w:ilvl w:val="0"/>
          <w:numId w:val="17"/>
        </w:numPr>
        <w:spacing w:after="0" w:line="360" w:lineRule="auto"/>
        <w:ind w:left="135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Kompetensi</w:t>
      </w:r>
    </w:p>
    <w:p w:rsidR="0011064D" w:rsidRPr="008540E2" w:rsidRDefault="0011064D" w:rsidP="0011064D">
      <w:pPr>
        <w:numPr>
          <w:ilvl w:val="0"/>
          <w:numId w:val="17"/>
        </w:numPr>
        <w:spacing w:after="0" w:line="360" w:lineRule="auto"/>
        <w:ind w:left="135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Kinerja atau produktifitas kerja</w:t>
      </w:r>
    </w:p>
    <w:p w:rsidR="0011064D" w:rsidRPr="008540E2" w:rsidRDefault="0011064D" w:rsidP="0011064D">
      <w:pPr>
        <w:numPr>
          <w:ilvl w:val="0"/>
          <w:numId w:val="17"/>
        </w:numPr>
        <w:spacing w:after="0" w:line="360" w:lineRule="auto"/>
        <w:ind w:left="135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Integritas</w:t>
      </w:r>
    </w:p>
    <w:p w:rsidR="0011064D" w:rsidRPr="008540E2" w:rsidRDefault="0011064D" w:rsidP="0011064D">
      <w:pPr>
        <w:numPr>
          <w:ilvl w:val="0"/>
          <w:numId w:val="17"/>
        </w:numPr>
        <w:spacing w:after="0" w:line="360" w:lineRule="auto"/>
        <w:ind w:left="135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Kesejahteraan</w:t>
      </w:r>
    </w:p>
    <w:p w:rsidR="0011064D" w:rsidRPr="008540E2" w:rsidRDefault="0011064D" w:rsidP="0011064D">
      <w:pPr>
        <w:numPr>
          <w:ilvl w:val="0"/>
          <w:numId w:val="17"/>
        </w:numPr>
        <w:spacing w:after="0" w:line="360" w:lineRule="auto"/>
        <w:ind w:left="135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lastRenderedPageBreak/>
        <w:t>Kualitas pelayanan publik</w:t>
      </w:r>
    </w:p>
    <w:p w:rsidR="0011064D" w:rsidRPr="00F15279" w:rsidRDefault="0011064D" w:rsidP="0011064D">
      <w:pPr>
        <w:numPr>
          <w:ilvl w:val="0"/>
          <w:numId w:val="17"/>
        </w:numPr>
        <w:spacing w:after="0" w:line="360" w:lineRule="auto"/>
        <w:ind w:left="135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Pengawasan</w:t>
      </w:r>
    </w:p>
    <w:p w:rsidR="0011064D" w:rsidRPr="00320144" w:rsidRDefault="0011064D" w:rsidP="0011064D">
      <w:pPr>
        <w:pStyle w:val="ListParagraph"/>
        <w:numPr>
          <w:ilvl w:val="2"/>
          <w:numId w:val="10"/>
        </w:numPr>
        <w:spacing w:after="0" w:line="360" w:lineRule="auto"/>
        <w:ind w:left="900"/>
        <w:jc w:val="both"/>
        <w:rPr>
          <w:rFonts w:ascii="Times New Roman" w:eastAsia="Calibri" w:hAnsi="Times New Roman" w:cs="Times New Roman"/>
          <w:b/>
          <w:sz w:val="24"/>
          <w:szCs w:val="24"/>
          <w:lang w:val="id-ID"/>
        </w:rPr>
      </w:pPr>
      <w:r w:rsidRPr="00320144">
        <w:rPr>
          <w:rFonts w:ascii="Times New Roman" w:eastAsia="Calibri" w:hAnsi="Times New Roman" w:cs="Times New Roman"/>
          <w:b/>
          <w:sz w:val="24"/>
          <w:szCs w:val="24"/>
          <w:lang w:val="id-ID"/>
        </w:rPr>
        <w:t>P</w:t>
      </w:r>
      <w:r w:rsidRPr="00320144">
        <w:rPr>
          <w:rFonts w:ascii="Times New Roman" w:eastAsia="Calibri" w:hAnsi="Times New Roman" w:cs="Times New Roman"/>
          <w:b/>
          <w:sz w:val="24"/>
          <w:szCs w:val="24"/>
        </w:rPr>
        <w:t>elayanan publi</w:t>
      </w:r>
      <w:r w:rsidRPr="00320144">
        <w:rPr>
          <w:rFonts w:ascii="Times New Roman" w:eastAsia="Calibri" w:hAnsi="Times New Roman" w:cs="Times New Roman"/>
          <w:b/>
          <w:sz w:val="24"/>
          <w:szCs w:val="24"/>
          <w:lang w:val="id-ID"/>
        </w:rPr>
        <w:t>k</w:t>
      </w:r>
    </w:p>
    <w:p w:rsidR="0011064D" w:rsidRPr="008540E2" w:rsidRDefault="0011064D" w:rsidP="0011064D">
      <w:pPr>
        <w:spacing w:after="0" w:line="360" w:lineRule="auto"/>
        <w:ind w:left="900" w:firstLine="54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Pelayanan publik adalah pemberian pelayanan prima kepada masyarakat yang merupakan kewajiban ASN sebagai abdi masyarakat.</w:t>
      </w:r>
    </w:p>
    <w:p w:rsidR="0011064D" w:rsidRPr="008540E2" w:rsidRDefault="0011064D" w:rsidP="0011064D">
      <w:pPr>
        <w:spacing w:after="0" w:line="360" w:lineRule="auto"/>
        <w:ind w:left="135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sz w:val="24"/>
          <w:szCs w:val="24"/>
          <w:lang w:val="id-ID"/>
        </w:rPr>
        <w:t>Terdapat 7 sikap pelayanan prima, yakni :</w:t>
      </w:r>
    </w:p>
    <w:p w:rsidR="0011064D" w:rsidRPr="008540E2" w:rsidRDefault="0011064D" w:rsidP="0011064D">
      <w:pPr>
        <w:numPr>
          <w:ilvl w:val="0"/>
          <w:numId w:val="20"/>
        </w:numPr>
        <w:spacing w:after="0" w:line="360" w:lineRule="auto"/>
        <w:ind w:left="135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i/>
          <w:sz w:val="24"/>
          <w:szCs w:val="24"/>
          <w:lang w:val="id-ID"/>
        </w:rPr>
        <w:t>Passionate</w:t>
      </w:r>
      <w:r w:rsidRPr="008540E2">
        <w:rPr>
          <w:rFonts w:ascii="Times New Roman" w:eastAsia="Calibri" w:hAnsi="Times New Roman" w:cs="Times New Roman"/>
          <w:sz w:val="24"/>
          <w:szCs w:val="24"/>
          <w:lang w:val="id-ID"/>
        </w:rPr>
        <w:t xml:space="preserve"> (bersemangat)</w:t>
      </w:r>
    </w:p>
    <w:p w:rsidR="0011064D" w:rsidRPr="008540E2" w:rsidRDefault="0011064D" w:rsidP="0011064D">
      <w:pPr>
        <w:numPr>
          <w:ilvl w:val="0"/>
          <w:numId w:val="20"/>
        </w:numPr>
        <w:spacing w:after="0" w:line="360" w:lineRule="auto"/>
        <w:ind w:left="135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i/>
          <w:sz w:val="24"/>
          <w:szCs w:val="24"/>
          <w:lang w:val="id-ID"/>
        </w:rPr>
        <w:t xml:space="preserve">Progressive </w:t>
      </w:r>
      <w:r w:rsidRPr="008540E2">
        <w:rPr>
          <w:rFonts w:ascii="Times New Roman" w:eastAsia="Calibri" w:hAnsi="Times New Roman" w:cs="Times New Roman"/>
          <w:sz w:val="24"/>
          <w:szCs w:val="24"/>
          <w:lang w:val="id-ID"/>
        </w:rPr>
        <w:t>(memakain cara terbaik)</w:t>
      </w:r>
    </w:p>
    <w:p w:rsidR="0011064D" w:rsidRPr="008540E2" w:rsidRDefault="0011064D" w:rsidP="0011064D">
      <w:pPr>
        <w:numPr>
          <w:ilvl w:val="0"/>
          <w:numId w:val="20"/>
        </w:numPr>
        <w:spacing w:after="0" w:line="360" w:lineRule="auto"/>
        <w:ind w:left="135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i/>
          <w:sz w:val="24"/>
          <w:szCs w:val="24"/>
          <w:lang w:val="id-ID"/>
        </w:rPr>
        <w:t xml:space="preserve">Proaktive </w:t>
      </w:r>
      <w:r w:rsidRPr="008540E2">
        <w:rPr>
          <w:rFonts w:ascii="Times New Roman" w:eastAsia="Calibri" w:hAnsi="Times New Roman" w:cs="Times New Roman"/>
          <w:sz w:val="24"/>
          <w:szCs w:val="24"/>
          <w:lang w:val="id-ID"/>
        </w:rPr>
        <w:t>(antisipatif, tidak menunggu)</w:t>
      </w:r>
    </w:p>
    <w:p w:rsidR="0011064D" w:rsidRPr="008540E2" w:rsidRDefault="0011064D" w:rsidP="0011064D">
      <w:pPr>
        <w:numPr>
          <w:ilvl w:val="0"/>
          <w:numId w:val="20"/>
        </w:numPr>
        <w:spacing w:after="0" w:line="360" w:lineRule="auto"/>
        <w:ind w:left="135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i/>
          <w:sz w:val="24"/>
          <w:szCs w:val="24"/>
          <w:lang w:val="id-ID"/>
        </w:rPr>
        <w:t xml:space="preserve">Promth </w:t>
      </w:r>
      <w:r w:rsidRPr="008540E2">
        <w:rPr>
          <w:rFonts w:ascii="Times New Roman" w:eastAsia="Calibri" w:hAnsi="Times New Roman" w:cs="Times New Roman"/>
          <w:sz w:val="24"/>
          <w:szCs w:val="24"/>
          <w:lang w:val="id-ID"/>
        </w:rPr>
        <w:t>(positif, tanpa curiga)</w:t>
      </w:r>
    </w:p>
    <w:p w:rsidR="0011064D" w:rsidRPr="008540E2" w:rsidRDefault="0011064D" w:rsidP="0011064D">
      <w:pPr>
        <w:numPr>
          <w:ilvl w:val="0"/>
          <w:numId w:val="20"/>
        </w:numPr>
        <w:spacing w:after="0" w:line="360" w:lineRule="auto"/>
        <w:ind w:left="135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i/>
          <w:sz w:val="24"/>
          <w:szCs w:val="24"/>
          <w:lang w:val="id-ID"/>
        </w:rPr>
        <w:t xml:space="preserve">Patience </w:t>
      </w:r>
      <w:r w:rsidRPr="008540E2">
        <w:rPr>
          <w:rFonts w:ascii="Times New Roman" w:eastAsia="Calibri" w:hAnsi="Times New Roman" w:cs="Times New Roman"/>
          <w:sz w:val="24"/>
          <w:szCs w:val="24"/>
          <w:lang w:val="id-ID"/>
        </w:rPr>
        <w:t>(sabar)</w:t>
      </w:r>
    </w:p>
    <w:p w:rsidR="0011064D" w:rsidRPr="008540E2" w:rsidRDefault="0011064D" w:rsidP="0011064D">
      <w:pPr>
        <w:numPr>
          <w:ilvl w:val="0"/>
          <w:numId w:val="20"/>
        </w:numPr>
        <w:spacing w:after="0" w:line="360" w:lineRule="auto"/>
        <w:ind w:left="135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i/>
          <w:sz w:val="24"/>
          <w:szCs w:val="24"/>
          <w:lang w:val="id-ID"/>
        </w:rPr>
        <w:t xml:space="preserve">Proporsional </w:t>
      </w:r>
      <w:r w:rsidRPr="008540E2">
        <w:rPr>
          <w:rFonts w:ascii="Times New Roman" w:eastAsia="Calibri" w:hAnsi="Times New Roman" w:cs="Times New Roman"/>
          <w:sz w:val="24"/>
          <w:szCs w:val="24"/>
          <w:lang w:val="id-ID"/>
        </w:rPr>
        <w:t>(tidak mengada-ada)</w:t>
      </w:r>
    </w:p>
    <w:p w:rsidR="0011064D" w:rsidRPr="00923586" w:rsidRDefault="0011064D" w:rsidP="0011064D">
      <w:pPr>
        <w:numPr>
          <w:ilvl w:val="0"/>
          <w:numId w:val="20"/>
        </w:numPr>
        <w:spacing w:after="0" w:line="360" w:lineRule="auto"/>
        <w:ind w:left="1350" w:hanging="450"/>
        <w:contextualSpacing/>
        <w:jc w:val="both"/>
        <w:rPr>
          <w:rFonts w:ascii="Times New Roman" w:eastAsia="Calibri" w:hAnsi="Times New Roman" w:cs="Times New Roman"/>
          <w:b/>
          <w:sz w:val="24"/>
          <w:szCs w:val="24"/>
          <w:lang w:val="id-ID"/>
        </w:rPr>
      </w:pPr>
      <w:r w:rsidRPr="008540E2">
        <w:rPr>
          <w:rFonts w:ascii="Times New Roman" w:eastAsia="Calibri" w:hAnsi="Times New Roman" w:cs="Times New Roman"/>
          <w:i/>
          <w:sz w:val="24"/>
          <w:szCs w:val="24"/>
          <w:lang w:val="id-ID"/>
        </w:rPr>
        <w:t xml:space="preserve">Functional </w:t>
      </w:r>
      <w:r w:rsidRPr="008540E2">
        <w:rPr>
          <w:rFonts w:ascii="Times New Roman" w:eastAsia="Calibri" w:hAnsi="Times New Roman" w:cs="Times New Roman"/>
          <w:sz w:val="24"/>
          <w:szCs w:val="24"/>
          <w:lang w:val="id-ID"/>
        </w:rPr>
        <w:t>(tepat waktu)</w:t>
      </w:r>
    </w:p>
    <w:p w:rsidR="00923586" w:rsidRPr="008540E2" w:rsidRDefault="00923586" w:rsidP="00923586">
      <w:pPr>
        <w:spacing w:after="0" w:line="360" w:lineRule="auto"/>
        <w:contextualSpacing/>
        <w:jc w:val="both"/>
        <w:rPr>
          <w:rFonts w:ascii="Times New Roman" w:eastAsia="Calibri" w:hAnsi="Times New Roman" w:cs="Times New Roman"/>
          <w:b/>
          <w:sz w:val="24"/>
          <w:szCs w:val="24"/>
          <w:lang w:val="id-ID"/>
        </w:rPr>
      </w:pPr>
    </w:p>
    <w:p w:rsidR="0011064D" w:rsidRPr="00CA5D0F" w:rsidRDefault="00B31BEA" w:rsidP="0011064D">
      <w:pPr>
        <w:pStyle w:val="ListParagraph"/>
        <w:numPr>
          <w:ilvl w:val="0"/>
          <w:numId w:val="35"/>
        </w:numPr>
        <w:spacing w:after="0" w:line="360" w:lineRule="auto"/>
        <w:ind w:left="450"/>
        <w:rPr>
          <w:rFonts w:ascii="Times New Roman" w:hAnsi="Times New Roman" w:cs="Times New Roman"/>
          <w:b/>
          <w:sz w:val="24"/>
          <w:szCs w:val="24"/>
        </w:rPr>
      </w:pPr>
      <w:r>
        <w:rPr>
          <w:rFonts w:ascii="Times New Roman" w:hAnsi="Times New Roman" w:cs="Times New Roman"/>
          <w:b/>
          <w:sz w:val="24"/>
          <w:szCs w:val="24"/>
        </w:rPr>
        <w:t>Rancangan A</w:t>
      </w:r>
      <w:r w:rsidRPr="00CA5D0F">
        <w:rPr>
          <w:rFonts w:ascii="Times New Roman" w:hAnsi="Times New Roman" w:cs="Times New Roman"/>
          <w:b/>
          <w:sz w:val="24"/>
          <w:szCs w:val="24"/>
        </w:rPr>
        <w:t>ktualisasi</w:t>
      </w:r>
    </w:p>
    <w:p w:rsidR="0011064D" w:rsidRPr="00CA5D0F" w:rsidRDefault="0074167A" w:rsidP="0011064D">
      <w:pPr>
        <w:pStyle w:val="ListParagraph"/>
        <w:numPr>
          <w:ilvl w:val="1"/>
          <w:numId w:val="27"/>
        </w:numPr>
        <w:spacing w:after="0" w:line="360" w:lineRule="auto"/>
        <w:ind w:left="900"/>
        <w:rPr>
          <w:rFonts w:ascii="Times New Roman" w:hAnsi="Times New Roman" w:cs="Times New Roman"/>
          <w:b/>
          <w:sz w:val="24"/>
          <w:szCs w:val="24"/>
        </w:rPr>
      </w:pPr>
      <w:r>
        <w:rPr>
          <w:rFonts w:ascii="Times New Roman" w:hAnsi="Times New Roman" w:cs="Times New Roman"/>
          <w:b/>
          <w:sz w:val="24"/>
          <w:szCs w:val="24"/>
        </w:rPr>
        <w:t>Identifikasi I</w:t>
      </w:r>
      <w:r w:rsidRPr="00CA5D0F">
        <w:rPr>
          <w:rFonts w:ascii="Times New Roman" w:hAnsi="Times New Roman" w:cs="Times New Roman"/>
          <w:b/>
          <w:sz w:val="24"/>
          <w:szCs w:val="24"/>
        </w:rPr>
        <w:t>su</w:t>
      </w:r>
    </w:p>
    <w:p w:rsidR="0011064D" w:rsidRDefault="0011064D" w:rsidP="0011064D">
      <w:pPr>
        <w:spacing w:after="0" w:line="360" w:lineRule="auto"/>
        <w:ind w:left="900" w:firstLine="720"/>
        <w:jc w:val="both"/>
        <w:rPr>
          <w:rFonts w:ascii="Times New Roman" w:hAnsi="Times New Roman" w:cs="Times New Roman"/>
          <w:sz w:val="24"/>
          <w:szCs w:val="24"/>
        </w:rPr>
      </w:pPr>
      <w:r>
        <w:rPr>
          <w:rFonts w:ascii="Times New Roman" w:hAnsi="Times New Roman" w:cs="Times New Roman"/>
          <w:sz w:val="24"/>
          <w:szCs w:val="24"/>
        </w:rPr>
        <w:t>Isu-isu yang ditemukan di Deputi Bidang Investigasi BPKP, antara lain sebagai berikut:</w:t>
      </w:r>
    </w:p>
    <w:p w:rsidR="0011064D" w:rsidRPr="00520B39" w:rsidRDefault="0011064D" w:rsidP="0011064D">
      <w:pPr>
        <w:pStyle w:val="ListParagraph"/>
        <w:numPr>
          <w:ilvl w:val="0"/>
          <w:numId w:val="1"/>
        </w:numPr>
        <w:spacing w:after="0" w:line="360" w:lineRule="auto"/>
        <w:ind w:left="1260"/>
        <w:jc w:val="both"/>
        <w:rPr>
          <w:rFonts w:ascii="Times New Roman" w:hAnsi="Times New Roman" w:cs="Times New Roman"/>
          <w:sz w:val="24"/>
          <w:szCs w:val="24"/>
        </w:rPr>
      </w:pPr>
      <w:r w:rsidRPr="00520B39">
        <w:rPr>
          <w:rFonts w:ascii="Times New Roman" w:hAnsi="Times New Roman" w:cs="Times New Roman"/>
          <w:sz w:val="24"/>
          <w:szCs w:val="24"/>
        </w:rPr>
        <w:t>Cara Penggunaan Printer yang tidak optimal.</w:t>
      </w:r>
    </w:p>
    <w:p w:rsidR="0011064D" w:rsidRPr="00520B39" w:rsidRDefault="0011064D" w:rsidP="0011064D">
      <w:pPr>
        <w:pStyle w:val="ListParagraph"/>
        <w:numPr>
          <w:ilvl w:val="0"/>
          <w:numId w:val="1"/>
        </w:numPr>
        <w:spacing w:after="0" w:line="360" w:lineRule="auto"/>
        <w:ind w:left="1260"/>
        <w:jc w:val="both"/>
        <w:rPr>
          <w:rFonts w:ascii="Times New Roman" w:hAnsi="Times New Roman" w:cs="Times New Roman"/>
          <w:sz w:val="24"/>
          <w:szCs w:val="24"/>
        </w:rPr>
      </w:pPr>
      <w:r>
        <w:rPr>
          <w:rFonts w:ascii="Times New Roman" w:hAnsi="Times New Roman" w:cs="Times New Roman"/>
          <w:sz w:val="24"/>
          <w:szCs w:val="24"/>
        </w:rPr>
        <w:t>Kurangnya Integrasi data SIMA dan DUPAK</w:t>
      </w:r>
    </w:p>
    <w:p w:rsidR="0011064D" w:rsidRPr="00520B39" w:rsidRDefault="0011064D" w:rsidP="0011064D">
      <w:pPr>
        <w:pStyle w:val="ListParagraph"/>
        <w:numPr>
          <w:ilvl w:val="0"/>
          <w:numId w:val="1"/>
        </w:numPr>
        <w:spacing w:after="0" w:line="360" w:lineRule="auto"/>
        <w:ind w:left="1260"/>
        <w:jc w:val="both"/>
        <w:rPr>
          <w:rFonts w:ascii="Times New Roman" w:hAnsi="Times New Roman" w:cs="Times New Roman"/>
          <w:sz w:val="24"/>
          <w:szCs w:val="24"/>
        </w:rPr>
      </w:pPr>
      <w:r w:rsidRPr="00EE4B94">
        <w:rPr>
          <w:rFonts w:ascii="Times New Roman" w:hAnsi="Times New Roman" w:cs="Times New Roman"/>
          <w:sz w:val="24"/>
          <w:szCs w:val="24"/>
        </w:rPr>
        <w:t xml:space="preserve">Kurang optimalnya </w:t>
      </w:r>
      <w:r>
        <w:rPr>
          <w:rFonts w:ascii="Times New Roman" w:hAnsi="Times New Roman" w:cs="Times New Roman"/>
          <w:sz w:val="24"/>
          <w:szCs w:val="24"/>
        </w:rPr>
        <w:t xml:space="preserve">Pengelolalaan Infrastruktur dan Aset IT </w:t>
      </w:r>
      <w:r w:rsidRPr="00EE4B94">
        <w:rPr>
          <w:rFonts w:ascii="Times New Roman" w:hAnsi="Times New Roman" w:cs="Times New Roman"/>
          <w:sz w:val="24"/>
          <w:szCs w:val="24"/>
        </w:rPr>
        <w:t>di satgas komputer forensik</w:t>
      </w:r>
      <w:r w:rsidRPr="00520B39">
        <w:rPr>
          <w:rFonts w:ascii="Times New Roman" w:hAnsi="Times New Roman" w:cs="Times New Roman"/>
          <w:sz w:val="24"/>
          <w:szCs w:val="24"/>
        </w:rPr>
        <w:t>.</w:t>
      </w:r>
    </w:p>
    <w:p w:rsidR="0011064D" w:rsidRPr="00520B39" w:rsidRDefault="0011064D" w:rsidP="0011064D">
      <w:pPr>
        <w:pStyle w:val="ListParagraph"/>
        <w:numPr>
          <w:ilvl w:val="0"/>
          <w:numId w:val="1"/>
        </w:numPr>
        <w:spacing w:after="0" w:line="360" w:lineRule="auto"/>
        <w:ind w:left="1260"/>
        <w:jc w:val="both"/>
        <w:rPr>
          <w:rFonts w:ascii="Times New Roman" w:hAnsi="Times New Roman" w:cs="Times New Roman"/>
          <w:sz w:val="24"/>
          <w:szCs w:val="24"/>
        </w:rPr>
      </w:pPr>
      <w:r w:rsidRPr="00520B39">
        <w:rPr>
          <w:rFonts w:ascii="Times New Roman" w:hAnsi="Times New Roman" w:cs="Times New Roman"/>
          <w:sz w:val="24"/>
          <w:szCs w:val="24"/>
        </w:rPr>
        <w:t xml:space="preserve">Penataan ST yang kurang </w:t>
      </w:r>
      <w:r>
        <w:rPr>
          <w:rFonts w:ascii="Times New Roman" w:hAnsi="Times New Roman" w:cs="Times New Roman"/>
          <w:sz w:val="24"/>
          <w:szCs w:val="24"/>
        </w:rPr>
        <w:t>optimal</w:t>
      </w:r>
      <w:r w:rsidRPr="00520B39">
        <w:rPr>
          <w:rFonts w:ascii="Times New Roman" w:hAnsi="Times New Roman" w:cs="Times New Roman"/>
          <w:sz w:val="24"/>
          <w:szCs w:val="24"/>
        </w:rPr>
        <w:t xml:space="preserve"> sehingga menyulitkan dalam Pencarian.</w:t>
      </w:r>
    </w:p>
    <w:p w:rsidR="0011064D" w:rsidRDefault="0011064D" w:rsidP="0011064D">
      <w:pPr>
        <w:pStyle w:val="ListParagraph"/>
        <w:numPr>
          <w:ilvl w:val="0"/>
          <w:numId w:val="1"/>
        </w:numPr>
        <w:spacing w:after="0" w:line="360" w:lineRule="auto"/>
        <w:ind w:left="1260"/>
        <w:jc w:val="both"/>
        <w:rPr>
          <w:rFonts w:ascii="Times New Roman" w:hAnsi="Times New Roman" w:cs="Times New Roman"/>
          <w:sz w:val="24"/>
          <w:szCs w:val="24"/>
        </w:rPr>
      </w:pPr>
      <w:r w:rsidRPr="00520B39">
        <w:rPr>
          <w:rFonts w:ascii="Times New Roman" w:hAnsi="Times New Roman" w:cs="Times New Roman"/>
          <w:sz w:val="24"/>
          <w:szCs w:val="24"/>
        </w:rPr>
        <w:t>Kurangnya kesadaran penggunaan aplikasi POLITe.</w:t>
      </w:r>
    </w:p>
    <w:p w:rsidR="0011064D" w:rsidRDefault="0011064D" w:rsidP="0011064D">
      <w:pPr>
        <w:spacing w:after="0" w:line="360" w:lineRule="auto"/>
        <w:ind w:left="900" w:firstLine="720"/>
        <w:jc w:val="both"/>
        <w:rPr>
          <w:rFonts w:ascii="Times New Roman" w:hAnsi="Times New Roman" w:cs="Times New Roman"/>
          <w:sz w:val="24"/>
          <w:szCs w:val="24"/>
        </w:rPr>
      </w:pPr>
      <w:r>
        <w:rPr>
          <w:rFonts w:ascii="Times New Roman" w:hAnsi="Times New Roman" w:cs="Times New Roman"/>
          <w:sz w:val="24"/>
          <w:szCs w:val="24"/>
        </w:rPr>
        <w:t xml:space="preserve">Dalam menganalisa isu-isu yang muncul diatas, saya akan menganalisa isu menggunakan alat penetapan isu berdasarkan APKL (Aktual, Problematik, Kekhalayakan, Layak). Aktual artinya benar-benar terjadi dan sedang terjadi. Problematik artinya sebuah isu memiliki permasalahan yang kompleks sehingga butuh dicarikan solusi permasalahannya. Kekhalayakan </w:t>
      </w:r>
      <w:r>
        <w:rPr>
          <w:rFonts w:ascii="Times New Roman" w:hAnsi="Times New Roman" w:cs="Times New Roman"/>
          <w:sz w:val="24"/>
          <w:szCs w:val="24"/>
        </w:rPr>
        <w:lastRenderedPageBreak/>
        <w:t>artinya isu yang menyangkut hajat hidup orang banyak. Layak artinya isu yang diangkat realistis dan masuk akal untuk dipecahkan masalahnya.</w:t>
      </w:r>
    </w:p>
    <w:p w:rsidR="0011064D" w:rsidRPr="00520B39" w:rsidRDefault="0011064D" w:rsidP="0011064D">
      <w:pPr>
        <w:spacing w:after="0" w:line="360" w:lineRule="auto"/>
        <w:ind w:left="900"/>
        <w:rPr>
          <w:rFonts w:ascii="Times New Roman" w:hAnsi="Times New Roman" w:cs="Times New Roman"/>
          <w:sz w:val="24"/>
          <w:szCs w:val="24"/>
        </w:rPr>
      </w:pPr>
      <w:r w:rsidRPr="00805FF7">
        <w:rPr>
          <w:rFonts w:ascii="Times New Roman" w:hAnsi="Times New Roman" w:cs="Times New Roman"/>
          <w:b/>
          <w:sz w:val="24"/>
          <w:szCs w:val="24"/>
        </w:rPr>
        <w:t>Tabel 2.1</w:t>
      </w:r>
      <w:r>
        <w:rPr>
          <w:rFonts w:ascii="Times New Roman" w:hAnsi="Times New Roman" w:cs="Times New Roman"/>
          <w:sz w:val="24"/>
          <w:szCs w:val="24"/>
        </w:rPr>
        <w:t xml:space="preserve"> Pemilihan Isu melalui kriteria APKL</w:t>
      </w:r>
    </w:p>
    <w:tbl>
      <w:tblPr>
        <w:tblStyle w:val="TableGrid"/>
        <w:tblW w:w="0" w:type="auto"/>
        <w:tblInd w:w="713" w:type="dxa"/>
        <w:tblLook w:val="04A0" w:firstRow="1" w:lastRow="0" w:firstColumn="1" w:lastColumn="0" w:noHBand="0" w:noVBand="1"/>
      </w:tblPr>
      <w:tblGrid>
        <w:gridCol w:w="510"/>
        <w:gridCol w:w="5543"/>
        <w:gridCol w:w="390"/>
        <w:gridCol w:w="350"/>
        <w:gridCol w:w="390"/>
        <w:gridCol w:w="363"/>
      </w:tblGrid>
      <w:tr w:rsidR="0011064D" w:rsidRPr="004E7EB1" w:rsidTr="00152E15">
        <w:tc>
          <w:tcPr>
            <w:tcW w:w="510" w:type="dxa"/>
            <w:vMerge w:val="restart"/>
          </w:tcPr>
          <w:p w:rsidR="0011064D" w:rsidRPr="004E7EB1" w:rsidRDefault="0011064D" w:rsidP="00152E15">
            <w:pPr>
              <w:spacing w:line="360" w:lineRule="auto"/>
              <w:jc w:val="center"/>
              <w:rPr>
                <w:rFonts w:ascii="Times New Roman" w:hAnsi="Times New Roman" w:cs="Times New Roman"/>
                <w:sz w:val="24"/>
                <w:szCs w:val="24"/>
              </w:rPr>
            </w:pPr>
            <w:r w:rsidRPr="004E7EB1">
              <w:rPr>
                <w:rFonts w:ascii="Times New Roman" w:hAnsi="Times New Roman" w:cs="Times New Roman"/>
                <w:sz w:val="24"/>
                <w:szCs w:val="24"/>
              </w:rPr>
              <w:t>No</w:t>
            </w:r>
          </w:p>
        </w:tc>
        <w:tc>
          <w:tcPr>
            <w:tcW w:w="5543" w:type="dxa"/>
            <w:vMerge w:val="restart"/>
          </w:tcPr>
          <w:p w:rsidR="0011064D" w:rsidRPr="004E7EB1" w:rsidRDefault="0011064D" w:rsidP="00152E15">
            <w:pPr>
              <w:spacing w:line="360" w:lineRule="auto"/>
              <w:jc w:val="center"/>
              <w:rPr>
                <w:rFonts w:ascii="Times New Roman" w:hAnsi="Times New Roman" w:cs="Times New Roman"/>
                <w:sz w:val="24"/>
                <w:szCs w:val="24"/>
              </w:rPr>
            </w:pPr>
            <w:r w:rsidRPr="004E7EB1">
              <w:rPr>
                <w:rFonts w:ascii="Times New Roman" w:hAnsi="Times New Roman" w:cs="Times New Roman"/>
                <w:sz w:val="24"/>
                <w:szCs w:val="24"/>
              </w:rPr>
              <w:t>Isu</w:t>
            </w:r>
          </w:p>
        </w:tc>
        <w:tc>
          <w:tcPr>
            <w:tcW w:w="1493" w:type="dxa"/>
            <w:gridSpan w:val="4"/>
          </w:tcPr>
          <w:p w:rsidR="0011064D" w:rsidRPr="004E7EB1" w:rsidRDefault="0011064D" w:rsidP="00152E15">
            <w:pPr>
              <w:spacing w:line="360" w:lineRule="auto"/>
              <w:jc w:val="center"/>
              <w:rPr>
                <w:rFonts w:ascii="Times New Roman" w:hAnsi="Times New Roman" w:cs="Times New Roman"/>
                <w:sz w:val="24"/>
                <w:szCs w:val="24"/>
              </w:rPr>
            </w:pPr>
            <w:r>
              <w:rPr>
                <w:rFonts w:ascii="Times New Roman" w:hAnsi="Times New Roman" w:cs="Times New Roman"/>
                <w:sz w:val="24"/>
                <w:szCs w:val="24"/>
              </w:rPr>
              <w:t>Kriteria Isu</w:t>
            </w:r>
          </w:p>
        </w:tc>
      </w:tr>
      <w:tr w:rsidR="0011064D" w:rsidRPr="004E7EB1" w:rsidTr="00152E15">
        <w:tc>
          <w:tcPr>
            <w:tcW w:w="510" w:type="dxa"/>
            <w:vMerge/>
          </w:tcPr>
          <w:p w:rsidR="0011064D" w:rsidRPr="004E7EB1" w:rsidRDefault="0011064D" w:rsidP="00152E15">
            <w:pPr>
              <w:spacing w:line="360" w:lineRule="auto"/>
              <w:jc w:val="center"/>
              <w:rPr>
                <w:rFonts w:ascii="Times New Roman" w:hAnsi="Times New Roman" w:cs="Times New Roman"/>
                <w:sz w:val="24"/>
                <w:szCs w:val="24"/>
              </w:rPr>
            </w:pPr>
          </w:p>
        </w:tc>
        <w:tc>
          <w:tcPr>
            <w:tcW w:w="5543" w:type="dxa"/>
            <w:vMerge/>
          </w:tcPr>
          <w:p w:rsidR="0011064D" w:rsidRPr="004E7EB1" w:rsidRDefault="0011064D" w:rsidP="00152E15">
            <w:pPr>
              <w:spacing w:line="360" w:lineRule="auto"/>
              <w:rPr>
                <w:rFonts w:ascii="Times New Roman" w:hAnsi="Times New Roman" w:cs="Times New Roman"/>
                <w:sz w:val="24"/>
                <w:szCs w:val="24"/>
              </w:rPr>
            </w:pPr>
          </w:p>
        </w:tc>
        <w:tc>
          <w:tcPr>
            <w:tcW w:w="390" w:type="dxa"/>
          </w:tcPr>
          <w:p w:rsidR="0011064D" w:rsidRPr="004E7EB1" w:rsidRDefault="0011064D" w:rsidP="00152E15">
            <w:pPr>
              <w:spacing w:line="360" w:lineRule="auto"/>
              <w:rPr>
                <w:rFonts w:ascii="Times New Roman" w:hAnsi="Times New Roman" w:cs="Times New Roman"/>
                <w:sz w:val="24"/>
                <w:szCs w:val="24"/>
              </w:rPr>
            </w:pPr>
            <w:r w:rsidRPr="004E7EB1">
              <w:rPr>
                <w:rFonts w:ascii="Times New Roman" w:hAnsi="Times New Roman" w:cs="Times New Roman"/>
                <w:sz w:val="24"/>
                <w:szCs w:val="24"/>
              </w:rPr>
              <w:t>A</w:t>
            </w:r>
          </w:p>
        </w:tc>
        <w:tc>
          <w:tcPr>
            <w:tcW w:w="350" w:type="dxa"/>
          </w:tcPr>
          <w:p w:rsidR="0011064D" w:rsidRPr="004E7EB1" w:rsidRDefault="0011064D" w:rsidP="00152E15">
            <w:pPr>
              <w:spacing w:line="360" w:lineRule="auto"/>
              <w:rPr>
                <w:rFonts w:ascii="Times New Roman" w:hAnsi="Times New Roman" w:cs="Times New Roman"/>
                <w:sz w:val="24"/>
                <w:szCs w:val="24"/>
              </w:rPr>
            </w:pPr>
            <w:r w:rsidRPr="004E7EB1">
              <w:rPr>
                <w:rFonts w:ascii="Times New Roman" w:hAnsi="Times New Roman" w:cs="Times New Roman"/>
                <w:sz w:val="24"/>
                <w:szCs w:val="24"/>
              </w:rPr>
              <w:t>P</w:t>
            </w:r>
          </w:p>
        </w:tc>
        <w:tc>
          <w:tcPr>
            <w:tcW w:w="390" w:type="dxa"/>
          </w:tcPr>
          <w:p w:rsidR="0011064D" w:rsidRPr="004E7EB1" w:rsidRDefault="0011064D" w:rsidP="00152E15">
            <w:pPr>
              <w:spacing w:line="360" w:lineRule="auto"/>
              <w:rPr>
                <w:rFonts w:ascii="Times New Roman" w:hAnsi="Times New Roman" w:cs="Times New Roman"/>
                <w:sz w:val="24"/>
                <w:szCs w:val="24"/>
              </w:rPr>
            </w:pPr>
            <w:r w:rsidRPr="004E7EB1">
              <w:rPr>
                <w:rFonts w:ascii="Times New Roman" w:hAnsi="Times New Roman" w:cs="Times New Roman"/>
                <w:sz w:val="24"/>
                <w:szCs w:val="24"/>
              </w:rPr>
              <w:t>K</w:t>
            </w:r>
          </w:p>
        </w:tc>
        <w:tc>
          <w:tcPr>
            <w:tcW w:w="363" w:type="dxa"/>
          </w:tcPr>
          <w:p w:rsidR="0011064D" w:rsidRPr="004E7EB1" w:rsidRDefault="0011064D" w:rsidP="00152E15">
            <w:pPr>
              <w:spacing w:line="360" w:lineRule="auto"/>
              <w:rPr>
                <w:rFonts w:ascii="Times New Roman" w:hAnsi="Times New Roman" w:cs="Times New Roman"/>
                <w:sz w:val="24"/>
                <w:szCs w:val="24"/>
              </w:rPr>
            </w:pPr>
            <w:r w:rsidRPr="004E7EB1">
              <w:rPr>
                <w:rFonts w:ascii="Times New Roman" w:hAnsi="Times New Roman" w:cs="Times New Roman"/>
                <w:sz w:val="24"/>
                <w:szCs w:val="24"/>
              </w:rPr>
              <w:t>L</w:t>
            </w:r>
          </w:p>
        </w:tc>
      </w:tr>
      <w:tr w:rsidR="0011064D" w:rsidRPr="004E7EB1" w:rsidTr="00152E15">
        <w:tc>
          <w:tcPr>
            <w:tcW w:w="510" w:type="dxa"/>
          </w:tcPr>
          <w:p w:rsidR="0011064D" w:rsidRPr="004E7EB1" w:rsidRDefault="0011064D" w:rsidP="00152E15">
            <w:pPr>
              <w:spacing w:line="360" w:lineRule="auto"/>
              <w:jc w:val="center"/>
              <w:rPr>
                <w:rFonts w:ascii="Times New Roman" w:hAnsi="Times New Roman" w:cs="Times New Roman"/>
                <w:sz w:val="24"/>
                <w:szCs w:val="24"/>
              </w:rPr>
            </w:pPr>
            <w:bookmarkStart w:id="6" w:name="_Hlk507597237"/>
            <w:r w:rsidRPr="004E7EB1">
              <w:rPr>
                <w:rFonts w:ascii="Times New Roman" w:hAnsi="Times New Roman" w:cs="Times New Roman"/>
                <w:sz w:val="24"/>
                <w:szCs w:val="24"/>
              </w:rPr>
              <w:t>1</w:t>
            </w:r>
          </w:p>
        </w:tc>
        <w:tc>
          <w:tcPr>
            <w:tcW w:w="5543" w:type="dxa"/>
          </w:tcPr>
          <w:p w:rsidR="0011064D" w:rsidRPr="004E7EB1" w:rsidRDefault="0011064D" w:rsidP="00152E15">
            <w:pPr>
              <w:spacing w:line="360" w:lineRule="auto"/>
              <w:jc w:val="both"/>
              <w:rPr>
                <w:rFonts w:ascii="Times New Roman" w:hAnsi="Times New Roman" w:cs="Times New Roman"/>
                <w:sz w:val="24"/>
                <w:szCs w:val="24"/>
              </w:rPr>
            </w:pPr>
            <w:r w:rsidRPr="004E7EB1">
              <w:rPr>
                <w:rFonts w:ascii="Times New Roman" w:hAnsi="Times New Roman" w:cs="Times New Roman"/>
                <w:sz w:val="24"/>
                <w:szCs w:val="24"/>
              </w:rPr>
              <w:t>Cara Penggunaan Printer yang tidak optimal</w:t>
            </w:r>
          </w:p>
        </w:tc>
        <w:tc>
          <w:tcPr>
            <w:tcW w:w="390" w:type="dxa"/>
          </w:tcPr>
          <w:p w:rsidR="0011064D" w:rsidRPr="004E7EB1" w:rsidRDefault="0011064D" w:rsidP="00152E15">
            <w:pPr>
              <w:spacing w:line="360" w:lineRule="auto"/>
              <w:rPr>
                <w:rFonts w:ascii="Times New Roman" w:hAnsi="Times New Roman" w:cs="Times New Roman"/>
                <w:sz w:val="24"/>
                <w:szCs w:val="24"/>
              </w:rPr>
            </w:pPr>
            <w:r w:rsidRPr="004E7EB1">
              <w:rPr>
                <w:rFonts w:ascii="Times New Roman" w:hAnsi="Times New Roman" w:cs="Times New Roman"/>
                <w:sz w:val="24"/>
                <w:szCs w:val="24"/>
              </w:rPr>
              <w:t>√</w:t>
            </w:r>
          </w:p>
        </w:tc>
        <w:tc>
          <w:tcPr>
            <w:tcW w:w="350" w:type="dxa"/>
          </w:tcPr>
          <w:p w:rsidR="0011064D" w:rsidRPr="004E7EB1" w:rsidRDefault="0011064D" w:rsidP="00152E15">
            <w:pPr>
              <w:spacing w:line="360" w:lineRule="auto"/>
              <w:rPr>
                <w:rFonts w:ascii="Times New Roman" w:hAnsi="Times New Roman" w:cs="Times New Roman"/>
                <w:sz w:val="24"/>
                <w:szCs w:val="24"/>
              </w:rPr>
            </w:pPr>
            <w:r w:rsidRPr="004E7EB1">
              <w:rPr>
                <w:rFonts w:ascii="Times New Roman" w:hAnsi="Times New Roman" w:cs="Times New Roman"/>
                <w:sz w:val="24"/>
                <w:szCs w:val="24"/>
              </w:rPr>
              <w:t>√</w:t>
            </w:r>
          </w:p>
        </w:tc>
        <w:tc>
          <w:tcPr>
            <w:tcW w:w="390" w:type="dxa"/>
          </w:tcPr>
          <w:p w:rsidR="0011064D" w:rsidRPr="004E7EB1" w:rsidRDefault="0011064D" w:rsidP="00152E15">
            <w:pPr>
              <w:spacing w:line="360" w:lineRule="auto"/>
              <w:rPr>
                <w:rFonts w:ascii="Times New Roman" w:hAnsi="Times New Roman" w:cs="Times New Roman"/>
                <w:sz w:val="24"/>
                <w:szCs w:val="24"/>
              </w:rPr>
            </w:pPr>
            <w:r w:rsidRPr="004E7EB1">
              <w:rPr>
                <w:rFonts w:ascii="Times New Roman" w:hAnsi="Times New Roman" w:cs="Times New Roman"/>
                <w:sz w:val="24"/>
                <w:szCs w:val="24"/>
              </w:rPr>
              <w:t>√</w:t>
            </w:r>
          </w:p>
        </w:tc>
        <w:tc>
          <w:tcPr>
            <w:tcW w:w="363" w:type="dxa"/>
          </w:tcPr>
          <w:p w:rsidR="0011064D" w:rsidRPr="004E7EB1" w:rsidRDefault="0011064D" w:rsidP="00152E15">
            <w:pPr>
              <w:spacing w:line="360" w:lineRule="auto"/>
              <w:rPr>
                <w:rFonts w:ascii="Times New Roman" w:hAnsi="Times New Roman" w:cs="Times New Roman"/>
                <w:sz w:val="24"/>
                <w:szCs w:val="24"/>
              </w:rPr>
            </w:pPr>
            <w:r w:rsidRPr="004E7EB1">
              <w:rPr>
                <w:rFonts w:ascii="Times New Roman" w:hAnsi="Times New Roman" w:cs="Times New Roman"/>
                <w:sz w:val="24"/>
                <w:szCs w:val="24"/>
              </w:rPr>
              <w:t>×</w:t>
            </w:r>
          </w:p>
        </w:tc>
      </w:tr>
      <w:tr w:rsidR="0011064D" w:rsidRPr="004E7EB1" w:rsidTr="00152E15">
        <w:tc>
          <w:tcPr>
            <w:tcW w:w="510" w:type="dxa"/>
          </w:tcPr>
          <w:p w:rsidR="0011064D" w:rsidRPr="004E7EB1" w:rsidRDefault="0011064D" w:rsidP="00152E15">
            <w:pPr>
              <w:spacing w:line="360" w:lineRule="auto"/>
              <w:jc w:val="center"/>
              <w:rPr>
                <w:rFonts w:ascii="Times New Roman" w:hAnsi="Times New Roman" w:cs="Times New Roman"/>
                <w:sz w:val="24"/>
                <w:szCs w:val="24"/>
              </w:rPr>
            </w:pPr>
            <w:bookmarkStart w:id="7" w:name="_Hlk507747663"/>
            <w:r w:rsidRPr="004E7EB1">
              <w:rPr>
                <w:rFonts w:ascii="Times New Roman" w:hAnsi="Times New Roman" w:cs="Times New Roman"/>
                <w:sz w:val="24"/>
                <w:szCs w:val="24"/>
              </w:rPr>
              <w:t>2</w:t>
            </w:r>
          </w:p>
        </w:tc>
        <w:tc>
          <w:tcPr>
            <w:tcW w:w="5543" w:type="dxa"/>
          </w:tcPr>
          <w:p w:rsidR="0011064D" w:rsidRPr="004E7EB1" w:rsidRDefault="0011064D" w:rsidP="00152E15">
            <w:pPr>
              <w:spacing w:line="360" w:lineRule="auto"/>
              <w:jc w:val="both"/>
              <w:rPr>
                <w:rFonts w:ascii="Times New Roman" w:hAnsi="Times New Roman" w:cs="Times New Roman"/>
                <w:sz w:val="24"/>
                <w:szCs w:val="24"/>
              </w:rPr>
            </w:pPr>
            <w:r w:rsidRPr="00240F9C">
              <w:rPr>
                <w:rFonts w:ascii="Times New Roman" w:hAnsi="Times New Roman" w:cs="Times New Roman"/>
                <w:sz w:val="24"/>
                <w:szCs w:val="24"/>
              </w:rPr>
              <w:t>Kurangnya Integrasi data SIMA dan DUPAK</w:t>
            </w:r>
          </w:p>
        </w:tc>
        <w:tc>
          <w:tcPr>
            <w:tcW w:w="390" w:type="dxa"/>
          </w:tcPr>
          <w:p w:rsidR="0011064D" w:rsidRPr="004E7EB1" w:rsidRDefault="0011064D" w:rsidP="00152E15">
            <w:pPr>
              <w:spacing w:line="360" w:lineRule="auto"/>
              <w:rPr>
                <w:rFonts w:ascii="Times New Roman" w:hAnsi="Times New Roman" w:cs="Times New Roman"/>
                <w:sz w:val="24"/>
                <w:szCs w:val="24"/>
              </w:rPr>
            </w:pPr>
            <w:r w:rsidRPr="004E7EB1">
              <w:rPr>
                <w:rFonts w:ascii="Times New Roman" w:hAnsi="Times New Roman" w:cs="Times New Roman"/>
                <w:sz w:val="24"/>
                <w:szCs w:val="24"/>
              </w:rPr>
              <w:t>√</w:t>
            </w:r>
          </w:p>
        </w:tc>
        <w:tc>
          <w:tcPr>
            <w:tcW w:w="350" w:type="dxa"/>
          </w:tcPr>
          <w:p w:rsidR="0011064D" w:rsidRPr="004E7EB1" w:rsidRDefault="0011064D" w:rsidP="00152E15">
            <w:pPr>
              <w:spacing w:line="360" w:lineRule="auto"/>
              <w:rPr>
                <w:rFonts w:ascii="Times New Roman" w:hAnsi="Times New Roman" w:cs="Times New Roman"/>
                <w:sz w:val="24"/>
                <w:szCs w:val="24"/>
              </w:rPr>
            </w:pPr>
            <w:r w:rsidRPr="004E7EB1">
              <w:rPr>
                <w:rFonts w:ascii="Times New Roman" w:hAnsi="Times New Roman" w:cs="Times New Roman"/>
                <w:sz w:val="24"/>
                <w:szCs w:val="24"/>
              </w:rPr>
              <w:t>√</w:t>
            </w:r>
          </w:p>
        </w:tc>
        <w:tc>
          <w:tcPr>
            <w:tcW w:w="390" w:type="dxa"/>
          </w:tcPr>
          <w:p w:rsidR="0011064D" w:rsidRPr="004E7EB1" w:rsidRDefault="0011064D" w:rsidP="00152E15">
            <w:pPr>
              <w:spacing w:line="360" w:lineRule="auto"/>
              <w:rPr>
                <w:rFonts w:ascii="Times New Roman" w:hAnsi="Times New Roman" w:cs="Times New Roman"/>
                <w:sz w:val="24"/>
                <w:szCs w:val="24"/>
              </w:rPr>
            </w:pPr>
            <w:r w:rsidRPr="004E7EB1">
              <w:rPr>
                <w:rFonts w:ascii="Times New Roman" w:hAnsi="Times New Roman" w:cs="Times New Roman"/>
                <w:sz w:val="24"/>
                <w:szCs w:val="24"/>
              </w:rPr>
              <w:t>√</w:t>
            </w:r>
          </w:p>
        </w:tc>
        <w:tc>
          <w:tcPr>
            <w:tcW w:w="363" w:type="dxa"/>
          </w:tcPr>
          <w:p w:rsidR="0011064D" w:rsidRPr="004E7EB1" w:rsidRDefault="0011064D" w:rsidP="00152E15">
            <w:pPr>
              <w:spacing w:line="360" w:lineRule="auto"/>
              <w:rPr>
                <w:rFonts w:ascii="Times New Roman" w:hAnsi="Times New Roman" w:cs="Times New Roman"/>
                <w:sz w:val="24"/>
                <w:szCs w:val="24"/>
              </w:rPr>
            </w:pPr>
            <w:r>
              <w:rPr>
                <w:rFonts w:ascii="Times New Roman" w:hAnsi="Times New Roman" w:cs="Times New Roman"/>
                <w:sz w:val="24"/>
                <w:szCs w:val="24"/>
              </w:rPr>
              <w:t>×</w:t>
            </w:r>
          </w:p>
        </w:tc>
      </w:tr>
      <w:tr w:rsidR="0011064D" w:rsidRPr="004E7EB1" w:rsidTr="00152E15">
        <w:tc>
          <w:tcPr>
            <w:tcW w:w="510" w:type="dxa"/>
          </w:tcPr>
          <w:p w:rsidR="0011064D" w:rsidRPr="004E7EB1" w:rsidRDefault="0011064D" w:rsidP="00152E15">
            <w:pPr>
              <w:spacing w:line="360" w:lineRule="auto"/>
              <w:jc w:val="center"/>
              <w:rPr>
                <w:rFonts w:ascii="Times New Roman" w:hAnsi="Times New Roman" w:cs="Times New Roman"/>
                <w:sz w:val="24"/>
                <w:szCs w:val="24"/>
              </w:rPr>
            </w:pPr>
            <w:bookmarkStart w:id="8" w:name="_Hlk507748240"/>
            <w:bookmarkEnd w:id="7"/>
            <w:r w:rsidRPr="004E7EB1">
              <w:rPr>
                <w:rFonts w:ascii="Times New Roman" w:hAnsi="Times New Roman" w:cs="Times New Roman"/>
                <w:sz w:val="24"/>
                <w:szCs w:val="24"/>
              </w:rPr>
              <w:t>3</w:t>
            </w:r>
          </w:p>
        </w:tc>
        <w:tc>
          <w:tcPr>
            <w:tcW w:w="5543" w:type="dxa"/>
          </w:tcPr>
          <w:p w:rsidR="0011064D" w:rsidRPr="004E7EB1" w:rsidRDefault="0011064D" w:rsidP="00152E15">
            <w:pPr>
              <w:spacing w:line="360" w:lineRule="auto"/>
              <w:jc w:val="both"/>
              <w:rPr>
                <w:rFonts w:ascii="Times New Roman" w:hAnsi="Times New Roman" w:cs="Times New Roman"/>
                <w:sz w:val="24"/>
                <w:szCs w:val="24"/>
              </w:rPr>
            </w:pPr>
            <w:r w:rsidRPr="00EE4B94">
              <w:rPr>
                <w:rFonts w:ascii="Times New Roman" w:hAnsi="Times New Roman" w:cs="Times New Roman"/>
                <w:sz w:val="24"/>
                <w:szCs w:val="24"/>
              </w:rPr>
              <w:t xml:space="preserve">Kurang optimalnya </w:t>
            </w:r>
            <w:r>
              <w:rPr>
                <w:rFonts w:ascii="Times New Roman" w:hAnsi="Times New Roman" w:cs="Times New Roman"/>
                <w:sz w:val="24"/>
                <w:szCs w:val="24"/>
              </w:rPr>
              <w:t xml:space="preserve">Pengelolalaan Infrastruktur dan Aset IT </w:t>
            </w:r>
            <w:r w:rsidRPr="00EE4B94">
              <w:rPr>
                <w:rFonts w:ascii="Times New Roman" w:hAnsi="Times New Roman" w:cs="Times New Roman"/>
                <w:sz w:val="24"/>
                <w:szCs w:val="24"/>
              </w:rPr>
              <w:t>di satgas komputer forensik</w:t>
            </w:r>
          </w:p>
        </w:tc>
        <w:tc>
          <w:tcPr>
            <w:tcW w:w="390" w:type="dxa"/>
          </w:tcPr>
          <w:p w:rsidR="0011064D" w:rsidRPr="004E7EB1" w:rsidRDefault="0011064D" w:rsidP="00152E15">
            <w:pPr>
              <w:spacing w:line="360" w:lineRule="auto"/>
              <w:rPr>
                <w:rFonts w:ascii="Times New Roman" w:hAnsi="Times New Roman" w:cs="Times New Roman"/>
                <w:sz w:val="24"/>
                <w:szCs w:val="24"/>
              </w:rPr>
            </w:pPr>
            <w:r w:rsidRPr="004E7EB1">
              <w:rPr>
                <w:rFonts w:ascii="Times New Roman" w:hAnsi="Times New Roman" w:cs="Times New Roman"/>
                <w:sz w:val="24"/>
                <w:szCs w:val="24"/>
              </w:rPr>
              <w:t>√</w:t>
            </w:r>
          </w:p>
        </w:tc>
        <w:tc>
          <w:tcPr>
            <w:tcW w:w="350" w:type="dxa"/>
          </w:tcPr>
          <w:p w:rsidR="0011064D" w:rsidRPr="004E7EB1" w:rsidRDefault="0011064D" w:rsidP="00152E15">
            <w:pPr>
              <w:spacing w:line="360" w:lineRule="auto"/>
              <w:rPr>
                <w:rFonts w:ascii="Times New Roman" w:hAnsi="Times New Roman" w:cs="Times New Roman"/>
                <w:sz w:val="24"/>
                <w:szCs w:val="24"/>
              </w:rPr>
            </w:pPr>
            <w:r w:rsidRPr="004E7EB1">
              <w:rPr>
                <w:rFonts w:ascii="Times New Roman" w:hAnsi="Times New Roman" w:cs="Times New Roman"/>
                <w:sz w:val="24"/>
                <w:szCs w:val="24"/>
              </w:rPr>
              <w:t>√</w:t>
            </w:r>
          </w:p>
        </w:tc>
        <w:tc>
          <w:tcPr>
            <w:tcW w:w="390" w:type="dxa"/>
          </w:tcPr>
          <w:p w:rsidR="0011064D" w:rsidRPr="004E7EB1" w:rsidRDefault="0011064D" w:rsidP="00152E15">
            <w:pPr>
              <w:spacing w:line="360" w:lineRule="auto"/>
              <w:rPr>
                <w:rFonts w:ascii="Times New Roman" w:hAnsi="Times New Roman" w:cs="Times New Roman"/>
                <w:sz w:val="24"/>
                <w:szCs w:val="24"/>
              </w:rPr>
            </w:pPr>
            <w:r w:rsidRPr="004E7EB1">
              <w:rPr>
                <w:rFonts w:ascii="Times New Roman" w:hAnsi="Times New Roman" w:cs="Times New Roman"/>
                <w:sz w:val="24"/>
                <w:szCs w:val="24"/>
              </w:rPr>
              <w:t>√</w:t>
            </w:r>
          </w:p>
        </w:tc>
        <w:tc>
          <w:tcPr>
            <w:tcW w:w="363" w:type="dxa"/>
          </w:tcPr>
          <w:p w:rsidR="0011064D" w:rsidRPr="004E7EB1" w:rsidRDefault="0011064D" w:rsidP="00152E15">
            <w:pPr>
              <w:spacing w:line="360" w:lineRule="auto"/>
              <w:rPr>
                <w:rFonts w:ascii="Times New Roman" w:hAnsi="Times New Roman" w:cs="Times New Roman"/>
                <w:sz w:val="24"/>
                <w:szCs w:val="24"/>
              </w:rPr>
            </w:pPr>
            <w:r w:rsidRPr="004E7EB1">
              <w:rPr>
                <w:rFonts w:ascii="Times New Roman" w:hAnsi="Times New Roman" w:cs="Times New Roman"/>
                <w:sz w:val="24"/>
                <w:szCs w:val="24"/>
              </w:rPr>
              <w:t>√</w:t>
            </w:r>
          </w:p>
        </w:tc>
      </w:tr>
      <w:tr w:rsidR="0011064D" w:rsidRPr="004E7EB1" w:rsidTr="00152E15">
        <w:tc>
          <w:tcPr>
            <w:tcW w:w="510" w:type="dxa"/>
          </w:tcPr>
          <w:p w:rsidR="0011064D" w:rsidRPr="004E7EB1" w:rsidRDefault="0011064D" w:rsidP="00152E15">
            <w:pPr>
              <w:spacing w:line="360" w:lineRule="auto"/>
              <w:jc w:val="center"/>
              <w:rPr>
                <w:rFonts w:ascii="Times New Roman" w:hAnsi="Times New Roman" w:cs="Times New Roman"/>
                <w:sz w:val="24"/>
                <w:szCs w:val="24"/>
              </w:rPr>
            </w:pPr>
            <w:bookmarkStart w:id="9" w:name="_Hlk507777249"/>
            <w:bookmarkEnd w:id="8"/>
            <w:r w:rsidRPr="004E7EB1">
              <w:rPr>
                <w:rFonts w:ascii="Times New Roman" w:hAnsi="Times New Roman" w:cs="Times New Roman"/>
                <w:sz w:val="24"/>
                <w:szCs w:val="24"/>
              </w:rPr>
              <w:t>4</w:t>
            </w:r>
          </w:p>
        </w:tc>
        <w:tc>
          <w:tcPr>
            <w:tcW w:w="5543" w:type="dxa"/>
          </w:tcPr>
          <w:p w:rsidR="0011064D" w:rsidRPr="004E7EB1" w:rsidRDefault="0011064D" w:rsidP="00152E15">
            <w:pPr>
              <w:spacing w:line="360" w:lineRule="auto"/>
              <w:jc w:val="both"/>
              <w:rPr>
                <w:rFonts w:ascii="Times New Roman" w:hAnsi="Times New Roman" w:cs="Times New Roman"/>
                <w:sz w:val="24"/>
                <w:szCs w:val="24"/>
              </w:rPr>
            </w:pPr>
            <w:r w:rsidRPr="004E7EB1">
              <w:rPr>
                <w:rFonts w:ascii="Times New Roman" w:hAnsi="Times New Roman" w:cs="Times New Roman"/>
                <w:sz w:val="24"/>
                <w:szCs w:val="24"/>
              </w:rPr>
              <w:t>Penataan ST yang kurang</w:t>
            </w:r>
            <w:r>
              <w:rPr>
                <w:rFonts w:ascii="Times New Roman" w:hAnsi="Times New Roman" w:cs="Times New Roman"/>
                <w:sz w:val="24"/>
                <w:szCs w:val="24"/>
              </w:rPr>
              <w:t xml:space="preserve"> optimal</w:t>
            </w:r>
            <w:r w:rsidRPr="004E7EB1">
              <w:rPr>
                <w:rFonts w:ascii="Times New Roman" w:hAnsi="Times New Roman" w:cs="Times New Roman"/>
                <w:sz w:val="24"/>
                <w:szCs w:val="24"/>
              </w:rPr>
              <w:t xml:space="preserve"> sehingga menyulitkan dalam Pencarian</w:t>
            </w:r>
          </w:p>
        </w:tc>
        <w:tc>
          <w:tcPr>
            <w:tcW w:w="390" w:type="dxa"/>
          </w:tcPr>
          <w:p w:rsidR="0011064D" w:rsidRPr="004E7EB1" w:rsidRDefault="0011064D" w:rsidP="00152E15">
            <w:pPr>
              <w:spacing w:line="360" w:lineRule="auto"/>
              <w:rPr>
                <w:rFonts w:ascii="Times New Roman" w:hAnsi="Times New Roman" w:cs="Times New Roman"/>
                <w:sz w:val="24"/>
                <w:szCs w:val="24"/>
              </w:rPr>
            </w:pPr>
            <w:r w:rsidRPr="004E7EB1">
              <w:rPr>
                <w:rFonts w:ascii="Times New Roman" w:hAnsi="Times New Roman" w:cs="Times New Roman"/>
                <w:sz w:val="24"/>
                <w:szCs w:val="24"/>
              </w:rPr>
              <w:t>√</w:t>
            </w:r>
          </w:p>
        </w:tc>
        <w:tc>
          <w:tcPr>
            <w:tcW w:w="350" w:type="dxa"/>
          </w:tcPr>
          <w:p w:rsidR="0011064D" w:rsidRPr="004E7EB1" w:rsidRDefault="0011064D" w:rsidP="00152E15">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390" w:type="dxa"/>
          </w:tcPr>
          <w:p w:rsidR="0011064D" w:rsidRPr="004E7EB1" w:rsidRDefault="0011064D" w:rsidP="00152E15">
            <w:pPr>
              <w:spacing w:line="360" w:lineRule="auto"/>
              <w:rPr>
                <w:rFonts w:ascii="Times New Roman" w:hAnsi="Times New Roman" w:cs="Times New Roman"/>
                <w:sz w:val="24"/>
                <w:szCs w:val="24"/>
              </w:rPr>
            </w:pPr>
            <w:r w:rsidRPr="004E7EB1">
              <w:rPr>
                <w:rFonts w:ascii="Times New Roman" w:hAnsi="Times New Roman" w:cs="Times New Roman"/>
                <w:sz w:val="24"/>
                <w:szCs w:val="24"/>
              </w:rPr>
              <w:t>√</w:t>
            </w:r>
          </w:p>
        </w:tc>
        <w:tc>
          <w:tcPr>
            <w:tcW w:w="363" w:type="dxa"/>
          </w:tcPr>
          <w:p w:rsidR="0011064D" w:rsidRPr="004E7EB1" w:rsidRDefault="0011064D" w:rsidP="00152E15">
            <w:pPr>
              <w:spacing w:line="360" w:lineRule="auto"/>
              <w:rPr>
                <w:rFonts w:ascii="Times New Roman" w:hAnsi="Times New Roman" w:cs="Times New Roman"/>
                <w:sz w:val="24"/>
                <w:szCs w:val="24"/>
              </w:rPr>
            </w:pPr>
            <w:r w:rsidRPr="004E7EB1">
              <w:rPr>
                <w:rFonts w:ascii="Times New Roman" w:hAnsi="Times New Roman" w:cs="Times New Roman"/>
                <w:sz w:val="24"/>
                <w:szCs w:val="24"/>
              </w:rPr>
              <w:t>√</w:t>
            </w:r>
          </w:p>
        </w:tc>
      </w:tr>
      <w:bookmarkEnd w:id="9"/>
      <w:tr w:rsidR="0011064D" w:rsidRPr="004E7EB1" w:rsidTr="00152E15">
        <w:tc>
          <w:tcPr>
            <w:tcW w:w="510" w:type="dxa"/>
          </w:tcPr>
          <w:p w:rsidR="0011064D" w:rsidRPr="004E7EB1" w:rsidRDefault="0011064D" w:rsidP="00152E15">
            <w:pPr>
              <w:spacing w:line="360" w:lineRule="auto"/>
              <w:jc w:val="center"/>
              <w:rPr>
                <w:rFonts w:ascii="Times New Roman" w:hAnsi="Times New Roman" w:cs="Times New Roman"/>
                <w:sz w:val="24"/>
                <w:szCs w:val="24"/>
              </w:rPr>
            </w:pPr>
            <w:r w:rsidRPr="004E7EB1">
              <w:rPr>
                <w:rFonts w:ascii="Times New Roman" w:hAnsi="Times New Roman" w:cs="Times New Roman"/>
                <w:sz w:val="24"/>
                <w:szCs w:val="24"/>
              </w:rPr>
              <w:t>5</w:t>
            </w:r>
          </w:p>
        </w:tc>
        <w:tc>
          <w:tcPr>
            <w:tcW w:w="5543" w:type="dxa"/>
          </w:tcPr>
          <w:p w:rsidR="0011064D" w:rsidRPr="004E7EB1" w:rsidRDefault="0011064D" w:rsidP="00152E15">
            <w:pPr>
              <w:spacing w:line="360" w:lineRule="auto"/>
              <w:jc w:val="both"/>
              <w:rPr>
                <w:rFonts w:ascii="Times New Roman" w:hAnsi="Times New Roman" w:cs="Times New Roman"/>
                <w:sz w:val="24"/>
                <w:szCs w:val="24"/>
              </w:rPr>
            </w:pPr>
            <w:r w:rsidRPr="004E7EB1">
              <w:rPr>
                <w:rFonts w:ascii="Times New Roman" w:hAnsi="Times New Roman" w:cs="Times New Roman"/>
                <w:sz w:val="24"/>
                <w:szCs w:val="24"/>
              </w:rPr>
              <w:t>Kurangnya kesadaran penggunaan aplikasi POLITe</w:t>
            </w:r>
          </w:p>
        </w:tc>
        <w:tc>
          <w:tcPr>
            <w:tcW w:w="390" w:type="dxa"/>
          </w:tcPr>
          <w:p w:rsidR="0011064D" w:rsidRPr="004E7EB1" w:rsidRDefault="0011064D" w:rsidP="00152E15">
            <w:pPr>
              <w:spacing w:line="360" w:lineRule="auto"/>
              <w:rPr>
                <w:rFonts w:ascii="Times New Roman" w:hAnsi="Times New Roman" w:cs="Times New Roman"/>
                <w:sz w:val="24"/>
                <w:szCs w:val="24"/>
              </w:rPr>
            </w:pPr>
            <w:r w:rsidRPr="004E7EB1">
              <w:rPr>
                <w:rFonts w:ascii="Times New Roman" w:hAnsi="Times New Roman" w:cs="Times New Roman"/>
                <w:sz w:val="24"/>
                <w:szCs w:val="24"/>
              </w:rPr>
              <w:t>√</w:t>
            </w:r>
          </w:p>
        </w:tc>
        <w:tc>
          <w:tcPr>
            <w:tcW w:w="350" w:type="dxa"/>
          </w:tcPr>
          <w:p w:rsidR="0011064D" w:rsidRPr="004E7EB1" w:rsidRDefault="0011064D" w:rsidP="00152E15">
            <w:pPr>
              <w:spacing w:line="360" w:lineRule="auto"/>
              <w:rPr>
                <w:rFonts w:ascii="Times New Roman" w:hAnsi="Times New Roman" w:cs="Times New Roman"/>
                <w:sz w:val="24"/>
                <w:szCs w:val="24"/>
              </w:rPr>
            </w:pPr>
            <w:r w:rsidRPr="004E7EB1">
              <w:rPr>
                <w:rFonts w:ascii="Times New Roman" w:hAnsi="Times New Roman" w:cs="Times New Roman"/>
                <w:sz w:val="24"/>
                <w:szCs w:val="24"/>
              </w:rPr>
              <w:t>√</w:t>
            </w:r>
          </w:p>
        </w:tc>
        <w:tc>
          <w:tcPr>
            <w:tcW w:w="390" w:type="dxa"/>
          </w:tcPr>
          <w:p w:rsidR="0011064D" w:rsidRPr="004E7EB1" w:rsidRDefault="0011064D" w:rsidP="00152E15">
            <w:pPr>
              <w:spacing w:line="360" w:lineRule="auto"/>
              <w:rPr>
                <w:rFonts w:ascii="Times New Roman" w:hAnsi="Times New Roman" w:cs="Times New Roman"/>
                <w:sz w:val="24"/>
                <w:szCs w:val="24"/>
              </w:rPr>
            </w:pPr>
            <w:r w:rsidRPr="004E7EB1">
              <w:rPr>
                <w:rFonts w:ascii="Times New Roman" w:hAnsi="Times New Roman" w:cs="Times New Roman"/>
                <w:sz w:val="24"/>
                <w:szCs w:val="24"/>
              </w:rPr>
              <w:t>√</w:t>
            </w:r>
          </w:p>
        </w:tc>
        <w:tc>
          <w:tcPr>
            <w:tcW w:w="363" w:type="dxa"/>
          </w:tcPr>
          <w:p w:rsidR="0011064D" w:rsidRPr="004E7EB1" w:rsidRDefault="0011064D" w:rsidP="00152E15">
            <w:pPr>
              <w:spacing w:line="360" w:lineRule="auto"/>
              <w:rPr>
                <w:rFonts w:ascii="Times New Roman" w:hAnsi="Times New Roman" w:cs="Times New Roman"/>
                <w:sz w:val="24"/>
                <w:szCs w:val="24"/>
              </w:rPr>
            </w:pPr>
            <w:r w:rsidRPr="004E7EB1">
              <w:rPr>
                <w:rFonts w:ascii="Times New Roman" w:hAnsi="Times New Roman" w:cs="Times New Roman"/>
                <w:sz w:val="24"/>
                <w:szCs w:val="24"/>
              </w:rPr>
              <w:t>×</w:t>
            </w:r>
          </w:p>
        </w:tc>
      </w:tr>
    </w:tbl>
    <w:bookmarkEnd w:id="6"/>
    <w:p w:rsidR="0011064D" w:rsidRDefault="0011064D" w:rsidP="0011064D">
      <w:pPr>
        <w:spacing w:after="0" w:line="360" w:lineRule="auto"/>
        <w:ind w:left="900"/>
        <w:rPr>
          <w:rFonts w:ascii="Times New Roman" w:hAnsi="Times New Roman" w:cs="Times New Roman"/>
          <w:sz w:val="24"/>
          <w:szCs w:val="24"/>
        </w:rPr>
      </w:pPr>
      <w:r>
        <w:rPr>
          <w:rFonts w:ascii="Times New Roman" w:hAnsi="Times New Roman" w:cs="Times New Roman"/>
          <w:sz w:val="24"/>
          <w:szCs w:val="24"/>
        </w:rPr>
        <w:t>Keterangan:</w:t>
      </w:r>
    </w:p>
    <w:p w:rsidR="0011064D" w:rsidRDefault="0011064D" w:rsidP="0011064D">
      <w:pPr>
        <w:spacing w:after="0" w:line="360" w:lineRule="auto"/>
        <w:ind w:left="900"/>
        <w:rPr>
          <w:rFonts w:ascii="Times New Roman" w:hAnsi="Times New Roman" w:cs="Times New Roman"/>
          <w:sz w:val="24"/>
          <w:szCs w:val="24"/>
        </w:rPr>
      </w:pPr>
      <w:r>
        <w:rPr>
          <w:rFonts w:ascii="Times New Roman" w:hAnsi="Times New Roman" w:cs="Times New Roman"/>
          <w:sz w:val="24"/>
          <w:szCs w:val="24"/>
        </w:rPr>
        <w:t>A: Aktual</w:t>
      </w:r>
    </w:p>
    <w:p w:rsidR="0011064D" w:rsidRDefault="0011064D" w:rsidP="0011064D">
      <w:pPr>
        <w:spacing w:after="0" w:line="360" w:lineRule="auto"/>
        <w:ind w:left="900"/>
        <w:rPr>
          <w:rFonts w:ascii="Times New Roman" w:hAnsi="Times New Roman" w:cs="Times New Roman"/>
          <w:sz w:val="24"/>
          <w:szCs w:val="24"/>
        </w:rPr>
      </w:pPr>
      <w:proofErr w:type="gramStart"/>
      <w:r>
        <w:rPr>
          <w:rFonts w:ascii="Times New Roman" w:hAnsi="Times New Roman" w:cs="Times New Roman"/>
          <w:sz w:val="24"/>
          <w:szCs w:val="24"/>
        </w:rPr>
        <w:t>P :</w:t>
      </w:r>
      <w:proofErr w:type="gramEnd"/>
      <w:r>
        <w:rPr>
          <w:rFonts w:ascii="Times New Roman" w:hAnsi="Times New Roman" w:cs="Times New Roman"/>
          <w:sz w:val="24"/>
          <w:szCs w:val="24"/>
        </w:rPr>
        <w:t xml:space="preserve"> Problematik</w:t>
      </w:r>
    </w:p>
    <w:p w:rsidR="0011064D" w:rsidRDefault="0011064D" w:rsidP="0011064D">
      <w:pPr>
        <w:spacing w:after="0" w:line="360" w:lineRule="auto"/>
        <w:ind w:left="900"/>
        <w:rPr>
          <w:rFonts w:ascii="Times New Roman" w:hAnsi="Times New Roman" w:cs="Times New Roman"/>
          <w:sz w:val="24"/>
          <w:szCs w:val="24"/>
        </w:rPr>
      </w:pPr>
      <w:proofErr w:type="gramStart"/>
      <w:r>
        <w:rPr>
          <w:rFonts w:ascii="Times New Roman" w:hAnsi="Times New Roman" w:cs="Times New Roman"/>
          <w:sz w:val="24"/>
          <w:szCs w:val="24"/>
        </w:rPr>
        <w:t>K :</w:t>
      </w:r>
      <w:proofErr w:type="gramEnd"/>
      <w:r>
        <w:rPr>
          <w:rFonts w:ascii="Times New Roman" w:hAnsi="Times New Roman" w:cs="Times New Roman"/>
          <w:sz w:val="24"/>
          <w:szCs w:val="24"/>
        </w:rPr>
        <w:t xml:space="preserve"> Kekhalayakan</w:t>
      </w:r>
    </w:p>
    <w:p w:rsidR="0011064D" w:rsidRDefault="0011064D" w:rsidP="0011064D">
      <w:pPr>
        <w:spacing w:after="0" w:line="360" w:lineRule="auto"/>
        <w:ind w:left="900"/>
        <w:rPr>
          <w:rFonts w:ascii="Times New Roman" w:hAnsi="Times New Roman" w:cs="Times New Roman"/>
          <w:sz w:val="24"/>
          <w:szCs w:val="24"/>
        </w:rPr>
      </w:pPr>
      <w:proofErr w:type="gramStart"/>
      <w:r>
        <w:rPr>
          <w:rFonts w:ascii="Times New Roman" w:hAnsi="Times New Roman" w:cs="Times New Roman"/>
          <w:sz w:val="24"/>
          <w:szCs w:val="24"/>
        </w:rPr>
        <w:t>L :</w:t>
      </w:r>
      <w:proofErr w:type="gramEnd"/>
      <w:r>
        <w:rPr>
          <w:rFonts w:ascii="Times New Roman" w:hAnsi="Times New Roman" w:cs="Times New Roman"/>
          <w:sz w:val="24"/>
          <w:szCs w:val="24"/>
        </w:rPr>
        <w:t xml:space="preserve"> Layak</w:t>
      </w:r>
    </w:p>
    <w:p w:rsidR="0011064D" w:rsidRDefault="0011064D" w:rsidP="0011064D">
      <w:pPr>
        <w:spacing w:after="0" w:line="360" w:lineRule="auto"/>
        <w:ind w:left="900"/>
        <w:jc w:val="both"/>
        <w:rPr>
          <w:rFonts w:ascii="Times New Roman" w:hAnsi="Times New Roman" w:cs="Times New Roman"/>
          <w:sz w:val="24"/>
          <w:szCs w:val="24"/>
        </w:rPr>
      </w:pPr>
      <w:r>
        <w:rPr>
          <w:rFonts w:ascii="Times New Roman" w:hAnsi="Times New Roman" w:cs="Times New Roman"/>
          <w:sz w:val="24"/>
          <w:szCs w:val="24"/>
        </w:rPr>
        <w:tab/>
        <w:t>Berdasarkan alat bantu penetapan isu diatas dapat disimpulkan bahwa isu nomor 3 dan 4 memenuhi semua kriteria APKL. Sementara isu nomor 1, 2 dan 5 tidak memenuhi kriteria Layak.</w:t>
      </w:r>
    </w:p>
    <w:p w:rsidR="0011064D" w:rsidRDefault="0011064D" w:rsidP="0011064D">
      <w:pPr>
        <w:spacing w:after="0" w:line="360" w:lineRule="auto"/>
        <w:ind w:left="900"/>
        <w:jc w:val="both"/>
        <w:rPr>
          <w:rFonts w:ascii="Times New Roman" w:hAnsi="Times New Roman" w:cs="Times New Roman"/>
          <w:sz w:val="24"/>
          <w:szCs w:val="24"/>
        </w:rPr>
      </w:pPr>
      <w:r>
        <w:rPr>
          <w:rFonts w:ascii="Times New Roman" w:hAnsi="Times New Roman" w:cs="Times New Roman"/>
          <w:sz w:val="24"/>
          <w:szCs w:val="24"/>
        </w:rPr>
        <w:tab/>
        <w:t>Isu nomor 3 yaitu “</w:t>
      </w:r>
      <w:r w:rsidRPr="00EE4B94">
        <w:rPr>
          <w:rFonts w:ascii="Times New Roman" w:hAnsi="Times New Roman" w:cs="Times New Roman"/>
          <w:sz w:val="24"/>
          <w:szCs w:val="24"/>
        </w:rPr>
        <w:t xml:space="preserve">Kurang optimalnya </w:t>
      </w:r>
      <w:r>
        <w:rPr>
          <w:rFonts w:ascii="Times New Roman" w:hAnsi="Times New Roman" w:cs="Times New Roman"/>
          <w:sz w:val="24"/>
          <w:szCs w:val="24"/>
        </w:rPr>
        <w:t xml:space="preserve">Pengelolalaan Infrastruktur dan Aset IT </w:t>
      </w:r>
      <w:r w:rsidRPr="00EE4B94">
        <w:rPr>
          <w:rFonts w:ascii="Times New Roman" w:hAnsi="Times New Roman" w:cs="Times New Roman"/>
          <w:sz w:val="24"/>
          <w:szCs w:val="24"/>
        </w:rPr>
        <w:t>di satgas komputer forensik</w:t>
      </w:r>
      <w:r>
        <w:rPr>
          <w:rFonts w:ascii="Times New Roman" w:hAnsi="Times New Roman" w:cs="Times New Roman"/>
          <w:sz w:val="24"/>
          <w:szCs w:val="24"/>
        </w:rPr>
        <w:t xml:space="preserve">” memenuhi semua kriteria APKL. </w:t>
      </w:r>
      <w:r w:rsidRPr="008954CA">
        <w:rPr>
          <w:rFonts w:ascii="Times New Roman" w:hAnsi="Times New Roman" w:cs="Times New Roman"/>
          <w:sz w:val="24"/>
          <w:szCs w:val="24"/>
        </w:rPr>
        <w:t>Isu ini Aktual karena benar-benar dan sedang terjadi bukan hanya di lingkungan Deputi Bidang Investigasi</w:t>
      </w:r>
      <w:r>
        <w:rPr>
          <w:rFonts w:ascii="Times New Roman" w:hAnsi="Times New Roman" w:cs="Times New Roman"/>
          <w:sz w:val="24"/>
          <w:szCs w:val="24"/>
        </w:rPr>
        <w:t>.</w:t>
      </w:r>
      <w:r w:rsidRPr="008954CA">
        <w:rPr>
          <w:rFonts w:ascii="Times New Roman" w:hAnsi="Times New Roman" w:cs="Times New Roman"/>
          <w:sz w:val="24"/>
          <w:szCs w:val="24"/>
        </w:rPr>
        <w:t xml:space="preserve"> Problematik karena isu ini sudah banyak dikeluhkan oleh </w:t>
      </w:r>
      <w:r>
        <w:rPr>
          <w:rFonts w:ascii="Times New Roman" w:hAnsi="Times New Roman" w:cs="Times New Roman"/>
          <w:sz w:val="24"/>
          <w:szCs w:val="24"/>
        </w:rPr>
        <w:t>staf Satgas</w:t>
      </w:r>
      <w:r w:rsidRPr="008954CA">
        <w:rPr>
          <w:rFonts w:ascii="Times New Roman" w:hAnsi="Times New Roman" w:cs="Times New Roman"/>
          <w:sz w:val="24"/>
          <w:szCs w:val="24"/>
        </w:rPr>
        <w:t xml:space="preserve">. Kekhalayakan karena </w:t>
      </w:r>
      <w:r>
        <w:rPr>
          <w:rFonts w:ascii="Times New Roman" w:hAnsi="Times New Roman" w:cs="Times New Roman"/>
          <w:sz w:val="24"/>
          <w:szCs w:val="24"/>
        </w:rPr>
        <w:t>staf Satgas lebih dari 1 orang dan Satgas Komputer Forensik saat ini banyak mendapatkan peran untuk mengumpulkan bukti digital</w:t>
      </w:r>
      <w:r w:rsidRPr="008954CA">
        <w:rPr>
          <w:rFonts w:ascii="Times New Roman" w:hAnsi="Times New Roman" w:cs="Times New Roman"/>
          <w:sz w:val="24"/>
          <w:szCs w:val="24"/>
        </w:rPr>
        <w:t xml:space="preserve">. Layak karena isu ini bila dicarikan solusinya dapat lebih mengefisienkan </w:t>
      </w:r>
      <w:r>
        <w:rPr>
          <w:rFonts w:ascii="Times New Roman" w:hAnsi="Times New Roman" w:cs="Times New Roman"/>
          <w:sz w:val="24"/>
          <w:szCs w:val="24"/>
        </w:rPr>
        <w:t>dan mengefektifkan kinerja Satgas Forensik Komputer</w:t>
      </w:r>
      <w:r w:rsidRPr="008954CA">
        <w:rPr>
          <w:rFonts w:ascii="Times New Roman" w:hAnsi="Times New Roman" w:cs="Times New Roman"/>
          <w:sz w:val="24"/>
          <w:szCs w:val="24"/>
        </w:rPr>
        <w:t>.</w:t>
      </w:r>
    </w:p>
    <w:p w:rsidR="0011064D" w:rsidRDefault="0011064D" w:rsidP="0011064D">
      <w:pPr>
        <w:spacing w:after="0" w:line="360" w:lineRule="auto"/>
        <w:ind w:left="900"/>
        <w:jc w:val="both"/>
        <w:rPr>
          <w:rFonts w:ascii="Times New Roman" w:hAnsi="Times New Roman" w:cs="Times New Roman"/>
          <w:sz w:val="24"/>
          <w:szCs w:val="24"/>
        </w:rPr>
      </w:pPr>
      <w:r>
        <w:rPr>
          <w:rFonts w:ascii="Times New Roman" w:hAnsi="Times New Roman" w:cs="Times New Roman"/>
          <w:sz w:val="24"/>
          <w:szCs w:val="24"/>
        </w:rPr>
        <w:lastRenderedPageBreak/>
        <w:tab/>
        <w:t>Isu nomor 4 yaitu “</w:t>
      </w:r>
      <w:r w:rsidRPr="00A86974">
        <w:rPr>
          <w:rFonts w:ascii="Times New Roman" w:hAnsi="Times New Roman" w:cs="Times New Roman"/>
          <w:sz w:val="24"/>
          <w:szCs w:val="24"/>
        </w:rPr>
        <w:t>Penataan ST yang kurang optimal sehingga menyulitkan dalam Pencarian</w:t>
      </w:r>
      <w:r>
        <w:rPr>
          <w:rFonts w:ascii="Times New Roman" w:hAnsi="Times New Roman" w:cs="Times New Roman"/>
          <w:sz w:val="24"/>
          <w:szCs w:val="24"/>
        </w:rPr>
        <w:t xml:space="preserve">” memenuhi semua kriteria APKL. </w:t>
      </w:r>
      <w:r w:rsidRPr="008954CA">
        <w:rPr>
          <w:rFonts w:ascii="Times New Roman" w:hAnsi="Times New Roman" w:cs="Times New Roman"/>
          <w:sz w:val="24"/>
          <w:szCs w:val="24"/>
        </w:rPr>
        <w:t>Isu ini Aktual karena benar-benar dan sedang terj</w:t>
      </w:r>
      <w:r>
        <w:rPr>
          <w:rFonts w:ascii="Times New Roman" w:hAnsi="Times New Roman" w:cs="Times New Roman"/>
          <w:sz w:val="24"/>
          <w:szCs w:val="24"/>
        </w:rPr>
        <w:t>a</w:t>
      </w:r>
      <w:r w:rsidRPr="008954CA">
        <w:rPr>
          <w:rFonts w:ascii="Times New Roman" w:hAnsi="Times New Roman" w:cs="Times New Roman"/>
          <w:sz w:val="24"/>
          <w:szCs w:val="24"/>
        </w:rPr>
        <w:t>di</w:t>
      </w:r>
      <w:r>
        <w:rPr>
          <w:rFonts w:ascii="Times New Roman" w:hAnsi="Times New Roman" w:cs="Times New Roman"/>
          <w:sz w:val="24"/>
          <w:szCs w:val="24"/>
        </w:rPr>
        <w:t>.</w:t>
      </w:r>
      <w:r w:rsidRPr="008954CA">
        <w:rPr>
          <w:rFonts w:ascii="Times New Roman" w:hAnsi="Times New Roman" w:cs="Times New Roman"/>
          <w:sz w:val="24"/>
          <w:szCs w:val="24"/>
        </w:rPr>
        <w:t xml:space="preserve"> Problematik karena isu ini sudah banyak dikeluhkan oleh </w:t>
      </w:r>
      <w:r>
        <w:rPr>
          <w:rFonts w:ascii="Times New Roman" w:hAnsi="Times New Roman" w:cs="Times New Roman"/>
          <w:sz w:val="24"/>
          <w:szCs w:val="24"/>
        </w:rPr>
        <w:t>Pegawai</w:t>
      </w:r>
      <w:r w:rsidRPr="008954CA">
        <w:rPr>
          <w:rFonts w:ascii="Times New Roman" w:hAnsi="Times New Roman" w:cs="Times New Roman"/>
          <w:sz w:val="24"/>
          <w:szCs w:val="24"/>
        </w:rPr>
        <w:t xml:space="preserve">. Kekhalayakan </w:t>
      </w:r>
      <w:r>
        <w:rPr>
          <w:rFonts w:ascii="Times New Roman" w:hAnsi="Times New Roman" w:cs="Times New Roman"/>
          <w:sz w:val="24"/>
          <w:szCs w:val="24"/>
        </w:rPr>
        <w:t>karena dasar kegiatan auditor adalah ST sehingga menyangkut orang banyak</w:t>
      </w:r>
      <w:r w:rsidRPr="008954CA">
        <w:rPr>
          <w:rFonts w:ascii="Times New Roman" w:hAnsi="Times New Roman" w:cs="Times New Roman"/>
          <w:sz w:val="24"/>
          <w:szCs w:val="24"/>
        </w:rPr>
        <w:t xml:space="preserve">. Layak karena isu ini bila dicarikan solusinya dapat lebih </w:t>
      </w:r>
      <w:r>
        <w:rPr>
          <w:rFonts w:ascii="Times New Roman" w:hAnsi="Times New Roman" w:cs="Times New Roman"/>
          <w:sz w:val="24"/>
          <w:szCs w:val="24"/>
        </w:rPr>
        <w:t>mengefisienkan kinerja Auidtor dan Pegawai lainnya dalam Pencarian ST</w:t>
      </w:r>
      <w:r w:rsidRPr="008954CA">
        <w:rPr>
          <w:rFonts w:ascii="Times New Roman" w:hAnsi="Times New Roman" w:cs="Times New Roman"/>
          <w:sz w:val="24"/>
          <w:szCs w:val="24"/>
        </w:rPr>
        <w:t>.</w:t>
      </w:r>
    </w:p>
    <w:p w:rsidR="0011064D" w:rsidRDefault="0074167A" w:rsidP="0011064D">
      <w:pPr>
        <w:pStyle w:val="ListParagraph"/>
        <w:numPr>
          <w:ilvl w:val="0"/>
          <w:numId w:val="2"/>
        </w:numPr>
        <w:spacing w:after="0" w:line="360" w:lineRule="auto"/>
        <w:ind w:left="900"/>
        <w:jc w:val="both"/>
        <w:rPr>
          <w:rFonts w:ascii="Times New Roman" w:hAnsi="Times New Roman" w:cs="Times New Roman"/>
          <w:b/>
          <w:sz w:val="24"/>
          <w:szCs w:val="24"/>
        </w:rPr>
      </w:pPr>
      <w:r>
        <w:rPr>
          <w:rFonts w:ascii="Times New Roman" w:hAnsi="Times New Roman" w:cs="Times New Roman"/>
          <w:b/>
          <w:sz w:val="24"/>
          <w:szCs w:val="24"/>
        </w:rPr>
        <w:t>Prioritas I</w:t>
      </w:r>
      <w:r w:rsidRPr="008954CA">
        <w:rPr>
          <w:rFonts w:ascii="Times New Roman" w:hAnsi="Times New Roman" w:cs="Times New Roman"/>
          <w:b/>
          <w:sz w:val="24"/>
          <w:szCs w:val="24"/>
        </w:rPr>
        <w:t>su</w:t>
      </w:r>
    </w:p>
    <w:p w:rsidR="0011064D" w:rsidRDefault="0011064D" w:rsidP="0011064D">
      <w:pPr>
        <w:spacing w:after="0" w:line="360" w:lineRule="auto"/>
        <w:ind w:left="900"/>
        <w:jc w:val="both"/>
        <w:rPr>
          <w:rFonts w:ascii="Times New Roman" w:hAnsi="Times New Roman" w:cs="Times New Roman"/>
          <w:sz w:val="24"/>
          <w:szCs w:val="24"/>
        </w:rPr>
      </w:pPr>
      <w:r>
        <w:rPr>
          <w:rFonts w:ascii="Times New Roman" w:hAnsi="Times New Roman" w:cs="Times New Roman"/>
          <w:sz w:val="24"/>
          <w:szCs w:val="24"/>
        </w:rPr>
        <w:tab/>
        <w:t>Berdasarkan hasil dari analisa isu menggunakan metode APKL (Aktual, Problematik, Kekhalayakan, Layak) diatas, terdapat 2 buah isu yang memenuhi kriteria. Diantaranya yaitu:</w:t>
      </w:r>
    </w:p>
    <w:p w:rsidR="0011064D" w:rsidRPr="00CF5CEE" w:rsidRDefault="0011064D" w:rsidP="0011064D">
      <w:pPr>
        <w:pStyle w:val="ListParagraph"/>
        <w:numPr>
          <w:ilvl w:val="0"/>
          <w:numId w:val="3"/>
        </w:numPr>
        <w:spacing w:after="0" w:line="360" w:lineRule="auto"/>
        <w:ind w:left="1260"/>
        <w:jc w:val="both"/>
        <w:rPr>
          <w:rFonts w:ascii="Times New Roman" w:hAnsi="Times New Roman" w:cs="Times New Roman"/>
          <w:sz w:val="24"/>
          <w:szCs w:val="24"/>
        </w:rPr>
      </w:pPr>
      <w:r w:rsidRPr="00CF5CEE">
        <w:rPr>
          <w:rFonts w:ascii="Times New Roman" w:hAnsi="Times New Roman" w:cs="Times New Roman"/>
          <w:sz w:val="24"/>
          <w:szCs w:val="24"/>
        </w:rPr>
        <w:t>Kurang optimalnya Pengelolalaan Infrastruktur dan Aset IT di satgas komputer forensik.</w:t>
      </w:r>
    </w:p>
    <w:p w:rsidR="0011064D" w:rsidRDefault="0011064D" w:rsidP="0011064D">
      <w:pPr>
        <w:pStyle w:val="ListParagraph"/>
        <w:numPr>
          <w:ilvl w:val="0"/>
          <w:numId w:val="3"/>
        </w:numPr>
        <w:spacing w:after="0" w:line="360" w:lineRule="auto"/>
        <w:ind w:left="1260"/>
        <w:jc w:val="both"/>
        <w:rPr>
          <w:rFonts w:ascii="Times New Roman" w:hAnsi="Times New Roman" w:cs="Times New Roman"/>
          <w:sz w:val="24"/>
          <w:szCs w:val="24"/>
        </w:rPr>
      </w:pPr>
      <w:r w:rsidRPr="004B0C41">
        <w:rPr>
          <w:rFonts w:ascii="Times New Roman" w:hAnsi="Times New Roman" w:cs="Times New Roman"/>
          <w:sz w:val="24"/>
          <w:szCs w:val="24"/>
        </w:rPr>
        <w:t>Penataan ST yang kurang optimal sehingga menyulitkan dalam Pencarian</w:t>
      </w:r>
      <w:r>
        <w:rPr>
          <w:rFonts w:ascii="Times New Roman" w:hAnsi="Times New Roman" w:cs="Times New Roman"/>
          <w:sz w:val="24"/>
          <w:szCs w:val="24"/>
        </w:rPr>
        <w:t>.</w:t>
      </w:r>
    </w:p>
    <w:p w:rsidR="0011064D" w:rsidRDefault="0011064D" w:rsidP="0011064D">
      <w:pPr>
        <w:spacing w:after="0" w:line="360" w:lineRule="auto"/>
        <w:ind w:left="900"/>
        <w:jc w:val="both"/>
        <w:rPr>
          <w:rFonts w:ascii="Times New Roman" w:hAnsi="Times New Roman" w:cs="Times New Roman"/>
          <w:sz w:val="24"/>
          <w:szCs w:val="24"/>
        </w:rPr>
      </w:pPr>
      <w:r>
        <w:rPr>
          <w:rFonts w:ascii="Times New Roman" w:hAnsi="Times New Roman" w:cs="Times New Roman"/>
          <w:sz w:val="24"/>
          <w:szCs w:val="24"/>
        </w:rPr>
        <w:tab/>
        <w:t>Dari kedua isu tersebut, akan dilakukan analisa penetapan prioritas isu menggunakan metode USG (</w:t>
      </w:r>
      <w:r w:rsidRPr="00B02D52">
        <w:rPr>
          <w:rFonts w:ascii="Times New Roman" w:hAnsi="Times New Roman" w:cs="Times New Roman"/>
          <w:i/>
          <w:sz w:val="24"/>
          <w:szCs w:val="24"/>
        </w:rPr>
        <w:t>Urgency</w:t>
      </w:r>
      <w:r>
        <w:rPr>
          <w:rFonts w:ascii="Times New Roman" w:hAnsi="Times New Roman" w:cs="Times New Roman"/>
          <w:sz w:val="24"/>
          <w:szCs w:val="24"/>
        </w:rPr>
        <w:t xml:space="preserve">, </w:t>
      </w:r>
      <w:r w:rsidRPr="00B02D52">
        <w:rPr>
          <w:rFonts w:ascii="Times New Roman" w:hAnsi="Times New Roman" w:cs="Times New Roman"/>
          <w:i/>
          <w:sz w:val="24"/>
          <w:szCs w:val="24"/>
        </w:rPr>
        <w:t>Seriousness</w:t>
      </w:r>
      <w:r>
        <w:rPr>
          <w:rFonts w:ascii="Times New Roman" w:hAnsi="Times New Roman" w:cs="Times New Roman"/>
          <w:sz w:val="24"/>
          <w:szCs w:val="24"/>
        </w:rPr>
        <w:t xml:space="preserve"> dan </w:t>
      </w:r>
      <w:r w:rsidRPr="00B02D52">
        <w:rPr>
          <w:rFonts w:ascii="Times New Roman" w:hAnsi="Times New Roman" w:cs="Times New Roman"/>
          <w:i/>
          <w:sz w:val="24"/>
          <w:szCs w:val="24"/>
        </w:rPr>
        <w:t>Growth</w:t>
      </w:r>
      <w:r>
        <w:rPr>
          <w:rFonts w:ascii="Times New Roman" w:hAnsi="Times New Roman" w:cs="Times New Roman"/>
          <w:sz w:val="24"/>
          <w:szCs w:val="24"/>
        </w:rPr>
        <w:t>).</w:t>
      </w:r>
    </w:p>
    <w:p w:rsidR="0011064D" w:rsidRDefault="0011064D" w:rsidP="0011064D">
      <w:pPr>
        <w:spacing w:after="0" w:line="360" w:lineRule="auto"/>
        <w:ind w:left="900"/>
        <w:jc w:val="both"/>
        <w:rPr>
          <w:rFonts w:ascii="Times New Roman" w:hAnsi="Times New Roman" w:cs="Times New Roman"/>
          <w:sz w:val="24"/>
          <w:szCs w:val="24"/>
        </w:rPr>
      </w:pPr>
      <w:r>
        <w:rPr>
          <w:rFonts w:ascii="Times New Roman" w:hAnsi="Times New Roman" w:cs="Times New Roman"/>
          <w:sz w:val="24"/>
          <w:szCs w:val="24"/>
        </w:rPr>
        <w:tab/>
      </w:r>
      <w:r w:rsidRPr="00B02D52">
        <w:rPr>
          <w:rFonts w:ascii="Times New Roman" w:hAnsi="Times New Roman" w:cs="Times New Roman"/>
          <w:i/>
          <w:sz w:val="24"/>
          <w:szCs w:val="24"/>
        </w:rPr>
        <w:t>Urgency</w:t>
      </w:r>
      <w:r>
        <w:rPr>
          <w:rFonts w:ascii="Times New Roman" w:hAnsi="Times New Roman" w:cs="Times New Roman"/>
          <w:sz w:val="24"/>
          <w:szCs w:val="24"/>
        </w:rPr>
        <w:t xml:space="preserve"> artinya seberapa mendesaknya suatu isu untuk segera dibahas, dianalisis dan ditindak lanjuti.</w:t>
      </w:r>
    </w:p>
    <w:p w:rsidR="0011064D" w:rsidRDefault="0011064D" w:rsidP="0011064D">
      <w:pPr>
        <w:spacing w:after="0" w:line="360" w:lineRule="auto"/>
        <w:ind w:left="900"/>
        <w:jc w:val="both"/>
        <w:rPr>
          <w:rFonts w:ascii="Times New Roman" w:hAnsi="Times New Roman" w:cs="Times New Roman"/>
          <w:sz w:val="24"/>
          <w:szCs w:val="24"/>
        </w:rPr>
      </w:pPr>
      <w:r>
        <w:rPr>
          <w:rFonts w:ascii="Times New Roman" w:hAnsi="Times New Roman" w:cs="Times New Roman"/>
          <w:sz w:val="24"/>
          <w:szCs w:val="24"/>
        </w:rPr>
        <w:tab/>
      </w:r>
      <w:r w:rsidRPr="00B02D52">
        <w:rPr>
          <w:rFonts w:ascii="Times New Roman" w:hAnsi="Times New Roman" w:cs="Times New Roman"/>
          <w:i/>
          <w:sz w:val="24"/>
          <w:szCs w:val="24"/>
        </w:rPr>
        <w:t>Seriousness</w:t>
      </w:r>
      <w:r>
        <w:rPr>
          <w:rFonts w:ascii="Times New Roman" w:hAnsi="Times New Roman" w:cs="Times New Roman"/>
          <w:sz w:val="24"/>
          <w:szCs w:val="24"/>
        </w:rPr>
        <w:t xml:space="preserve"> artinya seberapa serius suatu isu untuk segera dibahas dikaitkan dengan akibat yang akan ditimbulkan.</w:t>
      </w:r>
    </w:p>
    <w:p w:rsidR="0011064D" w:rsidRDefault="0011064D" w:rsidP="0011064D">
      <w:pPr>
        <w:spacing w:after="0" w:line="360" w:lineRule="auto"/>
        <w:ind w:left="900"/>
        <w:jc w:val="both"/>
        <w:rPr>
          <w:rFonts w:ascii="Times New Roman" w:hAnsi="Times New Roman" w:cs="Times New Roman"/>
          <w:sz w:val="24"/>
          <w:szCs w:val="24"/>
        </w:rPr>
      </w:pPr>
      <w:r>
        <w:rPr>
          <w:rFonts w:ascii="Times New Roman" w:hAnsi="Times New Roman" w:cs="Times New Roman"/>
          <w:sz w:val="24"/>
          <w:szCs w:val="24"/>
        </w:rPr>
        <w:tab/>
      </w:r>
      <w:r w:rsidRPr="00B02D52">
        <w:rPr>
          <w:rFonts w:ascii="Times New Roman" w:hAnsi="Times New Roman" w:cs="Times New Roman"/>
          <w:i/>
          <w:sz w:val="24"/>
          <w:szCs w:val="24"/>
        </w:rPr>
        <w:t>Growth</w:t>
      </w:r>
      <w:r>
        <w:rPr>
          <w:rFonts w:ascii="Times New Roman" w:hAnsi="Times New Roman" w:cs="Times New Roman"/>
          <w:sz w:val="24"/>
          <w:szCs w:val="24"/>
        </w:rPr>
        <w:t xml:space="preserve"> adalah seberapa besar kemungkinan memburuknya isu tersebut jika tidak ditangani segera.</w:t>
      </w:r>
    </w:p>
    <w:p w:rsidR="0011064D" w:rsidRDefault="0011064D" w:rsidP="00E95550">
      <w:pPr>
        <w:spacing w:after="0" w:line="360" w:lineRule="auto"/>
        <w:ind w:left="900"/>
        <w:jc w:val="both"/>
        <w:rPr>
          <w:rFonts w:ascii="Times New Roman" w:hAnsi="Times New Roman" w:cs="Times New Roman"/>
          <w:sz w:val="24"/>
          <w:szCs w:val="24"/>
        </w:rPr>
      </w:pPr>
      <w:r>
        <w:rPr>
          <w:rFonts w:ascii="Times New Roman" w:hAnsi="Times New Roman" w:cs="Times New Roman"/>
          <w:sz w:val="24"/>
          <w:szCs w:val="24"/>
        </w:rPr>
        <w:t>Adapun analisis isu berdasarkan kriteria USG adalah sebagai berikut:</w:t>
      </w:r>
    </w:p>
    <w:tbl>
      <w:tblPr>
        <w:tblStyle w:val="TableGrid"/>
        <w:tblpPr w:leftFromText="180" w:rightFromText="180" w:vertAnchor="text" w:horzAnchor="margin" w:tblpXSpec="right" w:tblpY="338"/>
        <w:tblW w:w="7825" w:type="dxa"/>
        <w:tblLayout w:type="fixed"/>
        <w:tblLook w:val="04A0" w:firstRow="1" w:lastRow="0" w:firstColumn="1" w:lastColumn="0" w:noHBand="0" w:noVBand="1"/>
      </w:tblPr>
      <w:tblGrid>
        <w:gridCol w:w="524"/>
        <w:gridCol w:w="4149"/>
        <w:gridCol w:w="441"/>
        <w:gridCol w:w="441"/>
        <w:gridCol w:w="441"/>
        <w:gridCol w:w="749"/>
        <w:gridCol w:w="1080"/>
      </w:tblGrid>
      <w:tr w:rsidR="0011064D" w:rsidTr="00152E15">
        <w:trPr>
          <w:trHeight w:val="210"/>
        </w:trPr>
        <w:tc>
          <w:tcPr>
            <w:tcW w:w="524" w:type="dxa"/>
          </w:tcPr>
          <w:p w:rsidR="0011064D" w:rsidRDefault="0011064D" w:rsidP="00152E15">
            <w:pPr>
              <w:jc w:val="center"/>
              <w:rPr>
                <w:sz w:val="24"/>
                <w:szCs w:val="24"/>
              </w:rPr>
            </w:pPr>
            <w:r>
              <w:rPr>
                <w:sz w:val="24"/>
                <w:szCs w:val="24"/>
              </w:rPr>
              <w:t>No</w:t>
            </w:r>
          </w:p>
        </w:tc>
        <w:tc>
          <w:tcPr>
            <w:tcW w:w="4149" w:type="dxa"/>
          </w:tcPr>
          <w:p w:rsidR="0011064D" w:rsidRDefault="0011064D" w:rsidP="00152E15">
            <w:pPr>
              <w:jc w:val="center"/>
              <w:rPr>
                <w:sz w:val="24"/>
                <w:szCs w:val="24"/>
              </w:rPr>
            </w:pPr>
            <w:r>
              <w:rPr>
                <w:sz w:val="24"/>
                <w:szCs w:val="24"/>
              </w:rPr>
              <w:t>Isu</w:t>
            </w:r>
          </w:p>
        </w:tc>
        <w:tc>
          <w:tcPr>
            <w:tcW w:w="441" w:type="dxa"/>
          </w:tcPr>
          <w:p w:rsidR="0011064D" w:rsidRDefault="0011064D" w:rsidP="00152E15">
            <w:pPr>
              <w:jc w:val="center"/>
              <w:rPr>
                <w:sz w:val="24"/>
                <w:szCs w:val="24"/>
              </w:rPr>
            </w:pPr>
            <w:r>
              <w:rPr>
                <w:sz w:val="24"/>
                <w:szCs w:val="24"/>
              </w:rPr>
              <w:t>U</w:t>
            </w:r>
          </w:p>
        </w:tc>
        <w:tc>
          <w:tcPr>
            <w:tcW w:w="441" w:type="dxa"/>
          </w:tcPr>
          <w:p w:rsidR="0011064D" w:rsidRDefault="0011064D" w:rsidP="00152E15">
            <w:pPr>
              <w:jc w:val="center"/>
              <w:rPr>
                <w:sz w:val="24"/>
                <w:szCs w:val="24"/>
              </w:rPr>
            </w:pPr>
            <w:r>
              <w:rPr>
                <w:sz w:val="24"/>
                <w:szCs w:val="24"/>
              </w:rPr>
              <w:t>S</w:t>
            </w:r>
          </w:p>
        </w:tc>
        <w:tc>
          <w:tcPr>
            <w:tcW w:w="441" w:type="dxa"/>
          </w:tcPr>
          <w:p w:rsidR="0011064D" w:rsidRDefault="0011064D" w:rsidP="00152E15">
            <w:pPr>
              <w:jc w:val="center"/>
              <w:rPr>
                <w:sz w:val="24"/>
                <w:szCs w:val="24"/>
              </w:rPr>
            </w:pPr>
            <w:r>
              <w:rPr>
                <w:sz w:val="24"/>
                <w:szCs w:val="24"/>
              </w:rPr>
              <w:t>G</w:t>
            </w:r>
          </w:p>
        </w:tc>
        <w:tc>
          <w:tcPr>
            <w:tcW w:w="749" w:type="dxa"/>
          </w:tcPr>
          <w:p w:rsidR="0011064D" w:rsidRDefault="0011064D" w:rsidP="00152E15">
            <w:pPr>
              <w:jc w:val="center"/>
              <w:rPr>
                <w:sz w:val="24"/>
                <w:szCs w:val="24"/>
              </w:rPr>
            </w:pPr>
            <w:r>
              <w:rPr>
                <w:sz w:val="24"/>
                <w:szCs w:val="24"/>
              </w:rPr>
              <w:t>Total</w:t>
            </w:r>
          </w:p>
        </w:tc>
        <w:tc>
          <w:tcPr>
            <w:tcW w:w="1080" w:type="dxa"/>
          </w:tcPr>
          <w:p w:rsidR="0011064D" w:rsidRDefault="0011064D" w:rsidP="00152E15">
            <w:pPr>
              <w:jc w:val="center"/>
              <w:rPr>
                <w:sz w:val="24"/>
                <w:szCs w:val="24"/>
              </w:rPr>
            </w:pPr>
            <w:r>
              <w:rPr>
                <w:sz w:val="24"/>
                <w:szCs w:val="24"/>
              </w:rPr>
              <w:t>Prioritas</w:t>
            </w:r>
          </w:p>
        </w:tc>
      </w:tr>
      <w:tr w:rsidR="0011064D" w:rsidTr="00152E15">
        <w:trPr>
          <w:trHeight w:val="431"/>
        </w:trPr>
        <w:tc>
          <w:tcPr>
            <w:tcW w:w="524" w:type="dxa"/>
          </w:tcPr>
          <w:p w:rsidR="0011064D" w:rsidRDefault="0011064D" w:rsidP="00152E15">
            <w:pPr>
              <w:jc w:val="center"/>
              <w:rPr>
                <w:sz w:val="24"/>
                <w:szCs w:val="24"/>
              </w:rPr>
            </w:pPr>
            <w:bookmarkStart w:id="10" w:name="_Hlk507761253"/>
            <w:r>
              <w:rPr>
                <w:sz w:val="24"/>
                <w:szCs w:val="24"/>
              </w:rPr>
              <w:t>3</w:t>
            </w:r>
          </w:p>
        </w:tc>
        <w:tc>
          <w:tcPr>
            <w:tcW w:w="4149" w:type="dxa"/>
          </w:tcPr>
          <w:p w:rsidR="0011064D" w:rsidRDefault="0011064D" w:rsidP="00152E15">
            <w:pPr>
              <w:jc w:val="both"/>
              <w:rPr>
                <w:sz w:val="24"/>
                <w:szCs w:val="24"/>
              </w:rPr>
            </w:pPr>
            <w:r w:rsidRPr="00EE4B94">
              <w:rPr>
                <w:rFonts w:ascii="Times New Roman" w:hAnsi="Times New Roman" w:cs="Times New Roman"/>
                <w:sz w:val="24"/>
                <w:szCs w:val="24"/>
              </w:rPr>
              <w:t xml:space="preserve">Kurang optimalnya </w:t>
            </w:r>
            <w:r>
              <w:rPr>
                <w:rFonts w:ascii="Times New Roman" w:hAnsi="Times New Roman" w:cs="Times New Roman"/>
                <w:sz w:val="24"/>
                <w:szCs w:val="24"/>
              </w:rPr>
              <w:t xml:space="preserve">Pengelolalaan Infrastruktur dan Aset IT </w:t>
            </w:r>
            <w:r w:rsidRPr="00EE4B94">
              <w:rPr>
                <w:rFonts w:ascii="Times New Roman" w:hAnsi="Times New Roman" w:cs="Times New Roman"/>
                <w:sz w:val="24"/>
                <w:szCs w:val="24"/>
              </w:rPr>
              <w:t>di satgas komputer forensik</w:t>
            </w:r>
          </w:p>
        </w:tc>
        <w:tc>
          <w:tcPr>
            <w:tcW w:w="441" w:type="dxa"/>
          </w:tcPr>
          <w:p w:rsidR="0011064D" w:rsidRDefault="0011064D" w:rsidP="00152E15">
            <w:pPr>
              <w:jc w:val="center"/>
              <w:rPr>
                <w:sz w:val="24"/>
                <w:szCs w:val="24"/>
              </w:rPr>
            </w:pPr>
            <w:r>
              <w:rPr>
                <w:sz w:val="24"/>
                <w:szCs w:val="24"/>
              </w:rPr>
              <w:t>5</w:t>
            </w:r>
          </w:p>
        </w:tc>
        <w:tc>
          <w:tcPr>
            <w:tcW w:w="441" w:type="dxa"/>
          </w:tcPr>
          <w:p w:rsidR="0011064D" w:rsidRDefault="0011064D" w:rsidP="00152E15">
            <w:pPr>
              <w:jc w:val="center"/>
              <w:rPr>
                <w:sz w:val="24"/>
                <w:szCs w:val="24"/>
              </w:rPr>
            </w:pPr>
            <w:r>
              <w:rPr>
                <w:sz w:val="24"/>
                <w:szCs w:val="24"/>
              </w:rPr>
              <w:t>5</w:t>
            </w:r>
          </w:p>
        </w:tc>
        <w:tc>
          <w:tcPr>
            <w:tcW w:w="441" w:type="dxa"/>
          </w:tcPr>
          <w:p w:rsidR="0011064D" w:rsidRDefault="0011064D" w:rsidP="00152E15">
            <w:pPr>
              <w:jc w:val="center"/>
              <w:rPr>
                <w:sz w:val="24"/>
                <w:szCs w:val="24"/>
              </w:rPr>
            </w:pPr>
            <w:r>
              <w:rPr>
                <w:sz w:val="24"/>
                <w:szCs w:val="24"/>
              </w:rPr>
              <w:t>5</w:t>
            </w:r>
          </w:p>
        </w:tc>
        <w:tc>
          <w:tcPr>
            <w:tcW w:w="749" w:type="dxa"/>
          </w:tcPr>
          <w:p w:rsidR="0011064D" w:rsidRDefault="0011064D" w:rsidP="00152E15">
            <w:pPr>
              <w:jc w:val="center"/>
              <w:rPr>
                <w:sz w:val="24"/>
                <w:szCs w:val="24"/>
              </w:rPr>
            </w:pPr>
            <w:r>
              <w:rPr>
                <w:sz w:val="24"/>
                <w:szCs w:val="24"/>
              </w:rPr>
              <w:t>15</w:t>
            </w:r>
          </w:p>
        </w:tc>
        <w:tc>
          <w:tcPr>
            <w:tcW w:w="1080" w:type="dxa"/>
          </w:tcPr>
          <w:p w:rsidR="0011064D" w:rsidRDefault="0011064D" w:rsidP="00152E15">
            <w:pPr>
              <w:jc w:val="center"/>
              <w:rPr>
                <w:sz w:val="24"/>
                <w:szCs w:val="24"/>
              </w:rPr>
            </w:pPr>
            <w:r>
              <w:rPr>
                <w:sz w:val="24"/>
                <w:szCs w:val="24"/>
              </w:rPr>
              <w:t>1</w:t>
            </w:r>
          </w:p>
        </w:tc>
      </w:tr>
      <w:bookmarkEnd w:id="10"/>
      <w:tr w:rsidR="0011064D" w:rsidTr="00152E15">
        <w:trPr>
          <w:trHeight w:val="420"/>
        </w:trPr>
        <w:tc>
          <w:tcPr>
            <w:tcW w:w="524" w:type="dxa"/>
          </w:tcPr>
          <w:p w:rsidR="0011064D" w:rsidRDefault="0011064D" w:rsidP="00152E15">
            <w:pPr>
              <w:jc w:val="center"/>
              <w:rPr>
                <w:sz w:val="24"/>
                <w:szCs w:val="24"/>
              </w:rPr>
            </w:pPr>
            <w:r>
              <w:rPr>
                <w:sz w:val="24"/>
                <w:szCs w:val="24"/>
              </w:rPr>
              <w:t>4</w:t>
            </w:r>
          </w:p>
        </w:tc>
        <w:tc>
          <w:tcPr>
            <w:tcW w:w="4149" w:type="dxa"/>
          </w:tcPr>
          <w:p w:rsidR="0011064D" w:rsidRDefault="0011064D" w:rsidP="00152E15">
            <w:pPr>
              <w:jc w:val="both"/>
              <w:rPr>
                <w:sz w:val="24"/>
                <w:szCs w:val="24"/>
              </w:rPr>
            </w:pPr>
            <w:r w:rsidRPr="004B0C41">
              <w:rPr>
                <w:sz w:val="24"/>
                <w:szCs w:val="24"/>
              </w:rPr>
              <w:t>Penataan ST yang kurang optimal sehingga menyulitkan dalam Pencarian</w:t>
            </w:r>
          </w:p>
        </w:tc>
        <w:tc>
          <w:tcPr>
            <w:tcW w:w="441" w:type="dxa"/>
          </w:tcPr>
          <w:p w:rsidR="0011064D" w:rsidRDefault="0011064D" w:rsidP="00152E15">
            <w:pPr>
              <w:jc w:val="center"/>
              <w:rPr>
                <w:sz w:val="24"/>
                <w:szCs w:val="24"/>
              </w:rPr>
            </w:pPr>
            <w:r>
              <w:rPr>
                <w:sz w:val="24"/>
                <w:szCs w:val="24"/>
              </w:rPr>
              <w:t>4</w:t>
            </w:r>
          </w:p>
        </w:tc>
        <w:tc>
          <w:tcPr>
            <w:tcW w:w="441" w:type="dxa"/>
          </w:tcPr>
          <w:p w:rsidR="0011064D" w:rsidRDefault="0011064D" w:rsidP="00152E15">
            <w:pPr>
              <w:jc w:val="center"/>
              <w:rPr>
                <w:sz w:val="24"/>
                <w:szCs w:val="24"/>
              </w:rPr>
            </w:pPr>
            <w:r>
              <w:rPr>
                <w:sz w:val="24"/>
                <w:szCs w:val="24"/>
              </w:rPr>
              <w:t>4</w:t>
            </w:r>
          </w:p>
        </w:tc>
        <w:tc>
          <w:tcPr>
            <w:tcW w:w="441" w:type="dxa"/>
          </w:tcPr>
          <w:p w:rsidR="0011064D" w:rsidRDefault="0011064D" w:rsidP="00152E15">
            <w:pPr>
              <w:jc w:val="center"/>
              <w:rPr>
                <w:sz w:val="24"/>
                <w:szCs w:val="24"/>
              </w:rPr>
            </w:pPr>
            <w:r>
              <w:rPr>
                <w:sz w:val="24"/>
                <w:szCs w:val="24"/>
              </w:rPr>
              <w:t>5</w:t>
            </w:r>
          </w:p>
        </w:tc>
        <w:tc>
          <w:tcPr>
            <w:tcW w:w="749" w:type="dxa"/>
          </w:tcPr>
          <w:p w:rsidR="0011064D" w:rsidRDefault="0011064D" w:rsidP="00152E15">
            <w:pPr>
              <w:jc w:val="center"/>
              <w:rPr>
                <w:sz w:val="24"/>
                <w:szCs w:val="24"/>
              </w:rPr>
            </w:pPr>
            <w:r>
              <w:rPr>
                <w:sz w:val="24"/>
                <w:szCs w:val="24"/>
              </w:rPr>
              <w:t>13</w:t>
            </w:r>
          </w:p>
        </w:tc>
        <w:tc>
          <w:tcPr>
            <w:tcW w:w="1080" w:type="dxa"/>
          </w:tcPr>
          <w:p w:rsidR="0011064D" w:rsidRDefault="0011064D" w:rsidP="00152E15">
            <w:pPr>
              <w:jc w:val="center"/>
              <w:rPr>
                <w:sz w:val="24"/>
                <w:szCs w:val="24"/>
              </w:rPr>
            </w:pPr>
            <w:r>
              <w:rPr>
                <w:sz w:val="24"/>
                <w:szCs w:val="24"/>
              </w:rPr>
              <w:t>2</w:t>
            </w:r>
          </w:p>
        </w:tc>
      </w:tr>
    </w:tbl>
    <w:p w:rsidR="0011064D" w:rsidRDefault="00F01475" w:rsidP="00F01475">
      <w:pPr>
        <w:tabs>
          <w:tab w:val="left" w:pos="90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11064D" w:rsidRPr="00805FF7">
        <w:rPr>
          <w:rFonts w:ascii="Times New Roman" w:hAnsi="Times New Roman" w:cs="Times New Roman"/>
          <w:b/>
          <w:sz w:val="24"/>
          <w:szCs w:val="24"/>
        </w:rPr>
        <w:t>Tabel 2.2</w:t>
      </w:r>
      <w:r w:rsidR="0011064D">
        <w:rPr>
          <w:rFonts w:ascii="Times New Roman" w:hAnsi="Times New Roman" w:cs="Times New Roman"/>
          <w:sz w:val="24"/>
          <w:szCs w:val="24"/>
        </w:rPr>
        <w:t xml:space="preserve"> Pemilihan Isu melalui kriteria USG</w:t>
      </w:r>
    </w:p>
    <w:p w:rsidR="00E95550" w:rsidRDefault="00E95550" w:rsidP="0011064D">
      <w:pPr>
        <w:tabs>
          <w:tab w:val="left" w:pos="1440"/>
        </w:tabs>
        <w:spacing w:after="0" w:line="360" w:lineRule="auto"/>
        <w:ind w:left="900"/>
        <w:jc w:val="both"/>
        <w:rPr>
          <w:rFonts w:ascii="Times New Roman" w:hAnsi="Times New Roman" w:cs="Times New Roman"/>
          <w:sz w:val="24"/>
          <w:szCs w:val="24"/>
        </w:rPr>
      </w:pPr>
    </w:p>
    <w:p w:rsidR="0011064D" w:rsidRDefault="0011064D" w:rsidP="0011064D">
      <w:pPr>
        <w:tabs>
          <w:tab w:val="left" w:pos="1440"/>
        </w:tabs>
        <w:spacing w:after="0" w:line="360" w:lineRule="auto"/>
        <w:ind w:left="900"/>
        <w:jc w:val="both"/>
        <w:rPr>
          <w:rFonts w:ascii="Times New Roman" w:hAnsi="Times New Roman" w:cs="Times New Roman"/>
          <w:sz w:val="24"/>
          <w:szCs w:val="24"/>
        </w:rPr>
      </w:pPr>
      <w:r>
        <w:rPr>
          <w:rFonts w:ascii="Times New Roman" w:hAnsi="Times New Roman" w:cs="Times New Roman"/>
          <w:sz w:val="24"/>
          <w:szCs w:val="24"/>
        </w:rPr>
        <w:lastRenderedPageBreak/>
        <w:t>Keterangan:</w:t>
      </w:r>
    </w:p>
    <w:p w:rsidR="0011064D" w:rsidRDefault="0011064D" w:rsidP="0011064D">
      <w:pPr>
        <w:tabs>
          <w:tab w:val="left" w:pos="1440"/>
        </w:tabs>
        <w:spacing w:after="0" w:line="360" w:lineRule="auto"/>
        <w:ind w:left="900"/>
        <w:jc w:val="both"/>
        <w:rPr>
          <w:rFonts w:ascii="Times New Roman" w:hAnsi="Times New Roman" w:cs="Times New Roman"/>
          <w:sz w:val="24"/>
          <w:szCs w:val="24"/>
        </w:rPr>
      </w:pPr>
      <w:r>
        <w:rPr>
          <w:rFonts w:ascii="Times New Roman" w:hAnsi="Times New Roman" w:cs="Times New Roman"/>
          <w:sz w:val="24"/>
          <w:szCs w:val="24"/>
        </w:rPr>
        <w:t>U</w:t>
      </w:r>
      <w:r>
        <w:rPr>
          <w:rFonts w:ascii="Times New Roman" w:hAnsi="Times New Roman" w:cs="Times New Roman"/>
          <w:sz w:val="24"/>
          <w:szCs w:val="24"/>
        </w:rPr>
        <w:tab/>
        <w:t>: Urgency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Skor 5</w:t>
      </w:r>
      <w:r>
        <w:rPr>
          <w:rFonts w:ascii="Times New Roman" w:hAnsi="Times New Roman" w:cs="Times New Roman"/>
          <w:sz w:val="24"/>
          <w:szCs w:val="24"/>
        </w:rPr>
        <w:tab/>
        <w:t>: sangat USG</w:t>
      </w:r>
    </w:p>
    <w:p w:rsidR="0011064D" w:rsidRDefault="0011064D" w:rsidP="0011064D">
      <w:pPr>
        <w:tabs>
          <w:tab w:val="left" w:pos="1440"/>
        </w:tabs>
        <w:spacing w:after="0" w:line="360" w:lineRule="auto"/>
        <w:ind w:left="900"/>
        <w:jc w:val="both"/>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sz w:val="24"/>
          <w:szCs w:val="24"/>
        </w:rPr>
        <w:tab/>
        <w:t>: Seriousness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Skor 4</w:t>
      </w:r>
      <w:r>
        <w:rPr>
          <w:rFonts w:ascii="Times New Roman" w:hAnsi="Times New Roman" w:cs="Times New Roman"/>
          <w:sz w:val="24"/>
          <w:szCs w:val="24"/>
        </w:rPr>
        <w:tab/>
        <w:t>: USG</w:t>
      </w:r>
    </w:p>
    <w:p w:rsidR="0011064D" w:rsidRDefault="0011064D" w:rsidP="0011064D">
      <w:pPr>
        <w:tabs>
          <w:tab w:val="left" w:pos="1440"/>
        </w:tabs>
        <w:spacing w:after="0" w:line="360" w:lineRule="auto"/>
        <w:ind w:left="900"/>
        <w:jc w:val="both"/>
        <w:rPr>
          <w:rFonts w:ascii="Times New Roman" w:hAnsi="Times New Roman" w:cs="Times New Roman"/>
          <w:sz w:val="24"/>
          <w:szCs w:val="24"/>
        </w:rPr>
      </w:pPr>
      <w:r>
        <w:rPr>
          <w:rFonts w:ascii="Times New Roman" w:hAnsi="Times New Roman" w:cs="Times New Roman"/>
          <w:sz w:val="24"/>
          <w:szCs w:val="24"/>
        </w:rPr>
        <w:t>G</w:t>
      </w:r>
      <w:r>
        <w:rPr>
          <w:rFonts w:ascii="Times New Roman" w:hAnsi="Times New Roman" w:cs="Times New Roman"/>
          <w:sz w:val="24"/>
          <w:szCs w:val="24"/>
        </w:rPr>
        <w:tab/>
        <w:t>: Growth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Skor 3</w:t>
      </w:r>
      <w:r>
        <w:rPr>
          <w:rFonts w:ascii="Times New Roman" w:hAnsi="Times New Roman" w:cs="Times New Roman"/>
          <w:sz w:val="24"/>
          <w:szCs w:val="24"/>
        </w:rPr>
        <w:tab/>
        <w:t>: cukup USG</w:t>
      </w:r>
    </w:p>
    <w:p w:rsidR="0011064D" w:rsidRDefault="0011064D" w:rsidP="0011064D">
      <w:pPr>
        <w:tabs>
          <w:tab w:val="left" w:pos="1440"/>
        </w:tabs>
        <w:spacing w:after="0" w:line="360" w:lineRule="auto"/>
        <w:ind w:left="90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Skor 2</w:t>
      </w:r>
      <w:r>
        <w:rPr>
          <w:rFonts w:ascii="Times New Roman" w:hAnsi="Times New Roman" w:cs="Times New Roman"/>
          <w:sz w:val="24"/>
          <w:szCs w:val="24"/>
        </w:rPr>
        <w:tab/>
        <w:t>: kurang USG</w:t>
      </w:r>
    </w:p>
    <w:p w:rsidR="0011064D" w:rsidRDefault="0011064D" w:rsidP="0011064D">
      <w:pPr>
        <w:tabs>
          <w:tab w:val="left" w:pos="1440"/>
        </w:tabs>
        <w:spacing w:after="0" w:line="360" w:lineRule="auto"/>
        <w:ind w:left="90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Skor 1</w:t>
      </w:r>
      <w:r>
        <w:rPr>
          <w:rFonts w:ascii="Times New Roman" w:hAnsi="Times New Roman" w:cs="Times New Roman"/>
          <w:sz w:val="24"/>
          <w:szCs w:val="24"/>
        </w:rPr>
        <w:tab/>
        <w:t>: tidak USG</w:t>
      </w:r>
    </w:p>
    <w:p w:rsidR="0011064D" w:rsidRDefault="0011064D" w:rsidP="0011064D">
      <w:pPr>
        <w:tabs>
          <w:tab w:val="left" w:pos="720"/>
          <w:tab w:val="left" w:pos="1440"/>
        </w:tabs>
        <w:spacing w:after="0" w:line="360" w:lineRule="auto"/>
        <w:ind w:left="720"/>
        <w:jc w:val="both"/>
        <w:rPr>
          <w:rFonts w:ascii="Times New Roman" w:hAnsi="Times New Roman" w:cs="Times New Roman"/>
          <w:sz w:val="24"/>
          <w:szCs w:val="24"/>
        </w:rPr>
      </w:pPr>
    </w:p>
    <w:p w:rsidR="0011064D" w:rsidRDefault="0011064D" w:rsidP="0011064D">
      <w:pPr>
        <w:spacing w:after="0" w:line="360" w:lineRule="auto"/>
        <w:ind w:left="900"/>
        <w:jc w:val="both"/>
        <w:rPr>
          <w:rFonts w:ascii="Times New Roman" w:hAnsi="Times New Roman" w:cs="Times New Roman"/>
          <w:sz w:val="24"/>
          <w:szCs w:val="24"/>
        </w:rPr>
      </w:pPr>
      <w:r>
        <w:rPr>
          <w:rFonts w:ascii="Times New Roman" w:hAnsi="Times New Roman" w:cs="Times New Roman"/>
          <w:sz w:val="24"/>
          <w:szCs w:val="24"/>
        </w:rPr>
        <w:tab/>
        <w:t xml:space="preserve">Berdasarkan analisis isu menggunakan metode USG diatas dapat disimpulkan bahwa isu nomor 3 mendapatkan jumlah terbesar sehingga menjadi prioritas utama yang akan dipecahkan </w:t>
      </w:r>
      <w:proofErr w:type="gramStart"/>
      <w:r>
        <w:rPr>
          <w:rFonts w:ascii="Times New Roman" w:hAnsi="Times New Roman" w:cs="Times New Roman"/>
          <w:sz w:val="24"/>
          <w:szCs w:val="24"/>
        </w:rPr>
        <w:t>permasalahannya..</w:t>
      </w:r>
      <w:proofErr w:type="gramEnd"/>
    </w:p>
    <w:p w:rsidR="0011064D" w:rsidRDefault="0011064D" w:rsidP="0011064D">
      <w:pPr>
        <w:spacing w:after="0" w:line="360" w:lineRule="auto"/>
        <w:ind w:left="900"/>
        <w:jc w:val="both"/>
        <w:rPr>
          <w:rFonts w:ascii="Times New Roman" w:hAnsi="Times New Roman" w:cs="Times New Roman"/>
          <w:sz w:val="24"/>
          <w:szCs w:val="24"/>
        </w:rPr>
      </w:pPr>
      <w:r>
        <w:rPr>
          <w:rFonts w:ascii="Times New Roman" w:hAnsi="Times New Roman" w:cs="Times New Roman"/>
          <w:sz w:val="24"/>
          <w:szCs w:val="24"/>
        </w:rPr>
        <w:tab/>
        <w:t>Dilihat dari tingkat Urgency-nya, isu nomor 3 penting hal ini dikarenakan mengingat peran Satgas Forensik Komputer yang semakin penting. Isu tersebut juga berdampak serius (Seriousness) karena jika tidak segera ditangani akan mengganggu kinerja Satgas Forensik Komputer. Dari tingkat Growth, jika isu tidak segera ditangani maka akan menyebabkan kesalahan yang semakin menumpuk dan semakin sulit ditangani.</w:t>
      </w:r>
    </w:p>
    <w:p w:rsidR="0011064D" w:rsidRDefault="0074167A" w:rsidP="0011064D">
      <w:pPr>
        <w:pStyle w:val="ListParagraph"/>
        <w:numPr>
          <w:ilvl w:val="0"/>
          <w:numId w:val="2"/>
        </w:numPr>
        <w:tabs>
          <w:tab w:val="left" w:pos="1440"/>
        </w:tabs>
        <w:spacing w:after="0" w:line="360" w:lineRule="auto"/>
        <w:ind w:left="810"/>
        <w:jc w:val="both"/>
        <w:rPr>
          <w:rFonts w:ascii="Times New Roman" w:hAnsi="Times New Roman" w:cs="Times New Roman"/>
          <w:b/>
          <w:sz w:val="24"/>
          <w:szCs w:val="24"/>
        </w:rPr>
      </w:pPr>
      <w:r>
        <w:rPr>
          <w:rFonts w:ascii="Times New Roman" w:hAnsi="Times New Roman" w:cs="Times New Roman"/>
          <w:b/>
          <w:sz w:val="24"/>
          <w:szCs w:val="24"/>
        </w:rPr>
        <w:t>Pemecahan Isu</w:t>
      </w:r>
    </w:p>
    <w:p w:rsidR="0011064D" w:rsidRDefault="0011064D" w:rsidP="0011064D">
      <w:pPr>
        <w:pStyle w:val="ListParagraph"/>
        <w:numPr>
          <w:ilvl w:val="0"/>
          <w:numId w:val="4"/>
        </w:numPr>
        <w:tabs>
          <w:tab w:val="left" w:pos="1440"/>
        </w:tabs>
        <w:spacing w:after="0" w:line="360" w:lineRule="auto"/>
        <w:ind w:left="1170"/>
        <w:jc w:val="both"/>
        <w:rPr>
          <w:rFonts w:ascii="Times New Roman" w:hAnsi="Times New Roman" w:cs="Times New Roman"/>
          <w:b/>
          <w:sz w:val="24"/>
          <w:szCs w:val="24"/>
        </w:rPr>
      </w:pPr>
      <w:r w:rsidRPr="003B63AC">
        <w:rPr>
          <w:rFonts w:ascii="Times New Roman" w:hAnsi="Times New Roman" w:cs="Times New Roman"/>
          <w:b/>
          <w:sz w:val="24"/>
          <w:szCs w:val="24"/>
        </w:rPr>
        <w:t>Alternatif Gagasan</w:t>
      </w:r>
    </w:p>
    <w:p w:rsidR="0011064D" w:rsidRDefault="0011064D" w:rsidP="0011064D">
      <w:pPr>
        <w:tabs>
          <w:tab w:val="left" w:pos="1440"/>
        </w:tabs>
        <w:spacing w:after="0" w:line="360" w:lineRule="auto"/>
        <w:ind w:left="81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Setelah menentukan prioritas isu yang akan dipecahkan, selanjutnya adalah menganalisis gagasan pemecahan isu dengan sebelumnya melihat faktor penyebab terjadinya isu.</w:t>
      </w:r>
    </w:p>
    <w:p w:rsidR="0011064D" w:rsidRDefault="0011064D" w:rsidP="0011064D">
      <w:pPr>
        <w:tabs>
          <w:tab w:val="left" w:pos="1440"/>
        </w:tabs>
        <w:spacing w:after="0" w:line="360" w:lineRule="auto"/>
        <w:ind w:left="900"/>
        <w:jc w:val="both"/>
        <w:rPr>
          <w:rFonts w:ascii="Times New Roman" w:hAnsi="Times New Roman" w:cs="Times New Roman"/>
          <w:sz w:val="24"/>
          <w:szCs w:val="24"/>
        </w:rPr>
      </w:pPr>
      <w:r>
        <w:rPr>
          <w:rFonts w:ascii="Times New Roman" w:hAnsi="Times New Roman" w:cs="Times New Roman"/>
          <w:sz w:val="24"/>
          <w:szCs w:val="24"/>
        </w:rPr>
        <w:tab/>
        <w:t>“</w:t>
      </w:r>
      <w:r w:rsidRPr="00EE4B94">
        <w:rPr>
          <w:rFonts w:ascii="Times New Roman" w:hAnsi="Times New Roman" w:cs="Times New Roman"/>
          <w:sz w:val="24"/>
          <w:szCs w:val="24"/>
        </w:rPr>
        <w:t xml:space="preserve">Kurang optimalnya </w:t>
      </w:r>
      <w:r>
        <w:rPr>
          <w:rFonts w:ascii="Times New Roman" w:hAnsi="Times New Roman" w:cs="Times New Roman"/>
          <w:sz w:val="24"/>
          <w:szCs w:val="24"/>
        </w:rPr>
        <w:t xml:space="preserve">Pengelolalaan Infrastruktur dan Aset IT </w:t>
      </w:r>
      <w:r w:rsidRPr="00EE4B94">
        <w:rPr>
          <w:rFonts w:ascii="Times New Roman" w:hAnsi="Times New Roman" w:cs="Times New Roman"/>
          <w:sz w:val="24"/>
          <w:szCs w:val="24"/>
        </w:rPr>
        <w:t>di satgas komputer forensik</w:t>
      </w:r>
      <w:r>
        <w:rPr>
          <w:rFonts w:ascii="Times New Roman" w:hAnsi="Times New Roman" w:cs="Times New Roman"/>
          <w:sz w:val="24"/>
          <w:szCs w:val="24"/>
        </w:rPr>
        <w:t>” dapat disebabkan oleh beberapa faktor berikut:</w:t>
      </w:r>
    </w:p>
    <w:p w:rsidR="0011064D" w:rsidRDefault="0011064D" w:rsidP="0011064D">
      <w:pPr>
        <w:pStyle w:val="ListParagraph"/>
        <w:numPr>
          <w:ilvl w:val="0"/>
          <w:numId w:val="5"/>
        </w:numPr>
        <w:tabs>
          <w:tab w:val="left" w:pos="1440"/>
        </w:tabs>
        <w:spacing w:after="0" w:line="360" w:lineRule="auto"/>
        <w:ind w:left="1260"/>
        <w:jc w:val="both"/>
        <w:rPr>
          <w:rFonts w:ascii="Times New Roman" w:hAnsi="Times New Roman" w:cs="Times New Roman"/>
          <w:sz w:val="24"/>
          <w:szCs w:val="24"/>
        </w:rPr>
      </w:pPr>
      <w:r>
        <w:rPr>
          <w:rFonts w:ascii="Times New Roman" w:hAnsi="Times New Roman" w:cs="Times New Roman"/>
          <w:sz w:val="24"/>
          <w:szCs w:val="24"/>
        </w:rPr>
        <w:t>Belum adanya Standar yang jelas dalam mengelola IT dan asetnya.</w:t>
      </w:r>
    </w:p>
    <w:p w:rsidR="0011064D" w:rsidRDefault="0011064D" w:rsidP="0011064D">
      <w:pPr>
        <w:pStyle w:val="ListParagraph"/>
        <w:numPr>
          <w:ilvl w:val="0"/>
          <w:numId w:val="5"/>
        </w:numPr>
        <w:tabs>
          <w:tab w:val="left" w:pos="1440"/>
        </w:tabs>
        <w:spacing w:after="0" w:line="360" w:lineRule="auto"/>
        <w:ind w:left="1260"/>
        <w:jc w:val="both"/>
        <w:rPr>
          <w:rFonts w:ascii="Times New Roman" w:hAnsi="Times New Roman" w:cs="Times New Roman"/>
          <w:sz w:val="24"/>
          <w:szCs w:val="24"/>
        </w:rPr>
      </w:pPr>
      <w:r>
        <w:rPr>
          <w:rFonts w:ascii="Times New Roman" w:hAnsi="Times New Roman" w:cs="Times New Roman"/>
          <w:sz w:val="24"/>
          <w:szCs w:val="24"/>
        </w:rPr>
        <w:t>Kurangnya komitmen tiap anggota Satgas dalam mengelola aset IT dan Infrastruktur IT.</w:t>
      </w:r>
    </w:p>
    <w:p w:rsidR="0011064D" w:rsidRDefault="0011064D" w:rsidP="0011064D">
      <w:pPr>
        <w:pStyle w:val="ListParagraph"/>
        <w:numPr>
          <w:ilvl w:val="0"/>
          <w:numId w:val="5"/>
        </w:numPr>
        <w:tabs>
          <w:tab w:val="left" w:pos="1440"/>
        </w:tabs>
        <w:spacing w:after="0" w:line="360" w:lineRule="auto"/>
        <w:ind w:left="1260"/>
        <w:jc w:val="both"/>
        <w:rPr>
          <w:rFonts w:ascii="Times New Roman" w:hAnsi="Times New Roman" w:cs="Times New Roman"/>
          <w:sz w:val="24"/>
          <w:szCs w:val="24"/>
        </w:rPr>
      </w:pPr>
      <w:r>
        <w:rPr>
          <w:rFonts w:ascii="Times New Roman" w:hAnsi="Times New Roman" w:cs="Times New Roman"/>
          <w:sz w:val="24"/>
          <w:szCs w:val="24"/>
        </w:rPr>
        <w:t>Tidak optimalnya dokumentasi Infrastruktur dan Aset IT yang saat ini ada.</w:t>
      </w:r>
    </w:p>
    <w:p w:rsidR="0011064D" w:rsidRDefault="0011064D" w:rsidP="0011064D">
      <w:pPr>
        <w:pStyle w:val="ListParagraph"/>
        <w:numPr>
          <w:ilvl w:val="0"/>
          <w:numId w:val="5"/>
        </w:numPr>
        <w:tabs>
          <w:tab w:val="left" w:pos="1440"/>
        </w:tabs>
        <w:spacing w:after="0" w:line="360" w:lineRule="auto"/>
        <w:ind w:left="1260"/>
        <w:jc w:val="both"/>
        <w:rPr>
          <w:rFonts w:ascii="Times New Roman" w:hAnsi="Times New Roman" w:cs="Times New Roman"/>
          <w:sz w:val="24"/>
          <w:szCs w:val="24"/>
        </w:rPr>
      </w:pPr>
      <w:r>
        <w:rPr>
          <w:rFonts w:ascii="Times New Roman" w:hAnsi="Times New Roman" w:cs="Times New Roman"/>
          <w:sz w:val="24"/>
          <w:szCs w:val="24"/>
        </w:rPr>
        <w:t>Kurang rapihnya pengeloalaan aset yang ada, sehingga tempat kerja terkesan “berantakan”.</w:t>
      </w:r>
    </w:p>
    <w:p w:rsidR="0011064D" w:rsidRPr="00E62EEC" w:rsidRDefault="0011064D" w:rsidP="0011064D">
      <w:pPr>
        <w:spacing w:after="0" w:line="360" w:lineRule="auto"/>
        <w:ind w:left="900"/>
        <w:jc w:val="both"/>
        <w:rPr>
          <w:rFonts w:ascii="Times New Roman" w:hAnsi="Times New Roman" w:cs="Times New Roman"/>
          <w:sz w:val="24"/>
          <w:szCs w:val="24"/>
        </w:rPr>
      </w:pPr>
      <w:r>
        <w:rPr>
          <w:rFonts w:ascii="Times New Roman" w:hAnsi="Times New Roman" w:cs="Times New Roman"/>
          <w:sz w:val="24"/>
          <w:szCs w:val="24"/>
        </w:rPr>
        <w:lastRenderedPageBreak/>
        <w:tab/>
      </w:r>
      <w:r w:rsidRPr="00E62EEC">
        <w:rPr>
          <w:rFonts w:ascii="Times New Roman" w:hAnsi="Times New Roman" w:cs="Times New Roman"/>
          <w:sz w:val="24"/>
          <w:szCs w:val="24"/>
        </w:rPr>
        <w:t>Setelah melihat faktor-faktor penyebab kurang maksimalnya pengelolaan IT di satgas forensik komputer, saya memberikan gagasan penyelesaian isu sebagai berikut:</w:t>
      </w:r>
    </w:p>
    <w:p w:rsidR="0011064D" w:rsidRPr="003B63AC" w:rsidRDefault="0011064D" w:rsidP="0011064D">
      <w:pPr>
        <w:pStyle w:val="ListParagraph"/>
        <w:numPr>
          <w:ilvl w:val="0"/>
          <w:numId w:val="6"/>
        </w:numPr>
        <w:tabs>
          <w:tab w:val="left" w:pos="1440"/>
        </w:tabs>
        <w:spacing w:after="0" w:line="360" w:lineRule="auto"/>
        <w:ind w:left="1260"/>
        <w:jc w:val="both"/>
        <w:rPr>
          <w:rFonts w:ascii="Times New Roman" w:hAnsi="Times New Roman" w:cs="Times New Roman"/>
          <w:sz w:val="24"/>
          <w:szCs w:val="24"/>
        </w:rPr>
      </w:pPr>
      <w:r>
        <w:rPr>
          <w:rFonts w:ascii="Times New Roman" w:hAnsi="Times New Roman" w:cs="Times New Roman"/>
          <w:sz w:val="24"/>
          <w:szCs w:val="24"/>
        </w:rPr>
        <w:t>Membuat SOP dalam pengelolaan Infraastruktur IT dan Asetnya.</w:t>
      </w:r>
    </w:p>
    <w:p w:rsidR="0011064D" w:rsidRPr="003B63AC" w:rsidRDefault="0011064D" w:rsidP="0011064D">
      <w:pPr>
        <w:pStyle w:val="ListParagraph"/>
        <w:numPr>
          <w:ilvl w:val="0"/>
          <w:numId w:val="6"/>
        </w:numPr>
        <w:tabs>
          <w:tab w:val="left" w:pos="1440"/>
        </w:tabs>
        <w:spacing w:after="0" w:line="360" w:lineRule="auto"/>
        <w:ind w:left="1260"/>
        <w:jc w:val="both"/>
        <w:rPr>
          <w:rFonts w:ascii="Times New Roman" w:hAnsi="Times New Roman" w:cs="Times New Roman"/>
          <w:sz w:val="24"/>
          <w:szCs w:val="24"/>
        </w:rPr>
      </w:pPr>
      <w:bookmarkStart w:id="11" w:name="_Hlk507790228"/>
      <w:r>
        <w:rPr>
          <w:rFonts w:ascii="Times New Roman" w:hAnsi="Times New Roman" w:cs="Times New Roman"/>
          <w:bCs/>
          <w:sz w:val="24"/>
          <w:szCs w:val="24"/>
          <w:lang w:bidi="en-US"/>
        </w:rPr>
        <w:t>O</w:t>
      </w:r>
      <w:r w:rsidRPr="002F2CFB">
        <w:rPr>
          <w:rFonts w:ascii="Times New Roman" w:hAnsi="Times New Roman" w:cs="Times New Roman"/>
          <w:bCs/>
          <w:sz w:val="24"/>
          <w:szCs w:val="24"/>
          <w:lang w:bidi="en-US"/>
        </w:rPr>
        <w:t>ptimalis</w:t>
      </w:r>
      <w:r>
        <w:rPr>
          <w:rFonts w:ascii="Times New Roman" w:hAnsi="Times New Roman" w:cs="Times New Roman"/>
          <w:bCs/>
          <w:sz w:val="24"/>
          <w:szCs w:val="24"/>
          <w:lang w:bidi="en-US"/>
        </w:rPr>
        <w:t>asi dan M</w:t>
      </w:r>
      <w:r w:rsidRPr="002F2CFB">
        <w:rPr>
          <w:rFonts w:ascii="Times New Roman" w:hAnsi="Times New Roman" w:cs="Times New Roman"/>
          <w:bCs/>
          <w:sz w:val="24"/>
          <w:szCs w:val="24"/>
          <w:lang w:bidi="en-US"/>
        </w:rPr>
        <w:t xml:space="preserve">embuat </w:t>
      </w:r>
      <w:r>
        <w:rPr>
          <w:rFonts w:ascii="Times New Roman" w:hAnsi="Times New Roman" w:cs="Times New Roman"/>
          <w:bCs/>
          <w:sz w:val="24"/>
          <w:szCs w:val="24"/>
          <w:lang w:bidi="en-US"/>
        </w:rPr>
        <w:t>SOP Pengelolaan Infrastruktur dan A</w:t>
      </w:r>
      <w:r w:rsidRPr="002F2CFB">
        <w:rPr>
          <w:rFonts w:ascii="Times New Roman" w:hAnsi="Times New Roman" w:cs="Times New Roman"/>
          <w:bCs/>
          <w:sz w:val="24"/>
          <w:szCs w:val="24"/>
          <w:lang w:bidi="en-US"/>
        </w:rPr>
        <w:t xml:space="preserve">set </w:t>
      </w:r>
      <w:bookmarkEnd w:id="11"/>
      <w:r>
        <w:rPr>
          <w:rFonts w:ascii="Times New Roman" w:hAnsi="Times New Roman" w:cs="Times New Roman"/>
          <w:bCs/>
          <w:sz w:val="24"/>
          <w:szCs w:val="24"/>
          <w:lang w:bidi="en-US"/>
        </w:rPr>
        <w:t>IT</w:t>
      </w:r>
      <w:r w:rsidRPr="003B63AC">
        <w:rPr>
          <w:rFonts w:ascii="Times New Roman" w:hAnsi="Times New Roman" w:cs="Times New Roman"/>
          <w:sz w:val="24"/>
          <w:szCs w:val="24"/>
        </w:rPr>
        <w:t>.</w:t>
      </w:r>
    </w:p>
    <w:p w:rsidR="0011064D" w:rsidRDefault="0011064D" w:rsidP="0011064D">
      <w:pPr>
        <w:spacing w:after="0" w:line="360" w:lineRule="auto"/>
        <w:ind w:left="900"/>
        <w:jc w:val="both"/>
        <w:rPr>
          <w:rFonts w:ascii="Times New Roman" w:hAnsi="Times New Roman" w:cs="Times New Roman"/>
          <w:sz w:val="24"/>
          <w:szCs w:val="24"/>
        </w:rPr>
      </w:pPr>
      <w:r w:rsidRPr="00805FF7">
        <w:rPr>
          <w:rFonts w:ascii="Times New Roman" w:hAnsi="Times New Roman" w:cs="Times New Roman"/>
          <w:b/>
          <w:sz w:val="24"/>
          <w:szCs w:val="24"/>
        </w:rPr>
        <w:t>Tabel 2.3</w:t>
      </w:r>
      <w:r>
        <w:rPr>
          <w:rFonts w:ascii="Times New Roman" w:hAnsi="Times New Roman" w:cs="Times New Roman"/>
          <w:sz w:val="24"/>
          <w:szCs w:val="24"/>
        </w:rPr>
        <w:t xml:space="preserve"> Gagasan Pemecahan Isu Tapisan Mc. Namara</w:t>
      </w:r>
    </w:p>
    <w:tbl>
      <w:tblPr>
        <w:tblpPr w:leftFromText="180" w:rightFromText="180" w:vertAnchor="text" w:horzAnchor="margin" w:tblpX="705" w:tblpY="171"/>
        <w:tblW w:w="8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5"/>
        <w:gridCol w:w="3780"/>
        <w:gridCol w:w="630"/>
        <w:gridCol w:w="630"/>
        <w:gridCol w:w="630"/>
        <w:gridCol w:w="905"/>
        <w:gridCol w:w="1170"/>
      </w:tblGrid>
      <w:tr w:rsidR="0011064D" w:rsidRPr="00394E12" w:rsidTr="00152E15">
        <w:trPr>
          <w:trHeight w:val="710"/>
        </w:trPr>
        <w:tc>
          <w:tcPr>
            <w:tcW w:w="635" w:type="dxa"/>
            <w:vMerge w:val="restart"/>
            <w:vAlign w:val="center"/>
          </w:tcPr>
          <w:p w:rsidR="0011064D" w:rsidRPr="00394E12" w:rsidRDefault="0011064D" w:rsidP="00152E15">
            <w:pPr>
              <w:spacing w:after="0" w:line="276" w:lineRule="auto"/>
              <w:jc w:val="center"/>
              <w:rPr>
                <w:rFonts w:ascii="Times New Roman" w:eastAsia="Calibri" w:hAnsi="Times New Roman" w:cs="Times New Roman"/>
                <w:b/>
                <w:sz w:val="24"/>
                <w:szCs w:val="24"/>
                <w:lang w:val="id-ID"/>
              </w:rPr>
            </w:pPr>
            <w:r w:rsidRPr="00394E12">
              <w:rPr>
                <w:rFonts w:ascii="Times New Roman" w:eastAsia="Calibri" w:hAnsi="Times New Roman" w:cs="Times New Roman"/>
                <w:b/>
                <w:sz w:val="24"/>
                <w:szCs w:val="24"/>
                <w:lang w:val="id-ID"/>
              </w:rPr>
              <w:t>No.</w:t>
            </w:r>
          </w:p>
        </w:tc>
        <w:tc>
          <w:tcPr>
            <w:tcW w:w="3780" w:type="dxa"/>
            <w:vMerge w:val="restart"/>
            <w:vAlign w:val="center"/>
          </w:tcPr>
          <w:p w:rsidR="0011064D" w:rsidRPr="00394E12" w:rsidRDefault="0011064D" w:rsidP="00152E15">
            <w:pPr>
              <w:spacing w:after="0" w:line="276" w:lineRule="auto"/>
              <w:jc w:val="center"/>
              <w:rPr>
                <w:rFonts w:ascii="Times New Roman" w:eastAsia="Calibri" w:hAnsi="Times New Roman" w:cs="Times New Roman"/>
                <w:b/>
                <w:sz w:val="24"/>
                <w:szCs w:val="24"/>
                <w:lang w:val="id-ID"/>
              </w:rPr>
            </w:pPr>
            <w:r w:rsidRPr="00394E12">
              <w:rPr>
                <w:rFonts w:ascii="Times New Roman" w:eastAsia="Calibri" w:hAnsi="Times New Roman" w:cs="Times New Roman"/>
                <w:b/>
                <w:sz w:val="24"/>
                <w:szCs w:val="24"/>
                <w:lang w:val="id-ID"/>
              </w:rPr>
              <w:t>Alternatif Gagasan</w:t>
            </w:r>
          </w:p>
        </w:tc>
        <w:tc>
          <w:tcPr>
            <w:tcW w:w="1890" w:type="dxa"/>
            <w:gridSpan w:val="3"/>
            <w:vAlign w:val="center"/>
          </w:tcPr>
          <w:p w:rsidR="0011064D" w:rsidRPr="00394E12" w:rsidRDefault="0011064D" w:rsidP="00152E15">
            <w:pPr>
              <w:spacing w:after="0" w:line="276" w:lineRule="auto"/>
              <w:jc w:val="center"/>
              <w:rPr>
                <w:rFonts w:ascii="Times New Roman" w:eastAsia="Calibri" w:hAnsi="Times New Roman" w:cs="Times New Roman"/>
                <w:b/>
                <w:sz w:val="24"/>
                <w:szCs w:val="24"/>
                <w:lang w:val="id-ID"/>
              </w:rPr>
            </w:pPr>
            <w:r w:rsidRPr="00394E12">
              <w:rPr>
                <w:rFonts w:ascii="Times New Roman" w:eastAsia="Calibri" w:hAnsi="Times New Roman" w:cs="Times New Roman"/>
                <w:b/>
                <w:sz w:val="24"/>
                <w:szCs w:val="24"/>
                <w:lang w:val="id-ID"/>
              </w:rPr>
              <w:t>Kriteria Alternatif Gagasan</w:t>
            </w:r>
          </w:p>
        </w:tc>
        <w:tc>
          <w:tcPr>
            <w:tcW w:w="905" w:type="dxa"/>
            <w:vMerge w:val="restart"/>
            <w:vAlign w:val="center"/>
          </w:tcPr>
          <w:p w:rsidR="0011064D" w:rsidRPr="00394E12" w:rsidRDefault="0011064D" w:rsidP="00152E15">
            <w:pPr>
              <w:spacing w:after="0" w:line="276" w:lineRule="auto"/>
              <w:jc w:val="center"/>
              <w:rPr>
                <w:rFonts w:ascii="Times New Roman" w:eastAsia="Calibri" w:hAnsi="Times New Roman" w:cs="Times New Roman"/>
                <w:b/>
                <w:sz w:val="24"/>
                <w:szCs w:val="24"/>
                <w:lang w:val="id-ID"/>
              </w:rPr>
            </w:pPr>
            <w:r w:rsidRPr="00394E12">
              <w:rPr>
                <w:rFonts w:ascii="Times New Roman" w:eastAsia="Calibri" w:hAnsi="Times New Roman" w:cs="Times New Roman"/>
                <w:b/>
                <w:sz w:val="24"/>
                <w:szCs w:val="24"/>
                <w:lang w:val="id-ID"/>
              </w:rPr>
              <w:t>Total Skor</w:t>
            </w:r>
          </w:p>
        </w:tc>
        <w:tc>
          <w:tcPr>
            <w:tcW w:w="1170" w:type="dxa"/>
            <w:vMerge w:val="restart"/>
            <w:vAlign w:val="center"/>
          </w:tcPr>
          <w:p w:rsidR="0011064D" w:rsidRPr="00394E12" w:rsidRDefault="0011064D" w:rsidP="00152E15">
            <w:pPr>
              <w:spacing w:after="0" w:line="276" w:lineRule="auto"/>
              <w:jc w:val="center"/>
              <w:rPr>
                <w:rFonts w:ascii="Times New Roman" w:eastAsia="Calibri" w:hAnsi="Times New Roman" w:cs="Times New Roman"/>
                <w:b/>
                <w:sz w:val="24"/>
                <w:szCs w:val="24"/>
                <w:lang w:val="id-ID"/>
              </w:rPr>
            </w:pPr>
            <w:r w:rsidRPr="00394E12">
              <w:rPr>
                <w:rFonts w:ascii="Times New Roman" w:eastAsia="Calibri" w:hAnsi="Times New Roman" w:cs="Times New Roman"/>
                <w:b/>
                <w:sz w:val="24"/>
                <w:szCs w:val="24"/>
                <w:lang w:val="id-ID"/>
              </w:rPr>
              <w:t>Prioritas</w:t>
            </w:r>
          </w:p>
        </w:tc>
      </w:tr>
      <w:tr w:rsidR="0011064D" w:rsidRPr="00394E12" w:rsidTr="00152E15">
        <w:trPr>
          <w:trHeight w:val="408"/>
        </w:trPr>
        <w:tc>
          <w:tcPr>
            <w:tcW w:w="635" w:type="dxa"/>
            <w:vMerge/>
          </w:tcPr>
          <w:p w:rsidR="0011064D" w:rsidRPr="00394E12" w:rsidRDefault="0011064D" w:rsidP="00152E15">
            <w:pPr>
              <w:spacing w:after="0" w:line="276" w:lineRule="auto"/>
              <w:jc w:val="center"/>
              <w:rPr>
                <w:rFonts w:ascii="Times New Roman" w:eastAsia="Calibri" w:hAnsi="Times New Roman" w:cs="Times New Roman"/>
                <w:sz w:val="24"/>
                <w:szCs w:val="24"/>
                <w:lang w:val="id-ID"/>
              </w:rPr>
            </w:pPr>
          </w:p>
        </w:tc>
        <w:tc>
          <w:tcPr>
            <w:tcW w:w="3780" w:type="dxa"/>
            <w:vMerge/>
          </w:tcPr>
          <w:p w:rsidR="0011064D" w:rsidRPr="00394E12" w:rsidRDefault="0011064D" w:rsidP="00152E15">
            <w:pPr>
              <w:spacing w:after="0" w:line="276" w:lineRule="auto"/>
              <w:jc w:val="both"/>
              <w:rPr>
                <w:rFonts w:ascii="Times New Roman" w:eastAsia="Calibri" w:hAnsi="Times New Roman" w:cs="Times New Roman"/>
                <w:sz w:val="24"/>
                <w:szCs w:val="24"/>
                <w:lang w:val="id-ID"/>
              </w:rPr>
            </w:pPr>
          </w:p>
        </w:tc>
        <w:tc>
          <w:tcPr>
            <w:tcW w:w="630" w:type="dxa"/>
            <w:vAlign w:val="center"/>
          </w:tcPr>
          <w:p w:rsidR="0011064D" w:rsidRPr="00394E12" w:rsidRDefault="0011064D" w:rsidP="00152E15">
            <w:pPr>
              <w:spacing w:after="0" w:line="276" w:lineRule="auto"/>
              <w:jc w:val="center"/>
              <w:rPr>
                <w:rFonts w:ascii="Times New Roman" w:eastAsia="Calibri" w:hAnsi="Times New Roman" w:cs="Times New Roman"/>
                <w:b/>
                <w:sz w:val="24"/>
                <w:szCs w:val="24"/>
                <w:lang w:val="id-ID"/>
              </w:rPr>
            </w:pPr>
            <w:r w:rsidRPr="00394E12">
              <w:rPr>
                <w:rFonts w:ascii="Times New Roman" w:eastAsia="Calibri" w:hAnsi="Times New Roman" w:cs="Times New Roman"/>
                <w:b/>
                <w:sz w:val="24"/>
                <w:szCs w:val="24"/>
                <w:lang w:val="id-ID"/>
              </w:rPr>
              <w:t>K</w:t>
            </w:r>
          </w:p>
        </w:tc>
        <w:tc>
          <w:tcPr>
            <w:tcW w:w="630" w:type="dxa"/>
            <w:vAlign w:val="center"/>
          </w:tcPr>
          <w:p w:rsidR="0011064D" w:rsidRPr="00394E12" w:rsidRDefault="0011064D" w:rsidP="00152E15">
            <w:pPr>
              <w:spacing w:after="0" w:line="276" w:lineRule="auto"/>
              <w:jc w:val="center"/>
              <w:rPr>
                <w:rFonts w:ascii="Times New Roman" w:eastAsia="Calibri" w:hAnsi="Times New Roman" w:cs="Times New Roman"/>
                <w:b/>
                <w:sz w:val="24"/>
                <w:szCs w:val="24"/>
                <w:lang w:val="id-ID"/>
              </w:rPr>
            </w:pPr>
            <w:r w:rsidRPr="00394E12">
              <w:rPr>
                <w:rFonts w:ascii="Times New Roman" w:eastAsia="Calibri" w:hAnsi="Times New Roman" w:cs="Times New Roman"/>
                <w:b/>
                <w:sz w:val="24"/>
                <w:szCs w:val="24"/>
                <w:lang w:val="id-ID"/>
              </w:rPr>
              <w:t>B</w:t>
            </w:r>
          </w:p>
        </w:tc>
        <w:tc>
          <w:tcPr>
            <w:tcW w:w="630" w:type="dxa"/>
            <w:vAlign w:val="center"/>
          </w:tcPr>
          <w:p w:rsidR="0011064D" w:rsidRPr="00394E12" w:rsidRDefault="0011064D" w:rsidP="00152E15">
            <w:pPr>
              <w:spacing w:after="0" w:line="276" w:lineRule="auto"/>
              <w:jc w:val="center"/>
              <w:rPr>
                <w:rFonts w:ascii="Times New Roman" w:eastAsia="Calibri" w:hAnsi="Times New Roman" w:cs="Times New Roman"/>
                <w:b/>
                <w:sz w:val="24"/>
                <w:szCs w:val="24"/>
                <w:lang w:val="id-ID"/>
              </w:rPr>
            </w:pPr>
            <w:r w:rsidRPr="00394E12">
              <w:rPr>
                <w:rFonts w:ascii="Times New Roman" w:eastAsia="Calibri" w:hAnsi="Times New Roman" w:cs="Times New Roman"/>
                <w:b/>
                <w:sz w:val="24"/>
                <w:szCs w:val="24"/>
                <w:lang w:val="id-ID"/>
              </w:rPr>
              <w:t>L</w:t>
            </w:r>
          </w:p>
        </w:tc>
        <w:tc>
          <w:tcPr>
            <w:tcW w:w="905" w:type="dxa"/>
            <w:vMerge/>
          </w:tcPr>
          <w:p w:rsidR="0011064D" w:rsidRPr="00394E12" w:rsidRDefault="0011064D" w:rsidP="00152E15">
            <w:pPr>
              <w:spacing w:after="0" w:line="276" w:lineRule="auto"/>
              <w:jc w:val="both"/>
              <w:rPr>
                <w:rFonts w:ascii="Times New Roman" w:eastAsia="Calibri" w:hAnsi="Times New Roman" w:cs="Times New Roman"/>
                <w:sz w:val="24"/>
                <w:szCs w:val="24"/>
                <w:lang w:val="id-ID"/>
              </w:rPr>
            </w:pPr>
          </w:p>
        </w:tc>
        <w:tc>
          <w:tcPr>
            <w:tcW w:w="1170" w:type="dxa"/>
            <w:vMerge/>
          </w:tcPr>
          <w:p w:rsidR="0011064D" w:rsidRPr="00394E12" w:rsidRDefault="0011064D" w:rsidP="00152E15">
            <w:pPr>
              <w:spacing w:after="0" w:line="276" w:lineRule="auto"/>
              <w:jc w:val="both"/>
              <w:rPr>
                <w:rFonts w:ascii="Times New Roman" w:eastAsia="Calibri" w:hAnsi="Times New Roman" w:cs="Times New Roman"/>
                <w:sz w:val="24"/>
                <w:szCs w:val="24"/>
                <w:lang w:val="id-ID"/>
              </w:rPr>
            </w:pPr>
          </w:p>
        </w:tc>
      </w:tr>
      <w:tr w:rsidR="0011064D" w:rsidRPr="00394E12" w:rsidTr="00152E15">
        <w:trPr>
          <w:trHeight w:val="390"/>
        </w:trPr>
        <w:tc>
          <w:tcPr>
            <w:tcW w:w="635" w:type="dxa"/>
          </w:tcPr>
          <w:p w:rsidR="0011064D" w:rsidRPr="00394E12" w:rsidRDefault="0011064D" w:rsidP="00152E15">
            <w:pPr>
              <w:spacing w:after="0" w:line="276" w:lineRule="auto"/>
              <w:jc w:val="center"/>
              <w:rPr>
                <w:rFonts w:ascii="Times New Roman" w:eastAsia="Calibri" w:hAnsi="Times New Roman" w:cs="Times New Roman"/>
                <w:sz w:val="24"/>
                <w:szCs w:val="24"/>
                <w:lang w:val="id-ID"/>
              </w:rPr>
            </w:pPr>
            <w:r w:rsidRPr="00394E12">
              <w:rPr>
                <w:rFonts w:ascii="Times New Roman" w:eastAsia="Calibri" w:hAnsi="Times New Roman" w:cs="Times New Roman"/>
                <w:sz w:val="24"/>
                <w:szCs w:val="24"/>
                <w:lang w:val="id-ID"/>
              </w:rPr>
              <w:t>1.</w:t>
            </w:r>
          </w:p>
        </w:tc>
        <w:tc>
          <w:tcPr>
            <w:tcW w:w="3780" w:type="dxa"/>
          </w:tcPr>
          <w:p w:rsidR="0011064D" w:rsidRPr="00394E12" w:rsidRDefault="0011064D" w:rsidP="00152E15">
            <w:pPr>
              <w:spacing w:after="0" w:line="276" w:lineRule="auto"/>
              <w:jc w:val="both"/>
              <w:rPr>
                <w:rFonts w:ascii="Times New Roman" w:eastAsia="Calibri" w:hAnsi="Times New Roman" w:cs="Times New Roman"/>
                <w:sz w:val="24"/>
                <w:szCs w:val="24"/>
              </w:rPr>
            </w:pPr>
            <w:r w:rsidRPr="00E62EEC">
              <w:rPr>
                <w:rFonts w:ascii="Times New Roman" w:eastAsia="Calibri" w:hAnsi="Times New Roman" w:cs="Times New Roman"/>
                <w:sz w:val="24"/>
                <w:szCs w:val="24"/>
              </w:rPr>
              <w:t>Membuat SOP dalam pengelolaan Infraastruktur IT dan Asetnya.</w:t>
            </w:r>
          </w:p>
        </w:tc>
        <w:tc>
          <w:tcPr>
            <w:tcW w:w="630" w:type="dxa"/>
            <w:vAlign w:val="center"/>
          </w:tcPr>
          <w:p w:rsidR="0011064D" w:rsidRPr="00BB0760" w:rsidRDefault="0011064D" w:rsidP="00152E15">
            <w:pPr>
              <w:spacing w:after="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4</w:t>
            </w:r>
          </w:p>
        </w:tc>
        <w:tc>
          <w:tcPr>
            <w:tcW w:w="630" w:type="dxa"/>
            <w:vAlign w:val="center"/>
          </w:tcPr>
          <w:p w:rsidR="0011064D" w:rsidRPr="00394E12" w:rsidRDefault="0011064D" w:rsidP="00152E15">
            <w:pPr>
              <w:spacing w:after="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3</w:t>
            </w:r>
          </w:p>
        </w:tc>
        <w:tc>
          <w:tcPr>
            <w:tcW w:w="630" w:type="dxa"/>
            <w:vAlign w:val="center"/>
          </w:tcPr>
          <w:p w:rsidR="0011064D" w:rsidRPr="00BB0760" w:rsidRDefault="0011064D" w:rsidP="00152E15">
            <w:pPr>
              <w:spacing w:after="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2</w:t>
            </w:r>
          </w:p>
        </w:tc>
        <w:tc>
          <w:tcPr>
            <w:tcW w:w="905" w:type="dxa"/>
            <w:vAlign w:val="center"/>
          </w:tcPr>
          <w:p w:rsidR="0011064D" w:rsidRPr="00BB0760" w:rsidRDefault="0011064D" w:rsidP="00152E15">
            <w:pPr>
              <w:spacing w:after="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9</w:t>
            </w:r>
          </w:p>
        </w:tc>
        <w:tc>
          <w:tcPr>
            <w:tcW w:w="1170" w:type="dxa"/>
            <w:vAlign w:val="center"/>
          </w:tcPr>
          <w:p w:rsidR="0011064D" w:rsidRPr="00BB0760" w:rsidRDefault="0011064D" w:rsidP="00152E15">
            <w:pPr>
              <w:spacing w:after="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2</w:t>
            </w:r>
          </w:p>
        </w:tc>
      </w:tr>
      <w:tr w:rsidR="0011064D" w:rsidRPr="00394E12" w:rsidTr="00152E15">
        <w:trPr>
          <w:trHeight w:val="371"/>
        </w:trPr>
        <w:tc>
          <w:tcPr>
            <w:tcW w:w="635" w:type="dxa"/>
          </w:tcPr>
          <w:p w:rsidR="0011064D" w:rsidRPr="00394E12" w:rsidRDefault="0011064D" w:rsidP="00152E15">
            <w:pPr>
              <w:spacing w:after="0" w:line="276" w:lineRule="auto"/>
              <w:jc w:val="center"/>
              <w:rPr>
                <w:rFonts w:ascii="Times New Roman" w:eastAsia="Calibri" w:hAnsi="Times New Roman" w:cs="Times New Roman"/>
                <w:sz w:val="24"/>
                <w:szCs w:val="24"/>
                <w:lang w:val="id-ID"/>
              </w:rPr>
            </w:pPr>
            <w:r w:rsidRPr="00394E12">
              <w:rPr>
                <w:rFonts w:ascii="Times New Roman" w:eastAsia="Calibri" w:hAnsi="Times New Roman" w:cs="Times New Roman"/>
                <w:sz w:val="24"/>
                <w:szCs w:val="24"/>
                <w:lang w:val="id-ID"/>
              </w:rPr>
              <w:t>2.</w:t>
            </w:r>
          </w:p>
        </w:tc>
        <w:tc>
          <w:tcPr>
            <w:tcW w:w="3780" w:type="dxa"/>
          </w:tcPr>
          <w:p w:rsidR="0011064D" w:rsidRPr="00AE2FFD" w:rsidRDefault="00FC6613" w:rsidP="00152E15">
            <w:pPr>
              <w:spacing w:after="0" w:line="276" w:lineRule="auto"/>
              <w:jc w:val="both"/>
              <w:rPr>
                <w:rFonts w:ascii="Times New Roman" w:eastAsia="Calibri" w:hAnsi="Times New Roman" w:cs="Times New Roman"/>
                <w:sz w:val="24"/>
                <w:szCs w:val="24"/>
              </w:rPr>
            </w:pPr>
            <w:r>
              <w:rPr>
                <w:rFonts w:ascii="Times New Roman" w:hAnsi="Times New Roman" w:cs="Times New Roman"/>
                <w:bCs/>
                <w:sz w:val="24"/>
                <w:szCs w:val="24"/>
                <w:lang w:bidi="en-US"/>
              </w:rPr>
              <w:t>O</w:t>
            </w:r>
            <w:r w:rsidRPr="002F2CFB">
              <w:rPr>
                <w:rFonts w:ascii="Times New Roman" w:hAnsi="Times New Roman" w:cs="Times New Roman"/>
                <w:bCs/>
                <w:sz w:val="24"/>
                <w:szCs w:val="24"/>
                <w:lang w:bidi="en-US"/>
              </w:rPr>
              <w:t>ptimalis</w:t>
            </w:r>
            <w:r>
              <w:rPr>
                <w:rFonts w:ascii="Times New Roman" w:hAnsi="Times New Roman" w:cs="Times New Roman"/>
                <w:bCs/>
                <w:sz w:val="24"/>
                <w:szCs w:val="24"/>
                <w:lang w:bidi="en-US"/>
              </w:rPr>
              <w:t>asi dan M</w:t>
            </w:r>
            <w:r w:rsidRPr="002F2CFB">
              <w:rPr>
                <w:rFonts w:ascii="Times New Roman" w:hAnsi="Times New Roman" w:cs="Times New Roman"/>
                <w:bCs/>
                <w:sz w:val="24"/>
                <w:szCs w:val="24"/>
                <w:lang w:bidi="en-US"/>
              </w:rPr>
              <w:t xml:space="preserve">embuat </w:t>
            </w:r>
            <w:r>
              <w:rPr>
                <w:rFonts w:ascii="Times New Roman" w:hAnsi="Times New Roman" w:cs="Times New Roman"/>
                <w:bCs/>
                <w:sz w:val="24"/>
                <w:szCs w:val="24"/>
                <w:lang w:bidi="en-US"/>
              </w:rPr>
              <w:t>SOP Pengelolaan Infrastruktur dan A</w:t>
            </w:r>
            <w:r w:rsidRPr="002F2CFB">
              <w:rPr>
                <w:rFonts w:ascii="Times New Roman" w:hAnsi="Times New Roman" w:cs="Times New Roman"/>
                <w:bCs/>
                <w:sz w:val="24"/>
                <w:szCs w:val="24"/>
                <w:lang w:bidi="en-US"/>
              </w:rPr>
              <w:t xml:space="preserve">set </w:t>
            </w:r>
            <w:r>
              <w:rPr>
                <w:rFonts w:ascii="Times New Roman" w:hAnsi="Times New Roman" w:cs="Times New Roman"/>
                <w:bCs/>
                <w:sz w:val="24"/>
                <w:szCs w:val="24"/>
                <w:lang w:bidi="en-US"/>
              </w:rPr>
              <w:t>IT</w:t>
            </w:r>
          </w:p>
        </w:tc>
        <w:tc>
          <w:tcPr>
            <w:tcW w:w="630" w:type="dxa"/>
            <w:vAlign w:val="center"/>
          </w:tcPr>
          <w:p w:rsidR="0011064D" w:rsidRPr="00BB0760" w:rsidRDefault="0011064D" w:rsidP="00152E15">
            <w:pPr>
              <w:spacing w:after="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5</w:t>
            </w:r>
          </w:p>
        </w:tc>
        <w:tc>
          <w:tcPr>
            <w:tcW w:w="630" w:type="dxa"/>
            <w:vAlign w:val="center"/>
          </w:tcPr>
          <w:p w:rsidR="0011064D" w:rsidRPr="00394E12" w:rsidRDefault="0011064D" w:rsidP="00152E15">
            <w:pPr>
              <w:spacing w:after="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3</w:t>
            </w:r>
          </w:p>
        </w:tc>
        <w:tc>
          <w:tcPr>
            <w:tcW w:w="630" w:type="dxa"/>
            <w:vAlign w:val="center"/>
          </w:tcPr>
          <w:p w:rsidR="0011064D" w:rsidRPr="00394E12" w:rsidRDefault="0011064D" w:rsidP="00152E15">
            <w:pPr>
              <w:spacing w:after="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5</w:t>
            </w:r>
          </w:p>
        </w:tc>
        <w:tc>
          <w:tcPr>
            <w:tcW w:w="905" w:type="dxa"/>
            <w:vAlign w:val="center"/>
          </w:tcPr>
          <w:p w:rsidR="0011064D" w:rsidRPr="00394E12" w:rsidRDefault="0011064D" w:rsidP="00152E15">
            <w:pPr>
              <w:spacing w:after="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13</w:t>
            </w:r>
          </w:p>
        </w:tc>
        <w:tc>
          <w:tcPr>
            <w:tcW w:w="1170" w:type="dxa"/>
            <w:vAlign w:val="center"/>
          </w:tcPr>
          <w:p w:rsidR="0011064D" w:rsidRPr="00BB0760" w:rsidRDefault="0011064D" w:rsidP="00152E15">
            <w:pPr>
              <w:spacing w:after="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w:t>
            </w:r>
          </w:p>
        </w:tc>
      </w:tr>
    </w:tbl>
    <w:p w:rsidR="0011064D" w:rsidRDefault="0011064D" w:rsidP="0011064D">
      <w:pPr>
        <w:spacing w:after="0" w:line="360" w:lineRule="auto"/>
        <w:ind w:left="900"/>
        <w:jc w:val="both"/>
        <w:rPr>
          <w:rFonts w:ascii="Times New Roman" w:hAnsi="Times New Roman" w:cs="Times New Roman"/>
          <w:sz w:val="24"/>
          <w:szCs w:val="24"/>
        </w:rPr>
      </w:pPr>
      <w:proofErr w:type="gramStart"/>
      <w:r>
        <w:rPr>
          <w:rFonts w:ascii="Times New Roman" w:hAnsi="Times New Roman" w:cs="Times New Roman"/>
          <w:sz w:val="24"/>
          <w:szCs w:val="24"/>
        </w:rPr>
        <w:t>Keterangan :</w:t>
      </w:r>
      <w:proofErr w:type="gramEnd"/>
    </w:p>
    <w:p w:rsidR="0011064D" w:rsidRDefault="0011064D" w:rsidP="0011064D">
      <w:pPr>
        <w:spacing w:after="0" w:line="360" w:lineRule="auto"/>
        <w:ind w:left="900"/>
        <w:jc w:val="both"/>
        <w:rPr>
          <w:rFonts w:ascii="Times New Roman" w:hAnsi="Times New Roman" w:cs="Times New Roman"/>
          <w:sz w:val="24"/>
          <w:szCs w:val="24"/>
        </w:rPr>
      </w:pPr>
      <w:r>
        <w:rPr>
          <w:rFonts w:ascii="Times New Roman" w:hAnsi="Times New Roman" w:cs="Times New Roman"/>
          <w:sz w:val="24"/>
          <w:szCs w:val="24"/>
        </w:rPr>
        <w:t xml:space="preserve">Skor </w:t>
      </w:r>
      <w:proofErr w:type="gramStart"/>
      <w:r>
        <w:rPr>
          <w:rFonts w:ascii="Times New Roman" w:hAnsi="Times New Roman" w:cs="Times New Roman"/>
          <w:sz w:val="24"/>
          <w:szCs w:val="24"/>
        </w:rPr>
        <w:t>5 :</w:t>
      </w:r>
      <w:proofErr w:type="gramEnd"/>
      <w:r>
        <w:rPr>
          <w:rFonts w:ascii="Times New Roman" w:hAnsi="Times New Roman" w:cs="Times New Roman"/>
          <w:sz w:val="24"/>
          <w:szCs w:val="24"/>
        </w:rPr>
        <w:t xml:space="preserve"> sangat k, b, l</w:t>
      </w:r>
    </w:p>
    <w:p w:rsidR="0011064D" w:rsidRDefault="0011064D" w:rsidP="0011064D">
      <w:pPr>
        <w:spacing w:after="0" w:line="360" w:lineRule="auto"/>
        <w:ind w:left="900"/>
        <w:jc w:val="both"/>
        <w:rPr>
          <w:rFonts w:ascii="Times New Roman" w:hAnsi="Times New Roman" w:cs="Times New Roman"/>
          <w:sz w:val="24"/>
          <w:szCs w:val="24"/>
        </w:rPr>
      </w:pPr>
      <w:r>
        <w:rPr>
          <w:rFonts w:ascii="Times New Roman" w:hAnsi="Times New Roman" w:cs="Times New Roman"/>
          <w:sz w:val="24"/>
          <w:szCs w:val="24"/>
        </w:rPr>
        <w:t xml:space="preserve">Skor </w:t>
      </w:r>
      <w:proofErr w:type="gramStart"/>
      <w:r>
        <w:rPr>
          <w:rFonts w:ascii="Times New Roman" w:hAnsi="Times New Roman" w:cs="Times New Roman"/>
          <w:sz w:val="24"/>
          <w:szCs w:val="24"/>
        </w:rPr>
        <w:t>4 :</w:t>
      </w:r>
      <w:proofErr w:type="gramEnd"/>
      <w:r>
        <w:rPr>
          <w:rFonts w:ascii="Times New Roman" w:hAnsi="Times New Roman" w:cs="Times New Roman"/>
          <w:sz w:val="24"/>
          <w:szCs w:val="24"/>
        </w:rPr>
        <w:t xml:space="preserve"> k, b, l</w:t>
      </w:r>
    </w:p>
    <w:p w:rsidR="0011064D" w:rsidRDefault="0011064D" w:rsidP="0011064D">
      <w:pPr>
        <w:spacing w:after="0" w:line="360" w:lineRule="auto"/>
        <w:ind w:left="900"/>
        <w:jc w:val="both"/>
        <w:rPr>
          <w:rFonts w:ascii="Times New Roman" w:hAnsi="Times New Roman" w:cs="Times New Roman"/>
          <w:sz w:val="24"/>
          <w:szCs w:val="24"/>
        </w:rPr>
      </w:pPr>
      <w:r>
        <w:rPr>
          <w:rFonts w:ascii="Times New Roman" w:hAnsi="Times New Roman" w:cs="Times New Roman"/>
          <w:sz w:val="24"/>
          <w:szCs w:val="24"/>
        </w:rPr>
        <w:t xml:space="preserve">Skor </w:t>
      </w:r>
      <w:proofErr w:type="gramStart"/>
      <w:r>
        <w:rPr>
          <w:rFonts w:ascii="Times New Roman" w:hAnsi="Times New Roman" w:cs="Times New Roman"/>
          <w:sz w:val="24"/>
          <w:szCs w:val="24"/>
        </w:rPr>
        <w:t>3 :</w:t>
      </w:r>
      <w:proofErr w:type="gramEnd"/>
      <w:r>
        <w:rPr>
          <w:rFonts w:ascii="Times New Roman" w:hAnsi="Times New Roman" w:cs="Times New Roman"/>
          <w:sz w:val="24"/>
          <w:szCs w:val="24"/>
        </w:rPr>
        <w:t xml:space="preserve"> cukup k, b, l</w:t>
      </w:r>
    </w:p>
    <w:p w:rsidR="0011064D" w:rsidRDefault="0011064D" w:rsidP="0011064D">
      <w:pPr>
        <w:spacing w:after="0" w:line="360" w:lineRule="auto"/>
        <w:ind w:left="900"/>
        <w:jc w:val="both"/>
        <w:rPr>
          <w:rFonts w:ascii="Times New Roman" w:hAnsi="Times New Roman" w:cs="Times New Roman"/>
          <w:sz w:val="24"/>
          <w:szCs w:val="24"/>
        </w:rPr>
      </w:pPr>
      <w:r>
        <w:rPr>
          <w:rFonts w:ascii="Times New Roman" w:hAnsi="Times New Roman" w:cs="Times New Roman"/>
          <w:sz w:val="24"/>
          <w:szCs w:val="24"/>
        </w:rPr>
        <w:t xml:space="preserve">Skor </w:t>
      </w:r>
      <w:proofErr w:type="gramStart"/>
      <w:r>
        <w:rPr>
          <w:rFonts w:ascii="Times New Roman" w:hAnsi="Times New Roman" w:cs="Times New Roman"/>
          <w:sz w:val="24"/>
          <w:szCs w:val="24"/>
        </w:rPr>
        <w:t>2 :</w:t>
      </w:r>
      <w:proofErr w:type="gramEnd"/>
      <w:r>
        <w:rPr>
          <w:rFonts w:ascii="Times New Roman" w:hAnsi="Times New Roman" w:cs="Times New Roman"/>
          <w:sz w:val="24"/>
          <w:szCs w:val="24"/>
        </w:rPr>
        <w:t xml:space="preserve"> kurang k, b, l</w:t>
      </w:r>
    </w:p>
    <w:p w:rsidR="0011064D" w:rsidRDefault="0011064D" w:rsidP="0011064D">
      <w:pPr>
        <w:spacing w:after="0" w:line="360" w:lineRule="auto"/>
        <w:ind w:left="900"/>
        <w:jc w:val="both"/>
        <w:rPr>
          <w:rFonts w:ascii="Times New Roman" w:hAnsi="Times New Roman" w:cs="Times New Roman"/>
          <w:sz w:val="24"/>
          <w:szCs w:val="24"/>
        </w:rPr>
      </w:pPr>
      <w:r>
        <w:rPr>
          <w:rFonts w:ascii="Times New Roman" w:hAnsi="Times New Roman" w:cs="Times New Roman"/>
          <w:sz w:val="24"/>
          <w:szCs w:val="24"/>
        </w:rPr>
        <w:t xml:space="preserve">Skor </w:t>
      </w:r>
      <w:proofErr w:type="gramStart"/>
      <w:r>
        <w:rPr>
          <w:rFonts w:ascii="Times New Roman" w:hAnsi="Times New Roman" w:cs="Times New Roman"/>
          <w:sz w:val="24"/>
          <w:szCs w:val="24"/>
        </w:rPr>
        <w:t>1 :</w:t>
      </w:r>
      <w:proofErr w:type="gramEnd"/>
      <w:r>
        <w:rPr>
          <w:rFonts w:ascii="Times New Roman" w:hAnsi="Times New Roman" w:cs="Times New Roman"/>
          <w:sz w:val="24"/>
          <w:szCs w:val="24"/>
        </w:rPr>
        <w:t xml:space="preserve"> tidak k, b, l</w:t>
      </w:r>
    </w:p>
    <w:p w:rsidR="0011064D" w:rsidRPr="00C2348C" w:rsidRDefault="0011064D" w:rsidP="0011064D">
      <w:pPr>
        <w:pStyle w:val="ListParagraph"/>
        <w:numPr>
          <w:ilvl w:val="0"/>
          <w:numId w:val="4"/>
        </w:numPr>
        <w:tabs>
          <w:tab w:val="left" w:pos="1440"/>
        </w:tabs>
        <w:spacing w:after="0" w:line="360" w:lineRule="auto"/>
        <w:ind w:left="1170"/>
        <w:jc w:val="both"/>
        <w:rPr>
          <w:rFonts w:ascii="Times New Roman" w:hAnsi="Times New Roman" w:cs="Times New Roman"/>
          <w:sz w:val="24"/>
          <w:szCs w:val="24"/>
        </w:rPr>
      </w:pPr>
      <w:r>
        <w:rPr>
          <w:rFonts w:ascii="Times New Roman" w:hAnsi="Times New Roman" w:cs="Times New Roman"/>
          <w:b/>
          <w:sz w:val="24"/>
          <w:szCs w:val="24"/>
        </w:rPr>
        <w:t>Prioritas Pemecahan Isu</w:t>
      </w:r>
    </w:p>
    <w:p w:rsidR="0011064D" w:rsidRDefault="0011064D" w:rsidP="0011064D">
      <w:pPr>
        <w:spacing w:after="0" w:line="360" w:lineRule="auto"/>
        <w:ind w:left="1170"/>
        <w:jc w:val="both"/>
        <w:rPr>
          <w:rFonts w:ascii="Times New Roman" w:hAnsi="Times New Roman" w:cs="Times New Roman"/>
          <w:sz w:val="24"/>
          <w:szCs w:val="24"/>
        </w:rPr>
      </w:pPr>
      <w:r w:rsidRPr="00C2348C">
        <w:rPr>
          <w:rFonts w:ascii="Times New Roman" w:hAnsi="Times New Roman" w:cs="Times New Roman"/>
          <w:sz w:val="24"/>
          <w:szCs w:val="24"/>
        </w:rPr>
        <w:tab/>
        <w:t xml:space="preserve">Berdasarkan gagasan pemecahan </w:t>
      </w:r>
      <w:r>
        <w:rPr>
          <w:rFonts w:ascii="Times New Roman" w:hAnsi="Times New Roman" w:cs="Times New Roman"/>
          <w:sz w:val="24"/>
          <w:szCs w:val="24"/>
        </w:rPr>
        <w:t>isu di atas, diperoleh beberapa kegiatan untuk menyelesaikan isu tersebut. Kegiatan yang dilakukan antara lain:</w:t>
      </w:r>
    </w:p>
    <w:p w:rsidR="0011064D" w:rsidRPr="00C2348C" w:rsidRDefault="0011064D" w:rsidP="0011064D">
      <w:pPr>
        <w:pStyle w:val="ListParagraph"/>
        <w:numPr>
          <w:ilvl w:val="0"/>
          <w:numId w:val="7"/>
        </w:numPr>
        <w:spacing w:after="0" w:line="360" w:lineRule="auto"/>
        <w:ind w:left="1530"/>
        <w:jc w:val="both"/>
        <w:rPr>
          <w:rFonts w:ascii="Times New Roman" w:hAnsi="Times New Roman" w:cs="Times New Roman"/>
          <w:sz w:val="24"/>
          <w:szCs w:val="24"/>
        </w:rPr>
      </w:pPr>
      <w:r w:rsidRPr="00C2348C">
        <w:rPr>
          <w:rFonts w:ascii="Times New Roman" w:hAnsi="Times New Roman" w:cs="Times New Roman"/>
          <w:sz w:val="24"/>
          <w:szCs w:val="24"/>
        </w:rPr>
        <w:t>I</w:t>
      </w:r>
      <w:r>
        <w:rPr>
          <w:rFonts w:ascii="Times New Roman" w:hAnsi="Times New Roman" w:cs="Times New Roman"/>
          <w:sz w:val="24"/>
          <w:szCs w:val="24"/>
        </w:rPr>
        <w:t xml:space="preserve">nterview Pengelola (Pihak terkait) Infrastruktur dan Aset IT di </w:t>
      </w:r>
      <w:proofErr w:type="gramStart"/>
      <w:r>
        <w:rPr>
          <w:rFonts w:ascii="Times New Roman" w:hAnsi="Times New Roman" w:cs="Times New Roman"/>
          <w:sz w:val="24"/>
          <w:szCs w:val="24"/>
        </w:rPr>
        <w:t>Satgas  Komputer</w:t>
      </w:r>
      <w:proofErr w:type="gramEnd"/>
      <w:r>
        <w:rPr>
          <w:rFonts w:ascii="Times New Roman" w:hAnsi="Times New Roman" w:cs="Times New Roman"/>
          <w:sz w:val="24"/>
          <w:szCs w:val="24"/>
        </w:rPr>
        <w:t xml:space="preserve"> Forensik.</w:t>
      </w:r>
    </w:p>
    <w:p w:rsidR="0011064D" w:rsidRPr="00C2348C" w:rsidRDefault="0011064D" w:rsidP="0011064D">
      <w:pPr>
        <w:pStyle w:val="ListParagraph"/>
        <w:numPr>
          <w:ilvl w:val="0"/>
          <w:numId w:val="7"/>
        </w:numPr>
        <w:spacing w:after="0" w:line="360" w:lineRule="auto"/>
        <w:ind w:left="1530"/>
        <w:jc w:val="both"/>
        <w:rPr>
          <w:rFonts w:ascii="Times New Roman" w:hAnsi="Times New Roman" w:cs="Times New Roman"/>
          <w:sz w:val="24"/>
          <w:szCs w:val="24"/>
        </w:rPr>
      </w:pPr>
      <w:r w:rsidRPr="00C2348C">
        <w:rPr>
          <w:rFonts w:ascii="Times New Roman" w:hAnsi="Times New Roman" w:cs="Times New Roman"/>
          <w:sz w:val="24"/>
          <w:szCs w:val="24"/>
        </w:rPr>
        <w:t xml:space="preserve">Observasi </w:t>
      </w:r>
      <w:r>
        <w:rPr>
          <w:rFonts w:ascii="Times New Roman" w:hAnsi="Times New Roman" w:cs="Times New Roman"/>
          <w:sz w:val="24"/>
          <w:szCs w:val="24"/>
        </w:rPr>
        <w:t>Infrastruktur dan Keadaan Aset IT saat ini.</w:t>
      </w:r>
    </w:p>
    <w:p w:rsidR="0011064D" w:rsidRPr="00C2348C" w:rsidRDefault="0011064D" w:rsidP="0011064D">
      <w:pPr>
        <w:pStyle w:val="ListParagraph"/>
        <w:numPr>
          <w:ilvl w:val="0"/>
          <w:numId w:val="7"/>
        </w:numPr>
        <w:spacing w:after="0" w:line="360" w:lineRule="auto"/>
        <w:ind w:left="1530"/>
        <w:jc w:val="both"/>
        <w:rPr>
          <w:rFonts w:ascii="Times New Roman" w:hAnsi="Times New Roman" w:cs="Times New Roman"/>
          <w:sz w:val="24"/>
          <w:szCs w:val="24"/>
        </w:rPr>
      </w:pPr>
      <w:r w:rsidRPr="00845030">
        <w:rPr>
          <w:rFonts w:ascii="Times New Roman" w:hAnsi="Times New Roman" w:cs="Times New Roman"/>
          <w:sz w:val="24"/>
          <w:szCs w:val="24"/>
        </w:rPr>
        <w:t xml:space="preserve">Identifikasi Permasalahan yang ada saat ini mengenai Infrastruktur dan Aset IT di Satgas Komputer </w:t>
      </w:r>
      <w:proofErr w:type="gramStart"/>
      <w:r w:rsidRPr="00845030">
        <w:rPr>
          <w:rFonts w:ascii="Times New Roman" w:hAnsi="Times New Roman" w:cs="Times New Roman"/>
          <w:sz w:val="24"/>
          <w:szCs w:val="24"/>
        </w:rPr>
        <w:t>Forensik.</w:t>
      </w:r>
      <w:r>
        <w:rPr>
          <w:rFonts w:ascii="Times New Roman" w:hAnsi="Times New Roman" w:cs="Times New Roman"/>
          <w:sz w:val="24"/>
          <w:szCs w:val="24"/>
        </w:rPr>
        <w:t>.</w:t>
      </w:r>
      <w:proofErr w:type="gramEnd"/>
    </w:p>
    <w:p w:rsidR="0011064D" w:rsidRPr="00C2348C" w:rsidRDefault="0011064D" w:rsidP="0011064D">
      <w:pPr>
        <w:pStyle w:val="ListParagraph"/>
        <w:numPr>
          <w:ilvl w:val="0"/>
          <w:numId w:val="7"/>
        </w:numPr>
        <w:spacing w:after="0" w:line="360" w:lineRule="auto"/>
        <w:ind w:left="1530"/>
        <w:jc w:val="both"/>
        <w:rPr>
          <w:rFonts w:ascii="Times New Roman" w:hAnsi="Times New Roman" w:cs="Times New Roman"/>
          <w:sz w:val="24"/>
          <w:szCs w:val="24"/>
        </w:rPr>
      </w:pPr>
      <w:r>
        <w:rPr>
          <w:rFonts w:ascii="Times New Roman" w:hAnsi="Times New Roman" w:cs="Times New Roman"/>
          <w:sz w:val="24"/>
          <w:szCs w:val="24"/>
        </w:rPr>
        <w:lastRenderedPageBreak/>
        <w:t>Melakukan pembenahan atas permasalahan yang ditemukan pada kegiatan nomor 3.</w:t>
      </w:r>
    </w:p>
    <w:p w:rsidR="0011064D" w:rsidRDefault="0011064D" w:rsidP="0011064D">
      <w:pPr>
        <w:pStyle w:val="ListParagraph"/>
        <w:numPr>
          <w:ilvl w:val="0"/>
          <w:numId w:val="7"/>
        </w:numPr>
        <w:spacing w:after="0" w:line="360" w:lineRule="auto"/>
        <w:ind w:left="1530"/>
        <w:jc w:val="both"/>
        <w:rPr>
          <w:rFonts w:ascii="Times New Roman" w:hAnsi="Times New Roman" w:cs="Times New Roman"/>
          <w:sz w:val="24"/>
          <w:szCs w:val="24"/>
        </w:rPr>
      </w:pPr>
      <w:r>
        <w:rPr>
          <w:rFonts w:ascii="Times New Roman" w:hAnsi="Times New Roman" w:cs="Times New Roman"/>
          <w:sz w:val="24"/>
          <w:szCs w:val="24"/>
        </w:rPr>
        <w:t>Membuat dokumentasi keadaan Infrastruktur dan Aset it saat ini.</w:t>
      </w:r>
    </w:p>
    <w:p w:rsidR="0011064D" w:rsidRDefault="0011064D" w:rsidP="0011064D">
      <w:pPr>
        <w:pStyle w:val="ListParagraph"/>
        <w:numPr>
          <w:ilvl w:val="0"/>
          <w:numId w:val="7"/>
        </w:numPr>
        <w:spacing w:after="0" w:line="360" w:lineRule="auto"/>
        <w:ind w:left="1530"/>
        <w:jc w:val="both"/>
        <w:rPr>
          <w:rFonts w:ascii="Times New Roman" w:hAnsi="Times New Roman" w:cs="Times New Roman"/>
          <w:sz w:val="24"/>
          <w:szCs w:val="24"/>
        </w:rPr>
      </w:pPr>
      <w:r>
        <w:rPr>
          <w:rFonts w:ascii="Times New Roman" w:hAnsi="Times New Roman" w:cs="Times New Roman"/>
          <w:sz w:val="24"/>
          <w:szCs w:val="24"/>
        </w:rPr>
        <w:t>Membuat SOP pengelolaan Infrastruktur dan Aset IT saat ini.</w:t>
      </w:r>
    </w:p>
    <w:p w:rsidR="0011064D" w:rsidRPr="00064D77" w:rsidRDefault="0011064D" w:rsidP="0011064D">
      <w:pPr>
        <w:tabs>
          <w:tab w:val="left" w:pos="1440"/>
        </w:tabs>
        <w:spacing w:after="0" w:line="360" w:lineRule="auto"/>
        <w:jc w:val="both"/>
        <w:rPr>
          <w:rFonts w:ascii="Times New Roman" w:hAnsi="Times New Roman" w:cs="Times New Roman"/>
          <w:sz w:val="24"/>
          <w:szCs w:val="24"/>
        </w:rPr>
      </w:pPr>
    </w:p>
    <w:p w:rsidR="0011064D" w:rsidRDefault="0074167A" w:rsidP="0011064D">
      <w:pPr>
        <w:pStyle w:val="ListParagraph"/>
        <w:numPr>
          <w:ilvl w:val="0"/>
          <w:numId w:val="2"/>
        </w:numPr>
        <w:tabs>
          <w:tab w:val="left" w:pos="1440"/>
        </w:tabs>
        <w:spacing w:after="0" w:line="360" w:lineRule="auto"/>
        <w:ind w:left="720"/>
        <w:jc w:val="both"/>
        <w:rPr>
          <w:rFonts w:ascii="Times New Roman" w:hAnsi="Times New Roman" w:cs="Times New Roman"/>
          <w:b/>
          <w:sz w:val="24"/>
          <w:szCs w:val="24"/>
        </w:rPr>
      </w:pPr>
      <w:r>
        <w:rPr>
          <w:rFonts w:ascii="Times New Roman" w:hAnsi="Times New Roman" w:cs="Times New Roman"/>
          <w:b/>
          <w:sz w:val="24"/>
          <w:szCs w:val="24"/>
        </w:rPr>
        <w:t>Rancangan Kegiatan</w:t>
      </w:r>
    </w:p>
    <w:p w:rsidR="0011064D" w:rsidRPr="001F7C9A" w:rsidRDefault="0011064D" w:rsidP="0011064D">
      <w:pPr>
        <w:pStyle w:val="ListParagraph"/>
        <w:numPr>
          <w:ilvl w:val="1"/>
          <w:numId w:val="5"/>
        </w:numPr>
        <w:ind w:left="1080"/>
        <w:rPr>
          <w:rFonts w:ascii="Times New Roman" w:hAnsi="Times New Roman" w:cs="Times New Roman"/>
          <w:b/>
          <w:sz w:val="24"/>
          <w:szCs w:val="24"/>
        </w:rPr>
      </w:pPr>
      <w:r>
        <w:rPr>
          <w:rFonts w:ascii="Times New Roman" w:hAnsi="Times New Roman" w:cs="Times New Roman"/>
          <w:b/>
          <w:sz w:val="24"/>
          <w:szCs w:val="24"/>
        </w:rPr>
        <w:t>Menghubungi</w:t>
      </w:r>
      <w:r w:rsidRPr="001F7C9A">
        <w:rPr>
          <w:rFonts w:ascii="Times New Roman" w:hAnsi="Times New Roman" w:cs="Times New Roman"/>
          <w:b/>
          <w:sz w:val="24"/>
          <w:szCs w:val="24"/>
        </w:rPr>
        <w:t xml:space="preserve"> Pengelola (Pihak terkait) Infrastruktur dan Aset IT di </w:t>
      </w:r>
      <w:proofErr w:type="gramStart"/>
      <w:r w:rsidRPr="001F7C9A">
        <w:rPr>
          <w:rFonts w:ascii="Times New Roman" w:hAnsi="Times New Roman" w:cs="Times New Roman"/>
          <w:b/>
          <w:sz w:val="24"/>
          <w:szCs w:val="24"/>
        </w:rPr>
        <w:t>Satgas  Komputer</w:t>
      </w:r>
      <w:proofErr w:type="gramEnd"/>
      <w:r w:rsidRPr="001F7C9A">
        <w:rPr>
          <w:rFonts w:ascii="Times New Roman" w:hAnsi="Times New Roman" w:cs="Times New Roman"/>
          <w:b/>
          <w:sz w:val="24"/>
          <w:szCs w:val="24"/>
        </w:rPr>
        <w:t xml:space="preserve"> Forensik.</w:t>
      </w:r>
    </w:p>
    <w:p w:rsidR="0011064D" w:rsidRPr="00AB0AE6" w:rsidRDefault="0011064D" w:rsidP="0011064D">
      <w:pPr>
        <w:pStyle w:val="ListParagraph"/>
        <w:numPr>
          <w:ilvl w:val="3"/>
          <w:numId w:val="5"/>
        </w:numPr>
        <w:tabs>
          <w:tab w:val="left" w:pos="1080"/>
        </w:tabs>
        <w:spacing w:after="0" w:line="360" w:lineRule="auto"/>
        <w:ind w:left="1440"/>
        <w:jc w:val="both"/>
        <w:rPr>
          <w:rFonts w:ascii="Times New Roman" w:hAnsi="Times New Roman" w:cs="Times New Roman"/>
          <w:b/>
          <w:sz w:val="24"/>
          <w:szCs w:val="24"/>
        </w:rPr>
      </w:pPr>
      <w:r w:rsidRPr="00AB0AE6">
        <w:rPr>
          <w:rFonts w:ascii="Times New Roman" w:hAnsi="Times New Roman" w:cs="Times New Roman"/>
          <w:b/>
          <w:sz w:val="24"/>
          <w:szCs w:val="24"/>
        </w:rPr>
        <w:t>Tahapan Kegiatan dan Keterkaitan Substansi Mata Pelatihan</w:t>
      </w:r>
    </w:p>
    <w:p w:rsidR="0011064D" w:rsidRDefault="0011064D" w:rsidP="0011064D">
      <w:pPr>
        <w:spacing w:after="0" w:line="360" w:lineRule="auto"/>
        <w:ind w:left="1440" w:firstLine="720"/>
        <w:jc w:val="both"/>
        <w:rPr>
          <w:rFonts w:ascii="Times New Roman" w:hAnsi="Times New Roman" w:cs="Times New Roman"/>
          <w:b/>
          <w:sz w:val="24"/>
          <w:szCs w:val="24"/>
        </w:rPr>
      </w:pPr>
      <w:r>
        <w:rPr>
          <w:rFonts w:ascii="Times New Roman" w:hAnsi="Times New Roman" w:cs="Times New Roman"/>
          <w:sz w:val="24"/>
          <w:szCs w:val="24"/>
        </w:rPr>
        <w:t>Peranan dan kedudukan ASN pada kegiatan ini adalah Manajemen ASN, dikarenakan dalam proses permintaan izin dibutuhkan integritas dalam menyampaikan maksud dan tujuan kegiatan.</w:t>
      </w:r>
      <w:r>
        <w:rPr>
          <w:rFonts w:ascii="Times New Roman" w:hAnsi="Times New Roman" w:cs="Times New Roman"/>
          <w:b/>
          <w:sz w:val="24"/>
          <w:szCs w:val="24"/>
        </w:rPr>
        <w:tab/>
      </w:r>
    </w:p>
    <w:p w:rsidR="0011064D" w:rsidRDefault="0011064D" w:rsidP="0011064D">
      <w:pPr>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Pada kegiatan ini, hal pertama yang akan dilakukan adalah mempersiapkan Surat Izin. Dimana dalam surat izin selain menerangkan rencana kegiatan dan jadwal kegiatan juga berisi permohonan </w:t>
      </w:r>
      <w:r w:rsidRPr="00BA4757">
        <w:rPr>
          <w:rFonts w:ascii="Times New Roman" w:hAnsi="Times New Roman" w:cs="Times New Roman"/>
          <w:b/>
          <w:sz w:val="24"/>
          <w:szCs w:val="24"/>
        </w:rPr>
        <w:t>partisipasi</w:t>
      </w:r>
      <w:r>
        <w:rPr>
          <w:rFonts w:ascii="Times New Roman" w:hAnsi="Times New Roman" w:cs="Times New Roman"/>
          <w:sz w:val="24"/>
          <w:szCs w:val="24"/>
        </w:rPr>
        <w:t xml:space="preserve"> (Akuntabilitas) dari pihak terkait. Dalam kegiatan ini diharapkan adanya </w:t>
      </w:r>
      <w:r w:rsidRPr="00BA4757">
        <w:rPr>
          <w:rFonts w:ascii="Times New Roman" w:hAnsi="Times New Roman" w:cs="Times New Roman"/>
          <w:b/>
          <w:sz w:val="24"/>
          <w:szCs w:val="24"/>
        </w:rPr>
        <w:t>kerja sama</w:t>
      </w:r>
      <w:r>
        <w:rPr>
          <w:rFonts w:ascii="Times New Roman" w:hAnsi="Times New Roman" w:cs="Times New Roman"/>
          <w:sz w:val="24"/>
          <w:szCs w:val="24"/>
        </w:rPr>
        <w:t xml:space="preserve"> (Nasionalisme) antara saya dan pihak terkait. Dalam pembuatan surat dan menghubungi pihak terkait saya akan berperilaku yang mencerminkan </w:t>
      </w:r>
      <w:r w:rsidRPr="00BA4757">
        <w:rPr>
          <w:rFonts w:ascii="Times New Roman" w:hAnsi="Times New Roman" w:cs="Times New Roman"/>
          <w:b/>
          <w:sz w:val="24"/>
          <w:szCs w:val="24"/>
        </w:rPr>
        <w:t>beretika luhur</w:t>
      </w:r>
      <w:r>
        <w:rPr>
          <w:rFonts w:ascii="Times New Roman" w:hAnsi="Times New Roman" w:cs="Times New Roman"/>
          <w:sz w:val="24"/>
          <w:szCs w:val="24"/>
        </w:rPr>
        <w:t xml:space="preserve"> (Etika Publik). Dan dengan adanya kegiatan ini diharapkan dapat menjadi titik awal </w:t>
      </w:r>
      <w:r w:rsidRPr="00BA4757">
        <w:rPr>
          <w:rFonts w:ascii="Times New Roman" w:hAnsi="Times New Roman" w:cs="Times New Roman"/>
          <w:b/>
          <w:sz w:val="24"/>
          <w:szCs w:val="24"/>
        </w:rPr>
        <w:t>membangun komitmen pegawai untuk jangka panjang</w:t>
      </w:r>
      <w:r>
        <w:rPr>
          <w:rFonts w:ascii="Times New Roman" w:hAnsi="Times New Roman" w:cs="Times New Roman"/>
          <w:sz w:val="24"/>
          <w:szCs w:val="24"/>
        </w:rPr>
        <w:t xml:space="preserve"> (Komitmen Mutu). Tentu saja isi dari Surat Izin harus </w:t>
      </w:r>
      <w:r w:rsidRPr="00BA4757">
        <w:rPr>
          <w:rFonts w:ascii="Times New Roman" w:hAnsi="Times New Roman" w:cs="Times New Roman"/>
          <w:b/>
          <w:sz w:val="24"/>
          <w:szCs w:val="24"/>
        </w:rPr>
        <w:t>Jujur</w:t>
      </w:r>
      <w:r>
        <w:rPr>
          <w:rFonts w:ascii="Times New Roman" w:hAnsi="Times New Roman" w:cs="Times New Roman"/>
          <w:sz w:val="24"/>
          <w:szCs w:val="24"/>
        </w:rPr>
        <w:t xml:space="preserve"> (Anti Korupsi) tentang kegiatan apa yang akan saya lakukan.</w:t>
      </w:r>
    </w:p>
    <w:p w:rsidR="0011064D" w:rsidRPr="00AB0AE6" w:rsidRDefault="0011064D" w:rsidP="0011064D">
      <w:pPr>
        <w:pStyle w:val="ListParagraph"/>
        <w:numPr>
          <w:ilvl w:val="3"/>
          <w:numId w:val="5"/>
        </w:numPr>
        <w:spacing w:after="0" w:line="360" w:lineRule="auto"/>
        <w:ind w:left="1440"/>
        <w:jc w:val="both"/>
        <w:rPr>
          <w:rFonts w:ascii="Times New Roman" w:hAnsi="Times New Roman" w:cs="Times New Roman"/>
          <w:b/>
          <w:sz w:val="24"/>
          <w:szCs w:val="24"/>
        </w:rPr>
      </w:pPr>
      <w:r w:rsidRPr="00AB0AE6">
        <w:rPr>
          <w:rFonts w:ascii="Times New Roman" w:hAnsi="Times New Roman" w:cs="Times New Roman"/>
          <w:b/>
          <w:sz w:val="24"/>
          <w:szCs w:val="24"/>
        </w:rPr>
        <w:t>Output/Hasil</w:t>
      </w:r>
    </w:p>
    <w:p w:rsidR="0011064D" w:rsidRDefault="0011064D" w:rsidP="0011064D">
      <w:pPr>
        <w:spacing w:after="0" w:line="360" w:lineRule="auto"/>
        <w:ind w:left="1440" w:firstLine="720"/>
        <w:jc w:val="both"/>
        <w:rPr>
          <w:rFonts w:ascii="Times New Roman" w:hAnsi="Times New Roman" w:cs="Times New Roman"/>
          <w:sz w:val="24"/>
          <w:szCs w:val="24"/>
        </w:rPr>
      </w:pPr>
      <w:r>
        <w:rPr>
          <w:rFonts w:ascii="Times New Roman" w:hAnsi="Times New Roman" w:cs="Times New Roman"/>
          <w:b/>
          <w:sz w:val="24"/>
          <w:szCs w:val="24"/>
        </w:rPr>
        <w:t>S</w:t>
      </w:r>
      <w:r>
        <w:rPr>
          <w:rFonts w:ascii="Times New Roman" w:hAnsi="Times New Roman" w:cs="Times New Roman"/>
          <w:sz w:val="24"/>
          <w:szCs w:val="24"/>
        </w:rPr>
        <w:t>urat Izin, yang berisikan permohonan izin, rencana kegiatan dan jadwal kegiatan. Sedangkan hal-hal yang bersifat tentatif akan dibicarakan secara langsung kepada user.</w:t>
      </w:r>
    </w:p>
    <w:p w:rsidR="00923586" w:rsidRDefault="00923586" w:rsidP="0011064D">
      <w:pPr>
        <w:spacing w:after="0" w:line="360" w:lineRule="auto"/>
        <w:ind w:left="1440" w:firstLine="720"/>
        <w:jc w:val="both"/>
        <w:rPr>
          <w:rFonts w:ascii="Times New Roman" w:hAnsi="Times New Roman" w:cs="Times New Roman"/>
          <w:sz w:val="24"/>
          <w:szCs w:val="24"/>
        </w:rPr>
      </w:pPr>
    </w:p>
    <w:p w:rsidR="00923586" w:rsidRPr="00F70D9D" w:rsidRDefault="00923586" w:rsidP="0011064D">
      <w:pPr>
        <w:spacing w:after="0" w:line="360" w:lineRule="auto"/>
        <w:ind w:left="1440" w:firstLine="720"/>
        <w:jc w:val="both"/>
        <w:rPr>
          <w:rFonts w:ascii="Times New Roman" w:hAnsi="Times New Roman" w:cs="Times New Roman"/>
          <w:sz w:val="24"/>
          <w:szCs w:val="24"/>
        </w:rPr>
      </w:pPr>
    </w:p>
    <w:p w:rsidR="0011064D" w:rsidRPr="00AB0AE6" w:rsidRDefault="0011064D" w:rsidP="0011064D">
      <w:pPr>
        <w:pStyle w:val="ListParagraph"/>
        <w:numPr>
          <w:ilvl w:val="3"/>
          <w:numId w:val="5"/>
        </w:numPr>
        <w:tabs>
          <w:tab w:val="left" w:pos="1080"/>
        </w:tabs>
        <w:spacing w:after="0" w:line="360" w:lineRule="auto"/>
        <w:ind w:left="1440"/>
        <w:jc w:val="both"/>
        <w:rPr>
          <w:rFonts w:ascii="Times New Roman" w:hAnsi="Times New Roman" w:cs="Times New Roman"/>
          <w:b/>
          <w:sz w:val="24"/>
          <w:szCs w:val="24"/>
        </w:rPr>
      </w:pPr>
      <w:r w:rsidRPr="00AB0AE6">
        <w:rPr>
          <w:rFonts w:ascii="Times New Roman" w:hAnsi="Times New Roman" w:cs="Times New Roman"/>
          <w:b/>
          <w:sz w:val="24"/>
          <w:szCs w:val="24"/>
        </w:rPr>
        <w:lastRenderedPageBreak/>
        <w:t>Kontribusi Terhadap Visi Misi Organisasi</w:t>
      </w:r>
    </w:p>
    <w:p w:rsidR="0011064D" w:rsidRPr="007558E8" w:rsidRDefault="0011064D" w:rsidP="0011064D">
      <w:pPr>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Kegiatan ini mendukung visi “</w:t>
      </w:r>
      <w:r w:rsidRPr="004C189C">
        <w:rPr>
          <w:rFonts w:ascii="Times New Roman" w:eastAsia="Calibri" w:hAnsi="Times New Roman" w:cs="Times New Roman"/>
          <w:sz w:val="24"/>
          <w:szCs w:val="24"/>
        </w:rPr>
        <w:t>Auditor Internal Pemerintah RI Berkelas Dunia untuk Meningkatkan Akuntabilitas Pengelolaan Keuangan dan Pembangunan Nasional</w:t>
      </w:r>
      <w:r>
        <w:rPr>
          <w:rFonts w:ascii="Times New Roman" w:eastAsia="Calibri" w:hAnsi="Times New Roman" w:cs="Times New Roman"/>
          <w:sz w:val="24"/>
          <w:szCs w:val="24"/>
        </w:rPr>
        <w:t xml:space="preserve">” dan </w:t>
      </w:r>
      <w:proofErr w:type="gramStart"/>
      <w:r>
        <w:rPr>
          <w:rFonts w:ascii="Times New Roman" w:eastAsia="Calibri" w:hAnsi="Times New Roman" w:cs="Times New Roman"/>
          <w:sz w:val="24"/>
          <w:szCs w:val="24"/>
        </w:rPr>
        <w:t>misi ”</w:t>
      </w:r>
      <w:r w:rsidRPr="004C189C">
        <w:rPr>
          <w:rFonts w:ascii="Times New Roman" w:eastAsia="Times New Roman" w:hAnsi="Times New Roman" w:cs="Times New Roman"/>
          <w:sz w:val="24"/>
          <w:szCs w:val="24"/>
        </w:rPr>
        <w:t>Menyelenggarakan</w:t>
      </w:r>
      <w:proofErr w:type="gramEnd"/>
      <w:r w:rsidRPr="004C189C">
        <w:rPr>
          <w:rFonts w:ascii="Times New Roman" w:eastAsia="Times New Roman" w:hAnsi="Times New Roman" w:cs="Times New Roman"/>
          <w:sz w:val="24"/>
          <w:szCs w:val="24"/>
        </w:rPr>
        <w:t xml:space="preserve"> pengawasan intern terhadap akuntabilitas pengelolaan keuangan dan pembangunan nasional guna mendukung tata kelola pemerintahan dan korporasi yang bersih dan efektif</w:t>
      </w:r>
      <w:r>
        <w:rPr>
          <w:rFonts w:ascii="Times New Roman" w:eastAsia="Times New Roman" w:hAnsi="Times New Roman" w:cs="Times New Roman"/>
          <w:sz w:val="24"/>
          <w:szCs w:val="24"/>
        </w:rPr>
        <w:t>”. Hal ini dikarenakan kegiatan ini adalah kegiatan yang dilakukan Pranata Komputer yang sifatnya adalah sebagai pendukung di BPKP. Sehingga kegiatan ini mendukung visi BPKP melalui peran dalam memberikan dukungan untuk membentuk korporasi yang bersih dan efektif.</w:t>
      </w:r>
    </w:p>
    <w:p w:rsidR="0011064D" w:rsidRPr="00AB0AE6" w:rsidRDefault="0011064D" w:rsidP="0011064D">
      <w:pPr>
        <w:pStyle w:val="ListParagraph"/>
        <w:numPr>
          <w:ilvl w:val="3"/>
          <w:numId w:val="5"/>
        </w:numPr>
        <w:spacing w:after="0" w:line="360" w:lineRule="auto"/>
        <w:ind w:left="1440"/>
        <w:jc w:val="both"/>
        <w:rPr>
          <w:rFonts w:ascii="Times New Roman" w:hAnsi="Times New Roman" w:cs="Times New Roman"/>
          <w:b/>
          <w:sz w:val="24"/>
          <w:szCs w:val="24"/>
        </w:rPr>
      </w:pPr>
      <w:r w:rsidRPr="00AB0AE6">
        <w:rPr>
          <w:rFonts w:ascii="Times New Roman" w:hAnsi="Times New Roman" w:cs="Times New Roman"/>
          <w:b/>
          <w:sz w:val="24"/>
          <w:szCs w:val="24"/>
        </w:rPr>
        <w:t>Penguatan Nilai Organisasi</w:t>
      </w:r>
    </w:p>
    <w:p w:rsidR="0011064D" w:rsidRDefault="0011064D" w:rsidP="0011064D">
      <w:pPr>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Pada tahapan ini memberikan penguatan kepada nilai BPKP yaitu Profesional dan Orientasi Pengguna. Karena dengan membuat surat izin terlebih dahulu sebelum melakukan kegiatan adalah salah satu ciri seorang profesional. Dan kegiatan ini harus dilakukan semata-mata berorientasi pengguna untuk tercapainya kepuasan pengguna.</w:t>
      </w:r>
    </w:p>
    <w:p w:rsidR="0011064D" w:rsidRPr="001F7C9A" w:rsidRDefault="0011064D" w:rsidP="0011064D">
      <w:pPr>
        <w:pStyle w:val="ListParagraph"/>
        <w:numPr>
          <w:ilvl w:val="0"/>
          <w:numId w:val="23"/>
        </w:numPr>
        <w:spacing w:after="0" w:line="360" w:lineRule="auto"/>
        <w:ind w:left="1080"/>
        <w:jc w:val="both"/>
        <w:rPr>
          <w:rFonts w:ascii="Times New Roman" w:hAnsi="Times New Roman" w:cs="Times New Roman"/>
          <w:b/>
          <w:sz w:val="24"/>
          <w:szCs w:val="24"/>
        </w:rPr>
      </w:pPr>
      <w:r w:rsidRPr="001F7C9A">
        <w:rPr>
          <w:rFonts w:ascii="Times New Roman" w:hAnsi="Times New Roman" w:cs="Times New Roman"/>
          <w:b/>
          <w:sz w:val="24"/>
          <w:szCs w:val="24"/>
        </w:rPr>
        <w:t>Observasi Infrastruktur dan Keadaan Aset IT saat ini.</w:t>
      </w:r>
    </w:p>
    <w:p w:rsidR="0011064D" w:rsidRPr="00AB0AE6" w:rsidRDefault="0011064D" w:rsidP="0011064D">
      <w:pPr>
        <w:pStyle w:val="ListParagraph"/>
        <w:numPr>
          <w:ilvl w:val="1"/>
          <w:numId w:val="36"/>
        </w:numPr>
        <w:spacing w:after="0" w:line="360" w:lineRule="auto"/>
        <w:jc w:val="both"/>
        <w:rPr>
          <w:rFonts w:ascii="Times New Roman" w:hAnsi="Times New Roman" w:cs="Times New Roman"/>
          <w:b/>
          <w:sz w:val="24"/>
          <w:szCs w:val="24"/>
        </w:rPr>
      </w:pPr>
      <w:r w:rsidRPr="00AB0AE6">
        <w:rPr>
          <w:rFonts w:ascii="Times New Roman" w:hAnsi="Times New Roman" w:cs="Times New Roman"/>
          <w:b/>
          <w:sz w:val="24"/>
          <w:szCs w:val="24"/>
        </w:rPr>
        <w:t>Tahapan Kegiatan dan Keterkaitan Substansi Mata Pelatihan</w:t>
      </w:r>
    </w:p>
    <w:p w:rsidR="0011064D" w:rsidRPr="00AE0F1E" w:rsidRDefault="0011064D" w:rsidP="0011064D">
      <w:p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ab/>
      </w:r>
      <w:r w:rsidRPr="00AE0F1E">
        <w:rPr>
          <w:rFonts w:ascii="Times New Roman" w:hAnsi="Times New Roman" w:cs="Times New Roman"/>
          <w:sz w:val="24"/>
          <w:szCs w:val="24"/>
        </w:rPr>
        <w:t xml:space="preserve">Peranan dan kedudukan ASN pada kegiatan ini adalah Manajemen ASN, dikarenakan dalam </w:t>
      </w:r>
      <w:r>
        <w:rPr>
          <w:rFonts w:ascii="Times New Roman" w:hAnsi="Times New Roman" w:cs="Times New Roman"/>
          <w:sz w:val="24"/>
          <w:szCs w:val="24"/>
        </w:rPr>
        <w:t>observasi infrastruktur dan aset IT</w:t>
      </w:r>
      <w:r w:rsidRPr="00AE0F1E">
        <w:rPr>
          <w:rFonts w:ascii="Times New Roman" w:hAnsi="Times New Roman" w:cs="Times New Roman"/>
          <w:sz w:val="24"/>
          <w:szCs w:val="24"/>
        </w:rPr>
        <w:t xml:space="preserve"> dibutuhkan </w:t>
      </w:r>
      <w:r>
        <w:rPr>
          <w:rFonts w:ascii="Times New Roman" w:hAnsi="Times New Roman" w:cs="Times New Roman"/>
          <w:sz w:val="24"/>
          <w:szCs w:val="24"/>
        </w:rPr>
        <w:t>kompetensi</w:t>
      </w:r>
      <w:r w:rsidRPr="00AE0F1E">
        <w:rPr>
          <w:rFonts w:ascii="Times New Roman" w:hAnsi="Times New Roman" w:cs="Times New Roman"/>
          <w:sz w:val="24"/>
          <w:szCs w:val="24"/>
        </w:rPr>
        <w:t xml:space="preserve"> dalam </w:t>
      </w:r>
      <w:r>
        <w:rPr>
          <w:rFonts w:ascii="Times New Roman" w:hAnsi="Times New Roman" w:cs="Times New Roman"/>
          <w:sz w:val="24"/>
          <w:szCs w:val="24"/>
        </w:rPr>
        <w:t>melakukannya</w:t>
      </w:r>
      <w:r w:rsidRPr="00AE0F1E">
        <w:rPr>
          <w:rFonts w:ascii="Times New Roman" w:hAnsi="Times New Roman" w:cs="Times New Roman"/>
          <w:sz w:val="24"/>
          <w:szCs w:val="24"/>
        </w:rPr>
        <w:t>.</w:t>
      </w:r>
    </w:p>
    <w:p w:rsidR="0011064D" w:rsidRPr="00FD7293" w:rsidRDefault="0011064D" w:rsidP="0011064D">
      <w:p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ab/>
        <w:t xml:space="preserve">Tahap pertama dalam kegiatan ini adalah melakukan pembicaraan atau interview untuk memberikan </w:t>
      </w:r>
      <w:r w:rsidRPr="00BA4757">
        <w:rPr>
          <w:rFonts w:ascii="Times New Roman" w:hAnsi="Times New Roman" w:cs="Times New Roman"/>
          <w:b/>
          <w:sz w:val="24"/>
          <w:szCs w:val="24"/>
        </w:rPr>
        <w:t>kejelasan target</w:t>
      </w:r>
      <w:r>
        <w:rPr>
          <w:rFonts w:ascii="Times New Roman" w:hAnsi="Times New Roman" w:cs="Times New Roman"/>
          <w:sz w:val="24"/>
          <w:szCs w:val="24"/>
        </w:rPr>
        <w:t xml:space="preserve"> (Akuntabilitas) kegiatan aktualisasi yang akan dilakukan. Wawancara juga diperlukan untuk melakukan </w:t>
      </w:r>
      <w:r w:rsidRPr="00BA4757">
        <w:rPr>
          <w:rFonts w:ascii="Times New Roman" w:hAnsi="Times New Roman" w:cs="Times New Roman"/>
          <w:b/>
          <w:sz w:val="24"/>
          <w:szCs w:val="24"/>
        </w:rPr>
        <w:t>musyawarah</w:t>
      </w:r>
      <w:r>
        <w:rPr>
          <w:rFonts w:ascii="Times New Roman" w:hAnsi="Times New Roman" w:cs="Times New Roman"/>
          <w:sz w:val="24"/>
          <w:szCs w:val="24"/>
        </w:rPr>
        <w:t xml:space="preserve"> (Nasionalisme) tentang hal-hal yang berkaitan selama aktualisasi. Selama bermusyawarah, saya akan menunjukkan sikap </w:t>
      </w:r>
      <w:r w:rsidRPr="00BA4757">
        <w:rPr>
          <w:rFonts w:ascii="Times New Roman" w:hAnsi="Times New Roman" w:cs="Times New Roman"/>
          <w:b/>
          <w:sz w:val="24"/>
          <w:szCs w:val="24"/>
        </w:rPr>
        <w:t>profesional</w:t>
      </w:r>
      <w:r>
        <w:rPr>
          <w:rFonts w:ascii="Times New Roman" w:hAnsi="Times New Roman" w:cs="Times New Roman"/>
          <w:sz w:val="24"/>
          <w:szCs w:val="24"/>
        </w:rPr>
        <w:t xml:space="preserve"> (Etika Publik) untuk menunjukkan bahwa saya bekerja dengan </w:t>
      </w:r>
      <w:r w:rsidRPr="00BA4757">
        <w:rPr>
          <w:rFonts w:ascii="Times New Roman" w:hAnsi="Times New Roman" w:cs="Times New Roman"/>
          <w:b/>
          <w:sz w:val="24"/>
          <w:szCs w:val="24"/>
        </w:rPr>
        <w:t>berorientasi dengan mutu</w:t>
      </w:r>
      <w:r>
        <w:rPr>
          <w:rFonts w:ascii="Times New Roman" w:hAnsi="Times New Roman" w:cs="Times New Roman"/>
          <w:sz w:val="24"/>
          <w:szCs w:val="24"/>
        </w:rPr>
        <w:t xml:space="preserve"> (Komitmen Mutu) agar tercipta kepercayaan dari pihak pengelola. </w:t>
      </w:r>
      <w:r>
        <w:rPr>
          <w:rFonts w:ascii="Times New Roman" w:hAnsi="Times New Roman" w:cs="Times New Roman"/>
          <w:sz w:val="24"/>
          <w:szCs w:val="24"/>
        </w:rPr>
        <w:lastRenderedPageBreak/>
        <w:t xml:space="preserve">Langkah berikutnya adalah </w:t>
      </w:r>
      <w:proofErr w:type="gramStart"/>
      <w:r>
        <w:rPr>
          <w:rFonts w:ascii="Times New Roman" w:hAnsi="Times New Roman" w:cs="Times New Roman"/>
          <w:sz w:val="24"/>
          <w:szCs w:val="24"/>
        </w:rPr>
        <w:t>meminta  dokumen</w:t>
      </w:r>
      <w:proofErr w:type="gramEnd"/>
      <w:r>
        <w:rPr>
          <w:rFonts w:ascii="Times New Roman" w:hAnsi="Times New Roman" w:cs="Times New Roman"/>
          <w:sz w:val="24"/>
          <w:szCs w:val="24"/>
        </w:rPr>
        <w:t xml:space="preserve"> yang berkaitan dengan Infrastruktur dan Aset IT saat ini, kemudian melakukan observasi langsung kepada Infrastruktur dan aset IT aset saat ini secara fisik/langsung. Selama melakukan observasi pada melalui dokumen dan langsung terhadap Infrastruktur dan Aset IT saat ini saya akan melakukannya dengan </w:t>
      </w:r>
      <w:r w:rsidRPr="002F2CFB">
        <w:rPr>
          <w:rFonts w:ascii="Times New Roman" w:hAnsi="Times New Roman" w:cs="Times New Roman"/>
          <w:b/>
          <w:sz w:val="24"/>
          <w:szCs w:val="24"/>
        </w:rPr>
        <w:t>kerja keras</w:t>
      </w:r>
      <w:r>
        <w:rPr>
          <w:rFonts w:ascii="Times New Roman" w:hAnsi="Times New Roman" w:cs="Times New Roman"/>
          <w:sz w:val="24"/>
          <w:szCs w:val="24"/>
        </w:rPr>
        <w:t xml:space="preserve"> (Anti Korupsi) sehingga hasilnya dapat </w:t>
      </w:r>
      <w:proofErr w:type="gramStart"/>
      <w:r>
        <w:rPr>
          <w:rFonts w:ascii="Times New Roman" w:hAnsi="Times New Roman" w:cs="Times New Roman"/>
          <w:sz w:val="24"/>
          <w:szCs w:val="24"/>
        </w:rPr>
        <w:t>maksimal.Langkah</w:t>
      </w:r>
      <w:proofErr w:type="gramEnd"/>
      <w:r>
        <w:rPr>
          <w:rFonts w:ascii="Times New Roman" w:hAnsi="Times New Roman" w:cs="Times New Roman"/>
          <w:sz w:val="24"/>
          <w:szCs w:val="24"/>
        </w:rPr>
        <w:t xml:space="preserve"> selanjutnya adalah melakukan pendataan terhadap Infrastruktur dan Aset IT yang ada saat ini.</w:t>
      </w:r>
    </w:p>
    <w:p w:rsidR="0011064D" w:rsidRPr="00AB0AE6" w:rsidRDefault="0011064D" w:rsidP="0011064D">
      <w:pPr>
        <w:pStyle w:val="ListParagraph"/>
        <w:numPr>
          <w:ilvl w:val="1"/>
          <w:numId w:val="36"/>
        </w:numPr>
        <w:tabs>
          <w:tab w:val="left" w:pos="1080"/>
        </w:tabs>
        <w:spacing w:after="0" w:line="360" w:lineRule="auto"/>
        <w:jc w:val="both"/>
        <w:rPr>
          <w:rFonts w:ascii="Times New Roman" w:hAnsi="Times New Roman" w:cs="Times New Roman"/>
          <w:b/>
          <w:sz w:val="24"/>
          <w:szCs w:val="24"/>
        </w:rPr>
      </w:pPr>
      <w:r w:rsidRPr="00AB0AE6">
        <w:rPr>
          <w:rFonts w:ascii="Times New Roman" w:hAnsi="Times New Roman" w:cs="Times New Roman"/>
          <w:b/>
          <w:sz w:val="24"/>
          <w:szCs w:val="24"/>
        </w:rPr>
        <w:t>Output/Hasil</w:t>
      </w:r>
    </w:p>
    <w:p w:rsidR="0011064D" w:rsidRPr="00052814" w:rsidRDefault="0011064D" w:rsidP="0011064D">
      <w:pPr>
        <w:spacing w:after="0" w:line="360" w:lineRule="auto"/>
        <w:ind w:left="144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Dokumen Infrastruktur dan Aset IT Sebelum Aktualisasi, yang berisikan data-data terkait IT yang ada sebelum dilakukannya Aktualisasi yang nantinya akan digunakan sebagai pembanding di akhir kegiatan.</w:t>
      </w:r>
    </w:p>
    <w:p w:rsidR="0011064D" w:rsidRPr="00AB0AE6" w:rsidRDefault="0011064D" w:rsidP="0011064D">
      <w:pPr>
        <w:pStyle w:val="ListParagraph"/>
        <w:numPr>
          <w:ilvl w:val="1"/>
          <w:numId w:val="36"/>
        </w:numPr>
        <w:tabs>
          <w:tab w:val="left" w:pos="1080"/>
        </w:tabs>
        <w:spacing w:after="0" w:line="360" w:lineRule="auto"/>
        <w:jc w:val="both"/>
        <w:rPr>
          <w:rFonts w:ascii="Times New Roman" w:hAnsi="Times New Roman" w:cs="Times New Roman"/>
          <w:b/>
          <w:sz w:val="24"/>
          <w:szCs w:val="24"/>
        </w:rPr>
      </w:pPr>
      <w:r w:rsidRPr="00AB0AE6">
        <w:rPr>
          <w:rFonts w:ascii="Times New Roman" w:hAnsi="Times New Roman" w:cs="Times New Roman"/>
          <w:b/>
          <w:sz w:val="24"/>
          <w:szCs w:val="24"/>
        </w:rPr>
        <w:t>Kontribusi Terhadap Visi Misi Organisasi</w:t>
      </w:r>
    </w:p>
    <w:p w:rsidR="0011064D" w:rsidRPr="000B7D25" w:rsidRDefault="0011064D" w:rsidP="0011064D">
      <w:pPr>
        <w:spacing w:after="0" w:line="360" w:lineRule="auto"/>
        <w:ind w:left="1440"/>
        <w:jc w:val="both"/>
        <w:rPr>
          <w:rFonts w:ascii="Times New Roman" w:hAnsi="Times New Roman" w:cs="Times New Roman"/>
          <w:b/>
          <w:sz w:val="24"/>
          <w:szCs w:val="24"/>
        </w:rPr>
      </w:pPr>
      <w:r>
        <w:rPr>
          <w:rFonts w:ascii="Times New Roman" w:hAnsi="Times New Roman" w:cs="Times New Roman"/>
          <w:sz w:val="24"/>
          <w:szCs w:val="24"/>
        </w:rPr>
        <w:tab/>
        <w:t>Kegiatan ini mendukung visi “</w:t>
      </w:r>
      <w:r w:rsidRPr="004C189C">
        <w:rPr>
          <w:rFonts w:ascii="Times New Roman" w:eastAsia="Calibri" w:hAnsi="Times New Roman" w:cs="Times New Roman"/>
          <w:sz w:val="24"/>
          <w:szCs w:val="24"/>
        </w:rPr>
        <w:t>Auditor Internal Pemerintah RI Berkelas Dunia untuk Meningkatkan Akuntabilitas Pengelolaan Keuangan dan Pembangunan Nasional</w:t>
      </w:r>
      <w:r>
        <w:rPr>
          <w:rFonts w:ascii="Times New Roman" w:eastAsia="Calibri" w:hAnsi="Times New Roman" w:cs="Times New Roman"/>
          <w:sz w:val="24"/>
          <w:szCs w:val="24"/>
        </w:rPr>
        <w:t xml:space="preserve">” dan </w:t>
      </w:r>
      <w:proofErr w:type="gramStart"/>
      <w:r>
        <w:rPr>
          <w:rFonts w:ascii="Times New Roman" w:eastAsia="Calibri" w:hAnsi="Times New Roman" w:cs="Times New Roman"/>
          <w:sz w:val="24"/>
          <w:szCs w:val="24"/>
        </w:rPr>
        <w:t>misi ”</w:t>
      </w:r>
      <w:r w:rsidRPr="004C189C">
        <w:rPr>
          <w:rFonts w:ascii="Times New Roman" w:eastAsia="Times New Roman" w:hAnsi="Times New Roman" w:cs="Times New Roman"/>
          <w:sz w:val="24"/>
          <w:szCs w:val="24"/>
        </w:rPr>
        <w:t>Menyelenggarakan</w:t>
      </w:r>
      <w:proofErr w:type="gramEnd"/>
      <w:r w:rsidRPr="004C189C">
        <w:rPr>
          <w:rFonts w:ascii="Times New Roman" w:eastAsia="Times New Roman" w:hAnsi="Times New Roman" w:cs="Times New Roman"/>
          <w:sz w:val="24"/>
          <w:szCs w:val="24"/>
        </w:rPr>
        <w:t xml:space="preserve"> pengawasan intern terhadap akuntabilitas pengelolaan keuangan dan pembangunan nasional guna mendukung tata kelola pemerintahan dan korporasi yang bersih dan efektif</w:t>
      </w:r>
      <w:r>
        <w:rPr>
          <w:rFonts w:ascii="Times New Roman" w:eastAsia="Times New Roman" w:hAnsi="Times New Roman" w:cs="Times New Roman"/>
          <w:sz w:val="24"/>
          <w:szCs w:val="24"/>
        </w:rPr>
        <w:t>”. Hal ini dikarenakan kegiatan ini adalah kegiatan yang dilakukan Pranata Komputer yang sifatnya adalah sebagai pendukung di BPKP. Sehingga kegiatan ini mendukung visi BPKP melalui peran dalam memberikan dukungan untuk membentuk korporasi yang bersih dan efektif.</w:t>
      </w:r>
    </w:p>
    <w:p w:rsidR="0011064D" w:rsidRPr="00AB0AE6" w:rsidRDefault="0011064D" w:rsidP="0011064D">
      <w:pPr>
        <w:pStyle w:val="ListParagraph"/>
        <w:numPr>
          <w:ilvl w:val="1"/>
          <w:numId w:val="36"/>
        </w:numPr>
        <w:tabs>
          <w:tab w:val="left" w:pos="1080"/>
        </w:tabs>
        <w:spacing w:after="0" w:line="360" w:lineRule="auto"/>
        <w:jc w:val="both"/>
        <w:rPr>
          <w:rFonts w:ascii="Times New Roman" w:hAnsi="Times New Roman" w:cs="Times New Roman"/>
          <w:b/>
          <w:sz w:val="24"/>
          <w:szCs w:val="24"/>
        </w:rPr>
      </w:pPr>
      <w:r w:rsidRPr="00AB0AE6">
        <w:rPr>
          <w:rFonts w:ascii="Times New Roman" w:hAnsi="Times New Roman" w:cs="Times New Roman"/>
          <w:b/>
          <w:sz w:val="24"/>
          <w:szCs w:val="24"/>
        </w:rPr>
        <w:t>Penguatan Nilai Organisasi</w:t>
      </w:r>
    </w:p>
    <w:p w:rsidR="0011064D" w:rsidRDefault="0011064D" w:rsidP="0011064D">
      <w:pPr>
        <w:spacing w:after="0" w:line="360" w:lineRule="auto"/>
        <w:ind w:left="144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Nilai Organisasi yang terkandung dalam kegiatan ini adalah Profesional dan Orientasi Pengguna. Karena dalam melakukan observasi infrastruktur dan Aset IT harus berdasarkan keahlian dan keilmuan yang sesuai. </w:t>
      </w:r>
    </w:p>
    <w:p w:rsidR="0011064D" w:rsidRDefault="0011064D" w:rsidP="0011064D">
      <w:pPr>
        <w:pStyle w:val="ListParagraph"/>
        <w:numPr>
          <w:ilvl w:val="0"/>
          <w:numId w:val="23"/>
        </w:numPr>
        <w:tabs>
          <w:tab w:val="left" w:pos="1440"/>
        </w:tabs>
        <w:spacing w:after="0" w:line="360" w:lineRule="auto"/>
        <w:ind w:left="1080"/>
        <w:jc w:val="both"/>
        <w:rPr>
          <w:rFonts w:ascii="Times New Roman" w:hAnsi="Times New Roman" w:cs="Times New Roman"/>
          <w:b/>
          <w:sz w:val="24"/>
          <w:szCs w:val="24"/>
        </w:rPr>
      </w:pPr>
      <w:r w:rsidRPr="001F7C9A">
        <w:rPr>
          <w:rFonts w:ascii="Times New Roman" w:hAnsi="Times New Roman" w:cs="Times New Roman"/>
          <w:b/>
          <w:sz w:val="24"/>
          <w:szCs w:val="24"/>
        </w:rPr>
        <w:lastRenderedPageBreak/>
        <w:t>Identifikasi Permasalahan yang ada saat ini mengenai Infrastruktur dan Aset IT di Satgas Komputer Forensik.</w:t>
      </w:r>
    </w:p>
    <w:p w:rsidR="0011064D" w:rsidRPr="00AB0AE6" w:rsidRDefault="0011064D" w:rsidP="0011064D">
      <w:pPr>
        <w:pStyle w:val="ListParagraph"/>
        <w:numPr>
          <w:ilvl w:val="1"/>
          <w:numId w:val="26"/>
        </w:numPr>
        <w:tabs>
          <w:tab w:val="left" w:pos="1080"/>
        </w:tabs>
        <w:spacing w:after="0" w:line="360" w:lineRule="auto"/>
        <w:jc w:val="both"/>
        <w:rPr>
          <w:rFonts w:ascii="Times New Roman" w:hAnsi="Times New Roman" w:cs="Times New Roman"/>
          <w:b/>
          <w:sz w:val="24"/>
          <w:szCs w:val="24"/>
        </w:rPr>
      </w:pPr>
      <w:r w:rsidRPr="00AB0AE6">
        <w:rPr>
          <w:rFonts w:ascii="Times New Roman" w:hAnsi="Times New Roman" w:cs="Times New Roman"/>
          <w:b/>
          <w:sz w:val="24"/>
          <w:szCs w:val="24"/>
        </w:rPr>
        <w:t>Tahapan Kegiatan dan Keterkaitan Substansi Mata Pelatihan</w:t>
      </w:r>
    </w:p>
    <w:p w:rsidR="0011064D" w:rsidRPr="00AE0F1E" w:rsidRDefault="0011064D" w:rsidP="0011064D">
      <w:p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ab/>
      </w:r>
      <w:r w:rsidRPr="00AE0F1E">
        <w:rPr>
          <w:rFonts w:ascii="Times New Roman" w:hAnsi="Times New Roman" w:cs="Times New Roman"/>
          <w:sz w:val="24"/>
          <w:szCs w:val="24"/>
        </w:rPr>
        <w:t xml:space="preserve">Peranan dan kedudukan ASN pada kegiatan ini adalah Manajemen ASN, dikarenakan dalam </w:t>
      </w:r>
      <w:r>
        <w:rPr>
          <w:rFonts w:ascii="Times New Roman" w:hAnsi="Times New Roman" w:cs="Times New Roman"/>
          <w:sz w:val="24"/>
          <w:szCs w:val="24"/>
        </w:rPr>
        <w:t>identifikasi permasalahan infrastruktur dan aset IT</w:t>
      </w:r>
      <w:r w:rsidRPr="00AE0F1E">
        <w:rPr>
          <w:rFonts w:ascii="Times New Roman" w:hAnsi="Times New Roman" w:cs="Times New Roman"/>
          <w:sz w:val="24"/>
          <w:szCs w:val="24"/>
        </w:rPr>
        <w:t xml:space="preserve"> dibutuhkan </w:t>
      </w:r>
      <w:r>
        <w:rPr>
          <w:rFonts w:ascii="Times New Roman" w:hAnsi="Times New Roman" w:cs="Times New Roman"/>
          <w:sz w:val="24"/>
          <w:szCs w:val="24"/>
        </w:rPr>
        <w:t>kompetensi</w:t>
      </w:r>
      <w:r w:rsidRPr="00AE0F1E">
        <w:rPr>
          <w:rFonts w:ascii="Times New Roman" w:hAnsi="Times New Roman" w:cs="Times New Roman"/>
          <w:sz w:val="24"/>
          <w:szCs w:val="24"/>
        </w:rPr>
        <w:t xml:space="preserve"> dalam </w:t>
      </w:r>
      <w:r>
        <w:rPr>
          <w:rFonts w:ascii="Times New Roman" w:hAnsi="Times New Roman" w:cs="Times New Roman"/>
          <w:sz w:val="24"/>
          <w:szCs w:val="24"/>
        </w:rPr>
        <w:t>melakukannya</w:t>
      </w:r>
      <w:r w:rsidRPr="00AE0F1E">
        <w:rPr>
          <w:rFonts w:ascii="Times New Roman" w:hAnsi="Times New Roman" w:cs="Times New Roman"/>
          <w:sz w:val="24"/>
          <w:szCs w:val="24"/>
        </w:rPr>
        <w:t>.</w:t>
      </w:r>
    </w:p>
    <w:p w:rsidR="0011064D" w:rsidRPr="00052814" w:rsidRDefault="0011064D" w:rsidP="0011064D">
      <w:pPr>
        <w:spacing w:after="0" w:line="360" w:lineRule="auto"/>
        <w:ind w:left="1440" w:firstLine="360"/>
        <w:jc w:val="both"/>
        <w:rPr>
          <w:rFonts w:ascii="Times New Roman" w:hAnsi="Times New Roman" w:cs="Times New Roman"/>
          <w:sz w:val="24"/>
          <w:szCs w:val="24"/>
        </w:rPr>
      </w:pPr>
      <w:proofErr w:type="gramStart"/>
      <w:r>
        <w:rPr>
          <w:rFonts w:ascii="Times New Roman" w:hAnsi="Times New Roman" w:cs="Times New Roman"/>
          <w:sz w:val="24"/>
          <w:szCs w:val="24"/>
        </w:rPr>
        <w:t>Pada  kegiatan</w:t>
      </w:r>
      <w:proofErr w:type="gramEnd"/>
      <w:r>
        <w:rPr>
          <w:rFonts w:ascii="Times New Roman" w:hAnsi="Times New Roman" w:cs="Times New Roman"/>
          <w:sz w:val="24"/>
          <w:szCs w:val="24"/>
        </w:rPr>
        <w:t xml:space="preserve"> ini dalam melakukan identifikasi harus berdasarkan </w:t>
      </w:r>
      <w:r w:rsidRPr="00BA4757">
        <w:rPr>
          <w:rFonts w:ascii="Times New Roman" w:hAnsi="Times New Roman" w:cs="Times New Roman"/>
          <w:b/>
          <w:sz w:val="24"/>
          <w:szCs w:val="24"/>
        </w:rPr>
        <w:t>keseimbangan</w:t>
      </w:r>
      <w:r>
        <w:rPr>
          <w:rFonts w:ascii="Times New Roman" w:hAnsi="Times New Roman" w:cs="Times New Roman"/>
          <w:sz w:val="24"/>
          <w:szCs w:val="24"/>
        </w:rPr>
        <w:t xml:space="preserve"> (Akuntabilitas) antara apa yang ada saat ini dengan apa yang sebenarnya dibutuhkan oleh satgas forensik komputer. Dalam melakukan proses identifikasi harus dilakukan secara </w:t>
      </w:r>
      <w:r w:rsidRPr="00BA4757">
        <w:rPr>
          <w:rFonts w:ascii="Times New Roman" w:hAnsi="Times New Roman" w:cs="Times New Roman"/>
          <w:b/>
          <w:sz w:val="24"/>
          <w:szCs w:val="24"/>
        </w:rPr>
        <w:t>disiplin</w:t>
      </w:r>
      <w:r>
        <w:rPr>
          <w:rFonts w:ascii="Times New Roman" w:hAnsi="Times New Roman" w:cs="Times New Roman"/>
          <w:sz w:val="24"/>
          <w:szCs w:val="24"/>
        </w:rPr>
        <w:t xml:space="preserve"> (Nasionalisme) dan </w:t>
      </w:r>
      <w:r w:rsidRPr="00BA4757">
        <w:rPr>
          <w:rFonts w:ascii="Times New Roman" w:hAnsi="Times New Roman" w:cs="Times New Roman"/>
          <w:b/>
          <w:sz w:val="24"/>
          <w:szCs w:val="24"/>
        </w:rPr>
        <w:t>transparan</w:t>
      </w:r>
      <w:r>
        <w:rPr>
          <w:rFonts w:ascii="Times New Roman" w:hAnsi="Times New Roman" w:cs="Times New Roman"/>
          <w:sz w:val="24"/>
          <w:szCs w:val="24"/>
        </w:rPr>
        <w:t xml:space="preserve"> (Etika publik) tanpa ada yang disembunyikan semata-mata untuk selalu </w:t>
      </w:r>
      <w:r w:rsidRPr="00BA4757">
        <w:rPr>
          <w:rFonts w:ascii="Times New Roman" w:hAnsi="Times New Roman" w:cs="Times New Roman"/>
          <w:b/>
          <w:sz w:val="24"/>
          <w:szCs w:val="24"/>
        </w:rPr>
        <w:t>melakukan perbaikan mutu</w:t>
      </w:r>
      <w:r>
        <w:rPr>
          <w:rFonts w:ascii="Times New Roman" w:hAnsi="Times New Roman" w:cs="Times New Roman"/>
          <w:sz w:val="24"/>
          <w:szCs w:val="24"/>
        </w:rPr>
        <w:t xml:space="preserve"> (Komitmen Mutu). Proses identifikasi juga harus dilakukan dengan </w:t>
      </w:r>
      <w:r w:rsidRPr="00BA4757">
        <w:rPr>
          <w:rFonts w:ascii="Times New Roman" w:hAnsi="Times New Roman" w:cs="Times New Roman"/>
          <w:b/>
          <w:sz w:val="24"/>
          <w:szCs w:val="24"/>
        </w:rPr>
        <w:t>berani</w:t>
      </w:r>
      <w:r>
        <w:rPr>
          <w:rFonts w:ascii="Times New Roman" w:hAnsi="Times New Roman" w:cs="Times New Roman"/>
          <w:sz w:val="24"/>
          <w:szCs w:val="24"/>
        </w:rPr>
        <w:t xml:space="preserve"> (Anti Korupsi) menunjukkkan bila ditemukan sebuah permasalahan.</w:t>
      </w:r>
    </w:p>
    <w:p w:rsidR="0011064D" w:rsidRPr="00AB0AE6" w:rsidRDefault="0011064D" w:rsidP="0011064D">
      <w:pPr>
        <w:pStyle w:val="ListParagraph"/>
        <w:numPr>
          <w:ilvl w:val="1"/>
          <w:numId w:val="26"/>
        </w:numPr>
        <w:tabs>
          <w:tab w:val="left" w:pos="1080"/>
        </w:tabs>
        <w:spacing w:after="0" w:line="360" w:lineRule="auto"/>
        <w:jc w:val="both"/>
        <w:rPr>
          <w:rFonts w:ascii="Times New Roman" w:hAnsi="Times New Roman" w:cs="Times New Roman"/>
          <w:b/>
          <w:sz w:val="24"/>
          <w:szCs w:val="24"/>
        </w:rPr>
      </w:pPr>
      <w:r w:rsidRPr="00AB0AE6">
        <w:rPr>
          <w:rFonts w:ascii="Times New Roman" w:hAnsi="Times New Roman" w:cs="Times New Roman"/>
          <w:b/>
          <w:sz w:val="24"/>
          <w:szCs w:val="24"/>
        </w:rPr>
        <w:t>Output/Hasil</w:t>
      </w:r>
    </w:p>
    <w:p w:rsidR="0011064D" w:rsidRPr="00AC0DE7" w:rsidRDefault="0011064D" w:rsidP="0011064D">
      <w:pPr>
        <w:spacing w:after="0" w:line="360" w:lineRule="auto"/>
        <w:ind w:left="144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Dokumen Analisis Permasalahan Infrastruktur dan Aset IT, yang berisikan permasalahan-permasalahan yang ditemukan selama proses identifikasi. Permasalahan-permasalahan yang ditemukan tentunya harus berdasarkan analisis dan dasar yang dapat dipertanggungjawabkan.</w:t>
      </w:r>
    </w:p>
    <w:p w:rsidR="0011064D" w:rsidRPr="00AB0AE6" w:rsidRDefault="0011064D" w:rsidP="0011064D">
      <w:pPr>
        <w:pStyle w:val="ListParagraph"/>
        <w:numPr>
          <w:ilvl w:val="1"/>
          <w:numId w:val="26"/>
        </w:numPr>
        <w:tabs>
          <w:tab w:val="left" w:pos="1080"/>
        </w:tabs>
        <w:spacing w:after="0" w:line="360" w:lineRule="auto"/>
        <w:jc w:val="both"/>
        <w:rPr>
          <w:rFonts w:ascii="Times New Roman" w:hAnsi="Times New Roman" w:cs="Times New Roman"/>
          <w:b/>
          <w:sz w:val="24"/>
          <w:szCs w:val="24"/>
        </w:rPr>
      </w:pPr>
      <w:r w:rsidRPr="00AB0AE6">
        <w:rPr>
          <w:rFonts w:ascii="Times New Roman" w:hAnsi="Times New Roman" w:cs="Times New Roman"/>
          <w:b/>
          <w:sz w:val="24"/>
          <w:szCs w:val="24"/>
        </w:rPr>
        <w:t>Kontribusi Terhadap Visi Misi Organisasi</w:t>
      </w:r>
    </w:p>
    <w:p w:rsidR="0011064D" w:rsidRDefault="0011064D" w:rsidP="0011064D">
      <w:pPr>
        <w:spacing w:after="0" w:line="360" w:lineRule="auto"/>
        <w:ind w:left="1440"/>
        <w:jc w:val="both"/>
        <w:rPr>
          <w:rFonts w:ascii="Times New Roman" w:eastAsia="Times New Roman" w:hAnsi="Times New Roman" w:cs="Times New Roman"/>
          <w:sz w:val="24"/>
          <w:szCs w:val="24"/>
        </w:rPr>
      </w:pPr>
      <w:r>
        <w:rPr>
          <w:rFonts w:ascii="Times New Roman" w:hAnsi="Times New Roman" w:cs="Times New Roman"/>
          <w:sz w:val="24"/>
          <w:szCs w:val="24"/>
        </w:rPr>
        <w:tab/>
        <w:t>Kegiatan ini mendukung visi “</w:t>
      </w:r>
      <w:r w:rsidRPr="004C189C">
        <w:rPr>
          <w:rFonts w:ascii="Times New Roman" w:eastAsia="Calibri" w:hAnsi="Times New Roman" w:cs="Times New Roman"/>
          <w:sz w:val="24"/>
          <w:szCs w:val="24"/>
        </w:rPr>
        <w:t>Auditor Internal Pemerintah RI Berkelas Dunia untuk Meningkatkan Akuntabilitas Pengelolaan Keuangan dan Pembangunan Nasional</w:t>
      </w:r>
      <w:r>
        <w:rPr>
          <w:rFonts w:ascii="Times New Roman" w:eastAsia="Calibri" w:hAnsi="Times New Roman" w:cs="Times New Roman"/>
          <w:sz w:val="24"/>
          <w:szCs w:val="24"/>
        </w:rPr>
        <w:t xml:space="preserve">” dan </w:t>
      </w:r>
      <w:proofErr w:type="gramStart"/>
      <w:r>
        <w:rPr>
          <w:rFonts w:ascii="Times New Roman" w:eastAsia="Calibri" w:hAnsi="Times New Roman" w:cs="Times New Roman"/>
          <w:sz w:val="24"/>
          <w:szCs w:val="24"/>
        </w:rPr>
        <w:t>misi ”</w:t>
      </w:r>
      <w:r w:rsidRPr="004C189C">
        <w:rPr>
          <w:rFonts w:ascii="Times New Roman" w:eastAsia="Times New Roman" w:hAnsi="Times New Roman" w:cs="Times New Roman"/>
          <w:sz w:val="24"/>
          <w:szCs w:val="24"/>
        </w:rPr>
        <w:t>Menyelenggarakan</w:t>
      </w:r>
      <w:proofErr w:type="gramEnd"/>
      <w:r w:rsidRPr="004C189C">
        <w:rPr>
          <w:rFonts w:ascii="Times New Roman" w:eastAsia="Times New Roman" w:hAnsi="Times New Roman" w:cs="Times New Roman"/>
          <w:sz w:val="24"/>
          <w:szCs w:val="24"/>
        </w:rPr>
        <w:t xml:space="preserve"> pengawasan intern terhadap akuntabilitas pengelolaan keuangan dan pembangunan nasional guna mendukung tata kelola pemerintahan dan korporasi yang bersih dan efektif</w:t>
      </w:r>
      <w:r>
        <w:rPr>
          <w:rFonts w:ascii="Times New Roman" w:eastAsia="Times New Roman" w:hAnsi="Times New Roman" w:cs="Times New Roman"/>
          <w:sz w:val="24"/>
          <w:szCs w:val="24"/>
        </w:rPr>
        <w:t xml:space="preserve">”. Hal ini dikarenakan kegiatan ini adalah kegiatan yang dilakukan Pranata Komputer yang sifatnya adalah sebagai pendukung di BPKP. Sehingga kegiatan ini mendukung visi </w:t>
      </w:r>
      <w:r>
        <w:rPr>
          <w:rFonts w:ascii="Times New Roman" w:eastAsia="Times New Roman" w:hAnsi="Times New Roman" w:cs="Times New Roman"/>
          <w:sz w:val="24"/>
          <w:szCs w:val="24"/>
        </w:rPr>
        <w:lastRenderedPageBreak/>
        <w:t>BPKP melalui peran dalam memberikan dukungan untuk membentuk korporasi yang bersih dan efektif.</w:t>
      </w:r>
    </w:p>
    <w:p w:rsidR="0011064D" w:rsidRPr="00AB0AE6" w:rsidRDefault="0011064D" w:rsidP="0011064D">
      <w:pPr>
        <w:pStyle w:val="ListParagraph"/>
        <w:numPr>
          <w:ilvl w:val="1"/>
          <w:numId w:val="29"/>
        </w:numPr>
        <w:tabs>
          <w:tab w:val="left" w:pos="1080"/>
        </w:tabs>
        <w:spacing w:after="0" w:line="360" w:lineRule="auto"/>
        <w:jc w:val="both"/>
        <w:rPr>
          <w:rFonts w:ascii="Times New Roman" w:hAnsi="Times New Roman" w:cs="Times New Roman"/>
          <w:b/>
          <w:sz w:val="24"/>
          <w:szCs w:val="24"/>
        </w:rPr>
      </w:pPr>
      <w:r w:rsidRPr="00AB0AE6">
        <w:rPr>
          <w:rFonts w:ascii="Times New Roman" w:hAnsi="Times New Roman" w:cs="Times New Roman"/>
          <w:b/>
          <w:sz w:val="24"/>
          <w:szCs w:val="24"/>
        </w:rPr>
        <w:t>Penguatan Nilai Organisasi</w:t>
      </w:r>
    </w:p>
    <w:p w:rsidR="0011064D" w:rsidRPr="0013064E" w:rsidRDefault="0011064D" w:rsidP="0011064D">
      <w:pPr>
        <w:spacing w:after="0" w:line="360" w:lineRule="auto"/>
        <w:ind w:left="1440"/>
        <w:jc w:val="both"/>
        <w:rPr>
          <w:rFonts w:ascii="Times New Roman" w:hAnsi="Times New Roman" w:cs="Times New Roman"/>
          <w:sz w:val="24"/>
          <w:szCs w:val="24"/>
        </w:rPr>
      </w:pPr>
      <w:r>
        <w:rPr>
          <w:rFonts w:ascii="Times New Roman" w:hAnsi="Times New Roman" w:cs="Times New Roman"/>
          <w:b/>
          <w:sz w:val="24"/>
          <w:szCs w:val="24"/>
        </w:rPr>
        <w:tab/>
      </w:r>
      <w:r w:rsidRPr="0013064E">
        <w:rPr>
          <w:rFonts w:ascii="Times New Roman" w:hAnsi="Times New Roman" w:cs="Times New Roman"/>
          <w:sz w:val="24"/>
          <w:szCs w:val="24"/>
        </w:rPr>
        <w:t>Kegiatan ini mengandung penguatan nilai Profesional dan Responsible dari nilai yang dimiliki BPKP.</w:t>
      </w:r>
      <w:r>
        <w:rPr>
          <w:rFonts w:ascii="Times New Roman" w:hAnsi="Times New Roman" w:cs="Times New Roman"/>
          <w:b/>
          <w:sz w:val="24"/>
          <w:szCs w:val="24"/>
        </w:rPr>
        <w:t xml:space="preserve"> </w:t>
      </w:r>
      <w:r>
        <w:rPr>
          <w:rFonts w:ascii="Times New Roman" w:hAnsi="Times New Roman" w:cs="Times New Roman"/>
          <w:sz w:val="24"/>
          <w:szCs w:val="24"/>
        </w:rPr>
        <w:t>Kegiatan identifikasi permasalahan harus dilakukan secara profesional, yaitu harus memiliki prinsip keilmuan dan keahlian yang sesuai. Dimana hasil identifikasi tersebut harus bisa dipertanggungjawabkan (Responsible).</w:t>
      </w:r>
    </w:p>
    <w:p w:rsidR="0011064D" w:rsidRDefault="0011064D" w:rsidP="0011064D">
      <w:pPr>
        <w:pStyle w:val="ListParagraph"/>
        <w:numPr>
          <w:ilvl w:val="0"/>
          <w:numId w:val="23"/>
        </w:numPr>
        <w:tabs>
          <w:tab w:val="left" w:pos="1440"/>
        </w:tabs>
        <w:spacing w:after="0" w:line="360" w:lineRule="auto"/>
        <w:ind w:left="1080"/>
        <w:jc w:val="both"/>
        <w:rPr>
          <w:rFonts w:ascii="Times New Roman" w:hAnsi="Times New Roman" w:cs="Times New Roman"/>
          <w:b/>
          <w:sz w:val="24"/>
          <w:szCs w:val="24"/>
        </w:rPr>
      </w:pPr>
      <w:r w:rsidRPr="003564F3">
        <w:rPr>
          <w:rFonts w:ascii="Times New Roman" w:hAnsi="Times New Roman" w:cs="Times New Roman"/>
          <w:b/>
          <w:sz w:val="24"/>
          <w:szCs w:val="24"/>
        </w:rPr>
        <w:t>Melakukan pembenahan atas permasalahan yang ditemukan pada kegiatan nomor 3.</w:t>
      </w:r>
    </w:p>
    <w:p w:rsidR="0011064D" w:rsidRPr="00AB0AE6" w:rsidRDefault="0011064D" w:rsidP="0011064D">
      <w:pPr>
        <w:pStyle w:val="ListParagraph"/>
        <w:numPr>
          <w:ilvl w:val="2"/>
          <w:numId w:val="29"/>
        </w:numPr>
        <w:tabs>
          <w:tab w:val="clear" w:pos="2160"/>
          <w:tab w:val="left" w:pos="1080"/>
          <w:tab w:val="left" w:pos="1440"/>
        </w:tabs>
        <w:spacing w:after="0" w:line="360" w:lineRule="auto"/>
        <w:ind w:left="1440"/>
        <w:jc w:val="both"/>
        <w:rPr>
          <w:rFonts w:ascii="Times New Roman" w:hAnsi="Times New Roman" w:cs="Times New Roman"/>
          <w:b/>
          <w:sz w:val="24"/>
          <w:szCs w:val="24"/>
        </w:rPr>
      </w:pPr>
      <w:r w:rsidRPr="00AB0AE6">
        <w:rPr>
          <w:rFonts w:ascii="Times New Roman" w:hAnsi="Times New Roman" w:cs="Times New Roman"/>
          <w:b/>
          <w:sz w:val="24"/>
          <w:szCs w:val="24"/>
        </w:rPr>
        <w:t>Tahapan Kegiatan dan Keterkaitan Substansi Mata Pelatihan</w:t>
      </w:r>
    </w:p>
    <w:p w:rsidR="0011064D" w:rsidRDefault="0011064D" w:rsidP="0011064D">
      <w:pPr>
        <w:tabs>
          <w:tab w:val="left" w:pos="1440"/>
        </w:tabs>
        <w:spacing w:after="0" w:line="360" w:lineRule="auto"/>
        <w:ind w:left="1440"/>
        <w:jc w:val="both"/>
        <w:rPr>
          <w:rFonts w:ascii="Times New Roman" w:hAnsi="Times New Roman" w:cs="Times New Roman"/>
          <w:b/>
          <w:sz w:val="24"/>
          <w:szCs w:val="24"/>
        </w:rPr>
      </w:pPr>
      <w:r>
        <w:rPr>
          <w:rFonts w:ascii="Times New Roman" w:hAnsi="Times New Roman" w:cs="Times New Roman"/>
          <w:sz w:val="24"/>
          <w:szCs w:val="24"/>
        </w:rPr>
        <w:tab/>
      </w:r>
      <w:r w:rsidRPr="00AE0F1E">
        <w:rPr>
          <w:rFonts w:ascii="Times New Roman" w:hAnsi="Times New Roman" w:cs="Times New Roman"/>
          <w:sz w:val="24"/>
          <w:szCs w:val="24"/>
        </w:rPr>
        <w:t xml:space="preserve">Peranan dan kedudukan ASN pada kegiatan ini adalah Manajemen ASN, dikarenakan dalam </w:t>
      </w:r>
      <w:r>
        <w:rPr>
          <w:rFonts w:ascii="Times New Roman" w:hAnsi="Times New Roman" w:cs="Times New Roman"/>
          <w:sz w:val="24"/>
          <w:szCs w:val="24"/>
        </w:rPr>
        <w:t>melakukan pembenahan permasalahanT</w:t>
      </w:r>
      <w:r w:rsidRPr="00AE0F1E">
        <w:rPr>
          <w:rFonts w:ascii="Times New Roman" w:hAnsi="Times New Roman" w:cs="Times New Roman"/>
          <w:sz w:val="24"/>
          <w:szCs w:val="24"/>
        </w:rPr>
        <w:t xml:space="preserve"> dibutuhkan </w:t>
      </w:r>
      <w:r>
        <w:rPr>
          <w:rFonts w:ascii="Times New Roman" w:hAnsi="Times New Roman" w:cs="Times New Roman"/>
          <w:sz w:val="24"/>
          <w:szCs w:val="24"/>
        </w:rPr>
        <w:t>kompetensi</w:t>
      </w:r>
      <w:r w:rsidRPr="00AE0F1E">
        <w:rPr>
          <w:rFonts w:ascii="Times New Roman" w:hAnsi="Times New Roman" w:cs="Times New Roman"/>
          <w:sz w:val="24"/>
          <w:szCs w:val="24"/>
        </w:rPr>
        <w:t xml:space="preserve"> dalam </w:t>
      </w:r>
      <w:r>
        <w:rPr>
          <w:rFonts w:ascii="Times New Roman" w:hAnsi="Times New Roman" w:cs="Times New Roman"/>
          <w:sz w:val="24"/>
          <w:szCs w:val="24"/>
        </w:rPr>
        <w:t>melakukannya</w:t>
      </w:r>
      <w:r w:rsidRPr="00AE0F1E">
        <w:rPr>
          <w:rFonts w:ascii="Times New Roman" w:hAnsi="Times New Roman" w:cs="Times New Roman"/>
          <w:sz w:val="24"/>
          <w:szCs w:val="24"/>
        </w:rPr>
        <w:t>.</w:t>
      </w:r>
    </w:p>
    <w:p w:rsidR="0011064D" w:rsidRPr="00F81F26" w:rsidRDefault="0011064D" w:rsidP="0011064D">
      <w:pPr>
        <w:tabs>
          <w:tab w:val="left" w:pos="1440"/>
        </w:tabs>
        <w:spacing w:after="0" w:line="360" w:lineRule="auto"/>
        <w:ind w:left="144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Tahapan pertama yang saya lakukan dalam kegiatan ini adalah melaporkan kepada pengelola mengenai permasalahan yang ditemukan. Dalam melaporkan permasalan tersebut haruslah </w:t>
      </w:r>
      <w:r w:rsidRPr="00BA4757">
        <w:rPr>
          <w:rFonts w:ascii="Times New Roman" w:hAnsi="Times New Roman" w:cs="Times New Roman"/>
          <w:b/>
          <w:sz w:val="24"/>
          <w:szCs w:val="24"/>
        </w:rPr>
        <w:t>berintegritas</w:t>
      </w:r>
      <w:r>
        <w:rPr>
          <w:rFonts w:ascii="Times New Roman" w:hAnsi="Times New Roman" w:cs="Times New Roman"/>
          <w:sz w:val="24"/>
          <w:szCs w:val="24"/>
        </w:rPr>
        <w:t xml:space="preserve"> (Akuntabilitas) yaitu apa yang ditemukan itulah yang dilaporkan. Langkah selanjutnya adalah mendiskusikan pembenahan masalah yang dapat dilakukan dalam diskusi tersebut harus menghormati </w:t>
      </w:r>
      <w:r w:rsidRPr="00BA4757">
        <w:rPr>
          <w:rFonts w:ascii="Times New Roman" w:hAnsi="Times New Roman" w:cs="Times New Roman"/>
          <w:b/>
          <w:sz w:val="24"/>
          <w:szCs w:val="24"/>
        </w:rPr>
        <w:t>keputusan bersama</w:t>
      </w:r>
      <w:r>
        <w:rPr>
          <w:rFonts w:ascii="Times New Roman" w:hAnsi="Times New Roman" w:cs="Times New Roman"/>
          <w:sz w:val="24"/>
          <w:szCs w:val="24"/>
        </w:rPr>
        <w:t xml:space="preserve"> (Nasionalisme) yang nantinya akan diambil. Dalam membuat keputusan haruslah berdasarkan prinsip </w:t>
      </w:r>
      <w:r w:rsidRPr="00BA4757">
        <w:rPr>
          <w:rFonts w:ascii="Times New Roman" w:hAnsi="Times New Roman" w:cs="Times New Roman"/>
          <w:b/>
          <w:sz w:val="24"/>
          <w:szCs w:val="24"/>
        </w:rPr>
        <w:t>keahlian</w:t>
      </w:r>
      <w:r>
        <w:rPr>
          <w:rFonts w:ascii="Times New Roman" w:hAnsi="Times New Roman" w:cs="Times New Roman"/>
          <w:sz w:val="24"/>
          <w:szCs w:val="24"/>
        </w:rPr>
        <w:t xml:space="preserve"> (Etika Publik) sehingga nantinya keputusan yang diambil dapat </w:t>
      </w:r>
      <w:r w:rsidRPr="00BA4757">
        <w:rPr>
          <w:rFonts w:ascii="Times New Roman" w:hAnsi="Times New Roman" w:cs="Times New Roman"/>
          <w:b/>
          <w:sz w:val="24"/>
          <w:szCs w:val="24"/>
        </w:rPr>
        <w:t>Efektif dan efisien dalam pengerjaannya</w:t>
      </w:r>
      <w:r>
        <w:rPr>
          <w:rFonts w:ascii="Times New Roman" w:hAnsi="Times New Roman" w:cs="Times New Roman"/>
          <w:sz w:val="24"/>
          <w:szCs w:val="24"/>
        </w:rPr>
        <w:t xml:space="preserve"> (Komitmen Mutu). Langkah berikutnya adalah melakukan pembenahan untuk mengatasi masalah yang ditemukan, selama melakukan proses pembenahan haruslah </w:t>
      </w:r>
      <w:r w:rsidRPr="00BA4757">
        <w:rPr>
          <w:rFonts w:ascii="Times New Roman" w:hAnsi="Times New Roman" w:cs="Times New Roman"/>
          <w:b/>
          <w:sz w:val="24"/>
          <w:szCs w:val="24"/>
        </w:rPr>
        <w:t>disiplin</w:t>
      </w:r>
      <w:r>
        <w:rPr>
          <w:rFonts w:ascii="Times New Roman" w:hAnsi="Times New Roman" w:cs="Times New Roman"/>
          <w:sz w:val="24"/>
          <w:szCs w:val="24"/>
        </w:rPr>
        <w:t xml:space="preserve"> (Anti Korupsi) untuk memastikan pembenahan dilakukan dengan baik dan benar.</w:t>
      </w:r>
    </w:p>
    <w:p w:rsidR="0011064D" w:rsidRPr="00AB0AE6" w:rsidRDefault="0011064D" w:rsidP="0011064D">
      <w:pPr>
        <w:pStyle w:val="ListParagraph"/>
        <w:numPr>
          <w:ilvl w:val="2"/>
          <w:numId w:val="29"/>
        </w:numPr>
        <w:tabs>
          <w:tab w:val="clear" w:pos="2160"/>
          <w:tab w:val="left" w:pos="1080"/>
          <w:tab w:val="left" w:pos="1440"/>
        </w:tabs>
        <w:spacing w:after="0" w:line="360" w:lineRule="auto"/>
        <w:ind w:left="1440"/>
        <w:jc w:val="both"/>
        <w:rPr>
          <w:rFonts w:ascii="Times New Roman" w:hAnsi="Times New Roman" w:cs="Times New Roman"/>
          <w:b/>
          <w:sz w:val="24"/>
          <w:szCs w:val="24"/>
        </w:rPr>
      </w:pPr>
      <w:r w:rsidRPr="00AB0AE6">
        <w:rPr>
          <w:rFonts w:ascii="Times New Roman" w:hAnsi="Times New Roman" w:cs="Times New Roman"/>
          <w:b/>
          <w:sz w:val="24"/>
          <w:szCs w:val="24"/>
        </w:rPr>
        <w:t>Output/Hasil</w:t>
      </w:r>
    </w:p>
    <w:p w:rsidR="0011064D" w:rsidRDefault="0011064D" w:rsidP="0011064D">
      <w:pPr>
        <w:tabs>
          <w:tab w:val="left" w:pos="1440"/>
        </w:tabs>
        <w:spacing w:after="0" w:line="360" w:lineRule="auto"/>
        <w:ind w:left="144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Kertas kerja Pemecahan Masalah, berisi kegiatan yang dilakukan untuk pembenahan atas permasalahan yang ditemukan.</w:t>
      </w:r>
    </w:p>
    <w:p w:rsidR="0011064D" w:rsidRPr="00AB0AE6" w:rsidRDefault="0011064D" w:rsidP="0011064D">
      <w:pPr>
        <w:pStyle w:val="ListParagraph"/>
        <w:numPr>
          <w:ilvl w:val="2"/>
          <w:numId w:val="29"/>
        </w:numPr>
        <w:tabs>
          <w:tab w:val="clear" w:pos="2160"/>
          <w:tab w:val="left" w:pos="1080"/>
          <w:tab w:val="left" w:pos="1440"/>
        </w:tabs>
        <w:spacing w:after="0" w:line="360" w:lineRule="auto"/>
        <w:ind w:left="1440"/>
        <w:jc w:val="both"/>
        <w:rPr>
          <w:rFonts w:ascii="Times New Roman" w:hAnsi="Times New Roman" w:cs="Times New Roman"/>
          <w:b/>
          <w:sz w:val="24"/>
          <w:szCs w:val="24"/>
        </w:rPr>
      </w:pPr>
      <w:r w:rsidRPr="00AB0AE6">
        <w:rPr>
          <w:rFonts w:ascii="Times New Roman" w:hAnsi="Times New Roman" w:cs="Times New Roman"/>
          <w:b/>
          <w:sz w:val="24"/>
          <w:szCs w:val="24"/>
        </w:rPr>
        <w:lastRenderedPageBreak/>
        <w:t>Kontribusi Terhadap Visi Misi Organisasi</w:t>
      </w:r>
    </w:p>
    <w:p w:rsidR="0011064D" w:rsidRPr="000B7D25" w:rsidRDefault="0011064D" w:rsidP="0011064D">
      <w:pPr>
        <w:tabs>
          <w:tab w:val="left" w:pos="1440"/>
        </w:tabs>
        <w:spacing w:after="0" w:line="360" w:lineRule="auto"/>
        <w:ind w:left="1440"/>
        <w:jc w:val="both"/>
        <w:rPr>
          <w:rFonts w:ascii="Times New Roman" w:hAnsi="Times New Roman" w:cs="Times New Roman"/>
          <w:b/>
          <w:sz w:val="24"/>
          <w:szCs w:val="24"/>
        </w:rPr>
      </w:pPr>
      <w:r>
        <w:rPr>
          <w:rFonts w:ascii="Times New Roman" w:hAnsi="Times New Roman" w:cs="Times New Roman"/>
          <w:sz w:val="24"/>
          <w:szCs w:val="24"/>
        </w:rPr>
        <w:tab/>
        <w:t>Kegiatan ini mendukung visi “</w:t>
      </w:r>
      <w:r w:rsidRPr="004C189C">
        <w:rPr>
          <w:rFonts w:ascii="Times New Roman" w:eastAsia="Calibri" w:hAnsi="Times New Roman" w:cs="Times New Roman"/>
          <w:sz w:val="24"/>
          <w:szCs w:val="24"/>
        </w:rPr>
        <w:t>Auditor Internal Pemerintah RI Berkelas Dunia untuk Meningkatkan Akuntabilitas Pengelolaan Keuangan dan Pembangunan Nasional</w:t>
      </w:r>
      <w:r>
        <w:rPr>
          <w:rFonts w:ascii="Times New Roman" w:eastAsia="Calibri" w:hAnsi="Times New Roman" w:cs="Times New Roman"/>
          <w:sz w:val="24"/>
          <w:szCs w:val="24"/>
        </w:rPr>
        <w:t xml:space="preserve">” dan </w:t>
      </w:r>
      <w:proofErr w:type="gramStart"/>
      <w:r>
        <w:rPr>
          <w:rFonts w:ascii="Times New Roman" w:eastAsia="Calibri" w:hAnsi="Times New Roman" w:cs="Times New Roman"/>
          <w:sz w:val="24"/>
          <w:szCs w:val="24"/>
        </w:rPr>
        <w:t>misi ”</w:t>
      </w:r>
      <w:r w:rsidRPr="004C189C">
        <w:rPr>
          <w:rFonts w:ascii="Times New Roman" w:eastAsia="Times New Roman" w:hAnsi="Times New Roman" w:cs="Times New Roman"/>
          <w:sz w:val="24"/>
          <w:szCs w:val="24"/>
        </w:rPr>
        <w:t>Menyelenggarakan</w:t>
      </w:r>
      <w:proofErr w:type="gramEnd"/>
      <w:r w:rsidRPr="004C189C">
        <w:rPr>
          <w:rFonts w:ascii="Times New Roman" w:eastAsia="Times New Roman" w:hAnsi="Times New Roman" w:cs="Times New Roman"/>
          <w:sz w:val="24"/>
          <w:szCs w:val="24"/>
        </w:rPr>
        <w:t xml:space="preserve"> pengawasan intern terhadap akuntabilitas pengelolaan keuangan dan pembangunan nasional guna mendukung tata kelola pemerintahan dan korporasi yang bersih dan efektif</w:t>
      </w:r>
      <w:r>
        <w:rPr>
          <w:rFonts w:ascii="Times New Roman" w:eastAsia="Times New Roman" w:hAnsi="Times New Roman" w:cs="Times New Roman"/>
          <w:sz w:val="24"/>
          <w:szCs w:val="24"/>
        </w:rPr>
        <w:t>”. Hal ini dikarenakan kegiatan ini adalah kegiatan yang dilakukan Pranata Komputer yang sifatnya adalah sebagai pendukung di BPKP. Sehingga kegiatan ini mendukung visi BPKP melalui peran dalam memberikan dukungan untuk membentuk korporasi yang bersih dan efektif.</w:t>
      </w:r>
    </w:p>
    <w:p w:rsidR="0011064D" w:rsidRPr="00AB0AE6" w:rsidRDefault="0011064D" w:rsidP="0011064D">
      <w:pPr>
        <w:pStyle w:val="ListParagraph"/>
        <w:numPr>
          <w:ilvl w:val="1"/>
          <w:numId w:val="30"/>
        </w:numPr>
        <w:tabs>
          <w:tab w:val="left" w:pos="1080"/>
          <w:tab w:val="left" w:pos="1440"/>
        </w:tabs>
        <w:spacing w:after="0" w:line="360" w:lineRule="auto"/>
        <w:jc w:val="both"/>
        <w:rPr>
          <w:rFonts w:ascii="Times New Roman" w:hAnsi="Times New Roman" w:cs="Times New Roman"/>
          <w:b/>
          <w:sz w:val="24"/>
          <w:szCs w:val="24"/>
        </w:rPr>
      </w:pPr>
      <w:r w:rsidRPr="00AB0AE6">
        <w:rPr>
          <w:rFonts w:ascii="Times New Roman" w:hAnsi="Times New Roman" w:cs="Times New Roman"/>
          <w:b/>
          <w:sz w:val="24"/>
          <w:szCs w:val="24"/>
        </w:rPr>
        <w:t>Penguatan Nilai Organisasi</w:t>
      </w:r>
    </w:p>
    <w:p w:rsidR="0011064D" w:rsidRPr="00C461A8" w:rsidRDefault="0011064D" w:rsidP="0011064D">
      <w:pPr>
        <w:tabs>
          <w:tab w:val="left" w:pos="1440"/>
        </w:tabs>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ab/>
        <w:t>Penguatan nilai organisasi dalam kegiatan ini adalah Profesional dan Responsible. Karena dalam melakukan pembenahan permasalahan dibutuhkan Profesionalisme dalam pengerjaannya sehingga pembenahan yang dilakukan tepat sasaran dan efisien. Dalam melakukan pembenahan permasalahan juga dituntut harus bisa mempertanggungjawabkannya dengan baik dan tidak dilakukan dengan sembarangan.</w:t>
      </w:r>
    </w:p>
    <w:p w:rsidR="0011064D" w:rsidRDefault="0011064D" w:rsidP="0011064D">
      <w:pPr>
        <w:pStyle w:val="ListParagraph"/>
        <w:numPr>
          <w:ilvl w:val="0"/>
          <w:numId w:val="23"/>
        </w:numPr>
        <w:tabs>
          <w:tab w:val="left" w:pos="1440"/>
        </w:tabs>
        <w:spacing w:after="0" w:line="360" w:lineRule="auto"/>
        <w:ind w:left="1080"/>
        <w:jc w:val="both"/>
        <w:rPr>
          <w:rFonts w:ascii="Times New Roman" w:hAnsi="Times New Roman" w:cs="Times New Roman"/>
          <w:b/>
          <w:sz w:val="24"/>
          <w:szCs w:val="24"/>
        </w:rPr>
      </w:pPr>
      <w:r w:rsidRPr="003564F3">
        <w:rPr>
          <w:rFonts w:ascii="Times New Roman" w:hAnsi="Times New Roman" w:cs="Times New Roman"/>
          <w:b/>
          <w:sz w:val="24"/>
          <w:szCs w:val="24"/>
        </w:rPr>
        <w:t>Membuat dokumentasi keadaan Infrastruktur dan Aset IT saat ini.</w:t>
      </w:r>
    </w:p>
    <w:p w:rsidR="0011064D" w:rsidRPr="00AB0AE6" w:rsidRDefault="0011064D" w:rsidP="0011064D">
      <w:pPr>
        <w:pStyle w:val="ListParagraph"/>
        <w:numPr>
          <w:ilvl w:val="2"/>
          <w:numId w:val="30"/>
        </w:numPr>
        <w:tabs>
          <w:tab w:val="clear" w:pos="2160"/>
          <w:tab w:val="left" w:pos="1080"/>
          <w:tab w:val="left" w:pos="1440"/>
        </w:tabs>
        <w:spacing w:after="0" w:line="360" w:lineRule="auto"/>
        <w:ind w:left="1440"/>
        <w:jc w:val="both"/>
        <w:rPr>
          <w:rFonts w:ascii="Times New Roman" w:hAnsi="Times New Roman" w:cs="Times New Roman"/>
          <w:b/>
          <w:sz w:val="24"/>
          <w:szCs w:val="24"/>
        </w:rPr>
      </w:pPr>
      <w:r w:rsidRPr="00AB0AE6">
        <w:rPr>
          <w:rFonts w:ascii="Times New Roman" w:hAnsi="Times New Roman" w:cs="Times New Roman"/>
          <w:b/>
          <w:sz w:val="24"/>
          <w:szCs w:val="24"/>
        </w:rPr>
        <w:t>Tahapan Kegiatan dan Keterkaitan Substansi Mata Pelatihan</w:t>
      </w:r>
    </w:p>
    <w:p w:rsidR="0011064D" w:rsidRPr="00AE0F1E" w:rsidRDefault="0011064D" w:rsidP="0011064D">
      <w:pPr>
        <w:tabs>
          <w:tab w:val="left" w:pos="1440"/>
        </w:tabs>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ab/>
      </w:r>
      <w:r w:rsidRPr="00AE0F1E">
        <w:rPr>
          <w:rFonts w:ascii="Times New Roman" w:hAnsi="Times New Roman" w:cs="Times New Roman"/>
          <w:sz w:val="24"/>
          <w:szCs w:val="24"/>
        </w:rPr>
        <w:t xml:space="preserve">Peranan dan kedudukan ASN pada kegiatan ini adalah Manajemen ASN, dikarenakan dalam </w:t>
      </w:r>
      <w:r>
        <w:rPr>
          <w:rFonts w:ascii="Times New Roman" w:hAnsi="Times New Roman" w:cs="Times New Roman"/>
          <w:sz w:val="24"/>
          <w:szCs w:val="24"/>
        </w:rPr>
        <w:t>membuat dokumentasi infrastruktur dan aset IT</w:t>
      </w:r>
      <w:r w:rsidRPr="00AE0F1E">
        <w:rPr>
          <w:rFonts w:ascii="Times New Roman" w:hAnsi="Times New Roman" w:cs="Times New Roman"/>
          <w:sz w:val="24"/>
          <w:szCs w:val="24"/>
        </w:rPr>
        <w:t xml:space="preserve"> </w:t>
      </w:r>
      <w:r>
        <w:rPr>
          <w:rFonts w:ascii="Times New Roman" w:hAnsi="Times New Roman" w:cs="Times New Roman"/>
          <w:sz w:val="24"/>
          <w:szCs w:val="24"/>
        </w:rPr>
        <w:t xml:space="preserve">setelah dilakukan pembenahan </w:t>
      </w:r>
      <w:r w:rsidRPr="00AE0F1E">
        <w:rPr>
          <w:rFonts w:ascii="Times New Roman" w:hAnsi="Times New Roman" w:cs="Times New Roman"/>
          <w:sz w:val="24"/>
          <w:szCs w:val="24"/>
        </w:rPr>
        <w:t xml:space="preserve">dibutuhkan </w:t>
      </w:r>
      <w:r>
        <w:rPr>
          <w:rFonts w:ascii="Times New Roman" w:hAnsi="Times New Roman" w:cs="Times New Roman"/>
          <w:sz w:val="24"/>
          <w:szCs w:val="24"/>
        </w:rPr>
        <w:t>kompetensi dan integritas</w:t>
      </w:r>
      <w:r w:rsidRPr="00AE0F1E">
        <w:rPr>
          <w:rFonts w:ascii="Times New Roman" w:hAnsi="Times New Roman" w:cs="Times New Roman"/>
          <w:sz w:val="24"/>
          <w:szCs w:val="24"/>
        </w:rPr>
        <w:t xml:space="preserve"> dalam </w:t>
      </w:r>
      <w:r>
        <w:rPr>
          <w:rFonts w:ascii="Times New Roman" w:hAnsi="Times New Roman" w:cs="Times New Roman"/>
          <w:sz w:val="24"/>
          <w:szCs w:val="24"/>
        </w:rPr>
        <w:t>melakukannya</w:t>
      </w:r>
      <w:r w:rsidRPr="00AE0F1E">
        <w:rPr>
          <w:rFonts w:ascii="Times New Roman" w:hAnsi="Times New Roman" w:cs="Times New Roman"/>
          <w:sz w:val="24"/>
          <w:szCs w:val="24"/>
        </w:rPr>
        <w:t>.</w:t>
      </w:r>
    </w:p>
    <w:p w:rsidR="0011064D" w:rsidRPr="00F2143D" w:rsidRDefault="0011064D" w:rsidP="0011064D">
      <w:pPr>
        <w:tabs>
          <w:tab w:val="left" w:pos="1440"/>
        </w:tabs>
        <w:spacing w:after="0" w:line="360" w:lineRule="auto"/>
        <w:ind w:left="144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Tahapan pertama yang dilakukan dalam kegiatan ini adalah membuat list Infrastruktur dan Aset IT setelah pembenahan, dalam menyusun list saya akan </w:t>
      </w:r>
      <w:r w:rsidRPr="00BA4757">
        <w:rPr>
          <w:rFonts w:ascii="Times New Roman" w:hAnsi="Times New Roman" w:cs="Times New Roman"/>
          <w:b/>
          <w:sz w:val="24"/>
          <w:szCs w:val="24"/>
        </w:rPr>
        <w:t>jujur</w:t>
      </w:r>
      <w:r>
        <w:rPr>
          <w:rFonts w:ascii="Times New Roman" w:hAnsi="Times New Roman" w:cs="Times New Roman"/>
          <w:sz w:val="24"/>
          <w:szCs w:val="24"/>
        </w:rPr>
        <w:t xml:space="preserve"> (Akuntabilitas) dan </w:t>
      </w:r>
      <w:r w:rsidRPr="00BA4757">
        <w:rPr>
          <w:rFonts w:ascii="Times New Roman" w:hAnsi="Times New Roman" w:cs="Times New Roman"/>
          <w:b/>
          <w:sz w:val="24"/>
          <w:szCs w:val="24"/>
        </w:rPr>
        <w:t>amanah</w:t>
      </w:r>
      <w:r>
        <w:rPr>
          <w:rFonts w:ascii="Times New Roman" w:hAnsi="Times New Roman" w:cs="Times New Roman"/>
          <w:sz w:val="24"/>
          <w:szCs w:val="24"/>
        </w:rPr>
        <w:t xml:space="preserve"> (Nasionalisme) sesuai dengan apa yang memang dikerjakan. Langkah Selanjutnya adalah membuat dokumen dokumentasi Infrastruktur dan </w:t>
      </w:r>
      <w:r>
        <w:rPr>
          <w:rFonts w:ascii="Times New Roman" w:hAnsi="Times New Roman" w:cs="Times New Roman"/>
          <w:sz w:val="24"/>
          <w:szCs w:val="24"/>
        </w:rPr>
        <w:lastRenderedPageBreak/>
        <w:t xml:space="preserve">Aset IT setelah pembenahan, dokumen ini dibuat untuk </w:t>
      </w:r>
      <w:r w:rsidRPr="00BA4757">
        <w:rPr>
          <w:rFonts w:ascii="Times New Roman" w:hAnsi="Times New Roman" w:cs="Times New Roman"/>
          <w:b/>
          <w:sz w:val="24"/>
          <w:szCs w:val="24"/>
        </w:rPr>
        <w:t>mempertanggungjawabkan tindakan dan kinerja di depan publik</w:t>
      </w:r>
      <w:r>
        <w:rPr>
          <w:rFonts w:ascii="Times New Roman" w:hAnsi="Times New Roman" w:cs="Times New Roman"/>
          <w:sz w:val="24"/>
          <w:szCs w:val="24"/>
        </w:rPr>
        <w:t xml:space="preserve"> (Etika Publik) dan sebagai acuan dari upaya </w:t>
      </w:r>
      <w:r w:rsidRPr="00BA4757">
        <w:rPr>
          <w:rFonts w:ascii="Times New Roman" w:hAnsi="Times New Roman" w:cs="Times New Roman"/>
          <w:b/>
          <w:sz w:val="24"/>
          <w:szCs w:val="24"/>
        </w:rPr>
        <w:t>menampilkan kinerja tanpa cacat dan tanpa pemborosan</w:t>
      </w:r>
      <w:r>
        <w:rPr>
          <w:rFonts w:ascii="Times New Roman" w:hAnsi="Times New Roman" w:cs="Times New Roman"/>
          <w:sz w:val="24"/>
          <w:szCs w:val="24"/>
        </w:rPr>
        <w:t xml:space="preserve"> (Komitmen Mutu). Di dalam dokumen ini tertuang semua bentuk </w:t>
      </w:r>
      <w:r w:rsidRPr="00BA4757">
        <w:rPr>
          <w:rFonts w:ascii="Times New Roman" w:hAnsi="Times New Roman" w:cs="Times New Roman"/>
          <w:b/>
          <w:sz w:val="24"/>
          <w:szCs w:val="24"/>
        </w:rPr>
        <w:t>tanggung jawab</w:t>
      </w:r>
      <w:r>
        <w:rPr>
          <w:rFonts w:ascii="Times New Roman" w:hAnsi="Times New Roman" w:cs="Times New Roman"/>
          <w:sz w:val="24"/>
          <w:szCs w:val="24"/>
        </w:rPr>
        <w:t xml:space="preserve"> (Anti Korupsi) saya selama melakukan kegiatan pembenahan.</w:t>
      </w:r>
    </w:p>
    <w:p w:rsidR="0011064D" w:rsidRPr="00AB0AE6" w:rsidRDefault="0011064D" w:rsidP="0011064D">
      <w:pPr>
        <w:pStyle w:val="ListParagraph"/>
        <w:numPr>
          <w:ilvl w:val="2"/>
          <w:numId w:val="30"/>
        </w:numPr>
        <w:tabs>
          <w:tab w:val="clear" w:pos="2160"/>
          <w:tab w:val="left" w:pos="1080"/>
          <w:tab w:val="left" w:pos="1440"/>
        </w:tabs>
        <w:spacing w:after="0" w:line="360" w:lineRule="auto"/>
        <w:ind w:left="1440"/>
        <w:jc w:val="both"/>
        <w:rPr>
          <w:rFonts w:ascii="Times New Roman" w:hAnsi="Times New Roman" w:cs="Times New Roman"/>
          <w:b/>
          <w:sz w:val="24"/>
          <w:szCs w:val="24"/>
        </w:rPr>
      </w:pPr>
      <w:r w:rsidRPr="00AB0AE6">
        <w:rPr>
          <w:rFonts w:ascii="Times New Roman" w:hAnsi="Times New Roman" w:cs="Times New Roman"/>
          <w:b/>
          <w:sz w:val="24"/>
          <w:szCs w:val="24"/>
        </w:rPr>
        <w:t>Output/Hasil</w:t>
      </w:r>
    </w:p>
    <w:p w:rsidR="0011064D" w:rsidRPr="001B3CB1" w:rsidRDefault="0011064D" w:rsidP="0011064D">
      <w:pPr>
        <w:tabs>
          <w:tab w:val="left" w:pos="1440"/>
        </w:tabs>
        <w:spacing w:after="0" w:line="360" w:lineRule="auto"/>
        <w:ind w:left="144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Hasil dari kegiatan ini adalah dokumen Infrastruktur dan Aset IT setelah pembenahan. Dokumen berisi tentang list pembenahan yang sudah dilakukan dan analisis penyebab terjadinya masalah.</w:t>
      </w:r>
      <w:r>
        <w:rPr>
          <w:rFonts w:ascii="Times New Roman" w:hAnsi="Times New Roman" w:cs="Times New Roman"/>
          <w:sz w:val="24"/>
          <w:szCs w:val="24"/>
        </w:rPr>
        <w:tab/>
      </w:r>
      <w:r>
        <w:rPr>
          <w:rFonts w:ascii="Times New Roman" w:hAnsi="Times New Roman" w:cs="Times New Roman"/>
          <w:sz w:val="24"/>
          <w:szCs w:val="24"/>
        </w:rPr>
        <w:tab/>
      </w:r>
    </w:p>
    <w:p w:rsidR="0011064D" w:rsidRPr="00AB0AE6" w:rsidRDefault="0011064D" w:rsidP="0011064D">
      <w:pPr>
        <w:pStyle w:val="ListParagraph"/>
        <w:numPr>
          <w:ilvl w:val="2"/>
          <w:numId w:val="30"/>
        </w:numPr>
        <w:tabs>
          <w:tab w:val="clear" w:pos="2160"/>
          <w:tab w:val="left" w:pos="1080"/>
          <w:tab w:val="left" w:pos="1440"/>
        </w:tabs>
        <w:spacing w:after="0" w:line="360" w:lineRule="auto"/>
        <w:ind w:left="1440"/>
        <w:jc w:val="both"/>
        <w:rPr>
          <w:rFonts w:ascii="Times New Roman" w:hAnsi="Times New Roman" w:cs="Times New Roman"/>
          <w:b/>
          <w:sz w:val="24"/>
          <w:szCs w:val="24"/>
        </w:rPr>
      </w:pPr>
      <w:r w:rsidRPr="00AB0AE6">
        <w:rPr>
          <w:rFonts w:ascii="Times New Roman" w:hAnsi="Times New Roman" w:cs="Times New Roman"/>
          <w:b/>
          <w:sz w:val="24"/>
          <w:szCs w:val="24"/>
        </w:rPr>
        <w:t>Kontribusi Terhadap Visi Misi Organisasi</w:t>
      </w:r>
    </w:p>
    <w:p w:rsidR="0011064D" w:rsidRDefault="0011064D" w:rsidP="0011064D">
      <w:pPr>
        <w:tabs>
          <w:tab w:val="left" w:pos="1440"/>
        </w:tabs>
        <w:spacing w:after="0" w:line="360" w:lineRule="auto"/>
        <w:ind w:left="1440"/>
        <w:jc w:val="both"/>
        <w:rPr>
          <w:rFonts w:ascii="Times New Roman" w:eastAsia="Times New Roman" w:hAnsi="Times New Roman" w:cs="Times New Roman"/>
          <w:sz w:val="24"/>
          <w:szCs w:val="24"/>
        </w:rPr>
      </w:pPr>
      <w:r>
        <w:rPr>
          <w:rFonts w:ascii="Times New Roman" w:hAnsi="Times New Roman" w:cs="Times New Roman"/>
          <w:sz w:val="24"/>
          <w:szCs w:val="24"/>
        </w:rPr>
        <w:tab/>
        <w:t>Kegiatan ini mendukung visi “</w:t>
      </w:r>
      <w:r w:rsidRPr="004C189C">
        <w:rPr>
          <w:rFonts w:ascii="Times New Roman" w:eastAsia="Calibri" w:hAnsi="Times New Roman" w:cs="Times New Roman"/>
          <w:sz w:val="24"/>
          <w:szCs w:val="24"/>
        </w:rPr>
        <w:t>Auditor Internal Pemerintah RI Berkelas Dunia untuk Meningkatkan Akuntabilitas Pengelolaan Keuangan dan Pembangunan Nasional</w:t>
      </w:r>
      <w:r>
        <w:rPr>
          <w:rFonts w:ascii="Times New Roman" w:eastAsia="Calibri" w:hAnsi="Times New Roman" w:cs="Times New Roman"/>
          <w:sz w:val="24"/>
          <w:szCs w:val="24"/>
        </w:rPr>
        <w:t xml:space="preserve">” dan </w:t>
      </w:r>
      <w:proofErr w:type="gramStart"/>
      <w:r>
        <w:rPr>
          <w:rFonts w:ascii="Times New Roman" w:eastAsia="Calibri" w:hAnsi="Times New Roman" w:cs="Times New Roman"/>
          <w:sz w:val="24"/>
          <w:szCs w:val="24"/>
        </w:rPr>
        <w:t>misi ”</w:t>
      </w:r>
      <w:r w:rsidRPr="004C189C">
        <w:rPr>
          <w:rFonts w:ascii="Times New Roman" w:eastAsia="Times New Roman" w:hAnsi="Times New Roman" w:cs="Times New Roman"/>
          <w:sz w:val="24"/>
          <w:szCs w:val="24"/>
        </w:rPr>
        <w:t>Menyelenggarakan</w:t>
      </w:r>
      <w:proofErr w:type="gramEnd"/>
      <w:r w:rsidRPr="004C189C">
        <w:rPr>
          <w:rFonts w:ascii="Times New Roman" w:eastAsia="Times New Roman" w:hAnsi="Times New Roman" w:cs="Times New Roman"/>
          <w:sz w:val="24"/>
          <w:szCs w:val="24"/>
        </w:rPr>
        <w:t xml:space="preserve"> pengawasan intern terhadap akuntabilitas pengelolaan keuangan dan pembangunan nasional guna mendukung tata kelola pemerintahan dan korporasi yang bersih dan efektif</w:t>
      </w:r>
      <w:r>
        <w:rPr>
          <w:rFonts w:ascii="Times New Roman" w:eastAsia="Times New Roman" w:hAnsi="Times New Roman" w:cs="Times New Roman"/>
          <w:sz w:val="24"/>
          <w:szCs w:val="24"/>
        </w:rPr>
        <w:t>”. Hal ini dikarenakan kegiatan ini adalah kegiatan yang dilakukan Pranata Komputer yang sifatnya adalah sebagai pendukung di BPKP. Sehingga kegiatan ini mendukung visi BPKP melalui peran dalam memberikan dukungan untuk membentuk korporasi yang bersih dan efektif.</w:t>
      </w:r>
    </w:p>
    <w:p w:rsidR="0011064D" w:rsidRPr="00AB0AE6" w:rsidRDefault="0011064D" w:rsidP="0011064D">
      <w:pPr>
        <w:pStyle w:val="ListParagraph"/>
        <w:numPr>
          <w:ilvl w:val="1"/>
          <w:numId w:val="31"/>
        </w:numPr>
        <w:tabs>
          <w:tab w:val="left" w:pos="1080"/>
          <w:tab w:val="left" w:pos="1440"/>
        </w:tabs>
        <w:spacing w:after="0" w:line="360" w:lineRule="auto"/>
        <w:jc w:val="both"/>
        <w:rPr>
          <w:rFonts w:ascii="Times New Roman" w:hAnsi="Times New Roman" w:cs="Times New Roman"/>
          <w:b/>
          <w:sz w:val="24"/>
          <w:szCs w:val="24"/>
        </w:rPr>
      </w:pPr>
      <w:r w:rsidRPr="00AB0AE6">
        <w:rPr>
          <w:rFonts w:ascii="Times New Roman" w:hAnsi="Times New Roman" w:cs="Times New Roman"/>
          <w:b/>
          <w:sz w:val="24"/>
          <w:szCs w:val="24"/>
        </w:rPr>
        <w:t>Penguatan Nilai Organisasi</w:t>
      </w:r>
    </w:p>
    <w:p w:rsidR="0011064D" w:rsidRPr="00BB0F16" w:rsidRDefault="0011064D" w:rsidP="0011064D">
      <w:pPr>
        <w:tabs>
          <w:tab w:val="left" w:pos="1440"/>
        </w:tabs>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ab/>
        <w:t>Pada kegiatan ini penguatan nilai organisasinya adalah integritas. Karena dalam membuat dokumen setelah pembenahan dituntut integritas yang mengharuskan kita melaporkan semua yang benar-benar dikerjakan saja, sesuai fakta yang ada.</w:t>
      </w:r>
    </w:p>
    <w:p w:rsidR="0011064D" w:rsidRPr="003564F3" w:rsidRDefault="0011064D" w:rsidP="0011064D">
      <w:pPr>
        <w:pStyle w:val="ListParagraph"/>
        <w:numPr>
          <w:ilvl w:val="0"/>
          <w:numId w:val="23"/>
        </w:numPr>
        <w:ind w:left="1080"/>
        <w:rPr>
          <w:rFonts w:ascii="Times New Roman" w:hAnsi="Times New Roman" w:cs="Times New Roman"/>
          <w:b/>
          <w:sz w:val="24"/>
          <w:szCs w:val="24"/>
        </w:rPr>
      </w:pPr>
      <w:r w:rsidRPr="003564F3">
        <w:rPr>
          <w:rFonts w:ascii="Times New Roman" w:hAnsi="Times New Roman" w:cs="Times New Roman"/>
          <w:b/>
          <w:sz w:val="24"/>
          <w:szCs w:val="24"/>
        </w:rPr>
        <w:t>Membuat SOP pengelolaan Infrastruktur dan Aset IT saat ini.</w:t>
      </w:r>
    </w:p>
    <w:p w:rsidR="0011064D" w:rsidRPr="00AB0AE6" w:rsidRDefault="0011064D" w:rsidP="0011064D">
      <w:pPr>
        <w:pStyle w:val="ListParagraph"/>
        <w:numPr>
          <w:ilvl w:val="2"/>
          <w:numId w:val="31"/>
        </w:numPr>
        <w:tabs>
          <w:tab w:val="clear" w:pos="2160"/>
          <w:tab w:val="left" w:pos="1080"/>
        </w:tabs>
        <w:spacing w:after="0" w:line="360" w:lineRule="auto"/>
        <w:ind w:left="1440"/>
        <w:jc w:val="both"/>
        <w:rPr>
          <w:rFonts w:ascii="Times New Roman" w:hAnsi="Times New Roman" w:cs="Times New Roman"/>
          <w:b/>
          <w:sz w:val="24"/>
          <w:szCs w:val="24"/>
        </w:rPr>
      </w:pPr>
      <w:bookmarkStart w:id="12" w:name="_Hlk507762873"/>
      <w:r w:rsidRPr="00AB0AE6">
        <w:rPr>
          <w:rFonts w:ascii="Times New Roman" w:hAnsi="Times New Roman" w:cs="Times New Roman"/>
          <w:b/>
          <w:sz w:val="24"/>
          <w:szCs w:val="24"/>
        </w:rPr>
        <w:t>Tahapan Kegiatan dan Keterkaitan Substansi Mata Pelatihan</w:t>
      </w:r>
    </w:p>
    <w:p w:rsidR="0011064D" w:rsidRPr="00FF3171" w:rsidRDefault="0011064D" w:rsidP="0011064D">
      <w:p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ab/>
      </w:r>
      <w:r w:rsidRPr="00AE0F1E">
        <w:rPr>
          <w:rFonts w:ascii="Times New Roman" w:hAnsi="Times New Roman" w:cs="Times New Roman"/>
          <w:sz w:val="24"/>
          <w:szCs w:val="24"/>
        </w:rPr>
        <w:t xml:space="preserve">Peranan dan kedudukan ASN pada kegiatan ini adalah Manajemen ASN, dikarenakan dalam </w:t>
      </w:r>
      <w:r>
        <w:rPr>
          <w:rFonts w:ascii="Times New Roman" w:hAnsi="Times New Roman" w:cs="Times New Roman"/>
          <w:sz w:val="24"/>
          <w:szCs w:val="24"/>
        </w:rPr>
        <w:t xml:space="preserve">membuat SOP pengelolaan </w:t>
      </w:r>
      <w:r>
        <w:rPr>
          <w:rFonts w:ascii="Times New Roman" w:hAnsi="Times New Roman" w:cs="Times New Roman"/>
          <w:sz w:val="24"/>
          <w:szCs w:val="24"/>
        </w:rPr>
        <w:lastRenderedPageBreak/>
        <w:t>Infrastruktur dan Aset IT</w:t>
      </w:r>
      <w:r w:rsidRPr="00AE0F1E">
        <w:rPr>
          <w:rFonts w:ascii="Times New Roman" w:hAnsi="Times New Roman" w:cs="Times New Roman"/>
          <w:sz w:val="24"/>
          <w:szCs w:val="24"/>
        </w:rPr>
        <w:t xml:space="preserve"> dibutuhkan </w:t>
      </w:r>
      <w:r>
        <w:rPr>
          <w:rFonts w:ascii="Times New Roman" w:hAnsi="Times New Roman" w:cs="Times New Roman"/>
          <w:sz w:val="24"/>
          <w:szCs w:val="24"/>
        </w:rPr>
        <w:t>kompetensi, independensi dan netralitas</w:t>
      </w:r>
      <w:r w:rsidRPr="00AE0F1E">
        <w:rPr>
          <w:rFonts w:ascii="Times New Roman" w:hAnsi="Times New Roman" w:cs="Times New Roman"/>
          <w:sz w:val="24"/>
          <w:szCs w:val="24"/>
        </w:rPr>
        <w:t xml:space="preserve"> dalam </w:t>
      </w:r>
      <w:r>
        <w:rPr>
          <w:rFonts w:ascii="Times New Roman" w:hAnsi="Times New Roman" w:cs="Times New Roman"/>
          <w:sz w:val="24"/>
          <w:szCs w:val="24"/>
        </w:rPr>
        <w:t>melakukannya</w:t>
      </w:r>
      <w:r w:rsidRPr="00AE0F1E">
        <w:rPr>
          <w:rFonts w:ascii="Times New Roman" w:hAnsi="Times New Roman" w:cs="Times New Roman"/>
          <w:sz w:val="24"/>
          <w:szCs w:val="24"/>
        </w:rPr>
        <w:t>.</w:t>
      </w:r>
    </w:p>
    <w:p w:rsidR="0011064D" w:rsidRPr="00E05E44" w:rsidRDefault="0011064D" w:rsidP="0011064D">
      <w:pPr>
        <w:spacing w:after="0" w:line="360" w:lineRule="auto"/>
        <w:ind w:left="1440"/>
        <w:jc w:val="both"/>
        <w:rPr>
          <w:rFonts w:ascii="Times New Roman" w:hAnsi="Times New Roman" w:cs="Times New Roman"/>
          <w:sz w:val="24"/>
          <w:szCs w:val="24"/>
        </w:rPr>
      </w:pPr>
      <w:r>
        <w:rPr>
          <w:rFonts w:ascii="Times New Roman" w:hAnsi="Times New Roman" w:cs="Times New Roman"/>
          <w:b/>
          <w:sz w:val="24"/>
          <w:szCs w:val="24"/>
        </w:rPr>
        <w:tab/>
      </w:r>
      <w:r w:rsidRPr="00E05E44">
        <w:rPr>
          <w:rFonts w:ascii="Times New Roman" w:hAnsi="Times New Roman" w:cs="Times New Roman"/>
          <w:sz w:val="24"/>
          <w:szCs w:val="24"/>
        </w:rPr>
        <w:t xml:space="preserve">Tahapan pertama dalam kegiatan ini adalah melaporkan </w:t>
      </w:r>
      <w:r>
        <w:rPr>
          <w:rFonts w:ascii="Times New Roman" w:hAnsi="Times New Roman" w:cs="Times New Roman"/>
          <w:sz w:val="24"/>
          <w:szCs w:val="24"/>
        </w:rPr>
        <w:t xml:space="preserve">hasil dari kegiatan point 5 ke pengelola. Dokumen yang dilaporkan digunakan sebagai bahan pertimbangan untuk mendiskusikan dengan pengelola terkait pembuatan SOP yang tepat untuk mencegah permasalahan kembali terjadi. Tujuan diskusi sebelum pembuatan SOP adalah untuk menampung semua ide dan pemikiran sehingga tercipta SOP yang </w:t>
      </w:r>
      <w:r w:rsidRPr="00BA4757">
        <w:rPr>
          <w:rFonts w:ascii="Times New Roman" w:hAnsi="Times New Roman" w:cs="Times New Roman"/>
          <w:b/>
          <w:sz w:val="24"/>
          <w:szCs w:val="24"/>
        </w:rPr>
        <w:t>berkeadilan</w:t>
      </w:r>
      <w:r>
        <w:rPr>
          <w:rFonts w:ascii="Times New Roman" w:hAnsi="Times New Roman" w:cs="Times New Roman"/>
          <w:sz w:val="24"/>
          <w:szCs w:val="24"/>
        </w:rPr>
        <w:t xml:space="preserve"> (Akuntabilitas) dan mengakomodir </w:t>
      </w:r>
      <w:r w:rsidRPr="00BA4757">
        <w:rPr>
          <w:rFonts w:ascii="Times New Roman" w:hAnsi="Times New Roman" w:cs="Times New Roman"/>
          <w:b/>
          <w:sz w:val="24"/>
          <w:szCs w:val="24"/>
        </w:rPr>
        <w:t>kepentingan bersama</w:t>
      </w:r>
      <w:r>
        <w:rPr>
          <w:rFonts w:ascii="Times New Roman" w:hAnsi="Times New Roman" w:cs="Times New Roman"/>
          <w:sz w:val="24"/>
          <w:szCs w:val="24"/>
        </w:rPr>
        <w:t xml:space="preserve"> (Nasionalisme). Setelah diskusi mencapai kesepakatan barulah SOP akan dibuat. Diharapkan dengan adanya SOP yang tepat akan mendorong </w:t>
      </w:r>
      <w:r w:rsidRPr="00BA4757">
        <w:rPr>
          <w:rFonts w:ascii="Times New Roman" w:hAnsi="Times New Roman" w:cs="Times New Roman"/>
          <w:b/>
          <w:sz w:val="24"/>
          <w:szCs w:val="24"/>
        </w:rPr>
        <w:t>kesetaraan dalam pekerjaan</w:t>
      </w:r>
      <w:r>
        <w:rPr>
          <w:rFonts w:ascii="Times New Roman" w:hAnsi="Times New Roman" w:cs="Times New Roman"/>
          <w:sz w:val="24"/>
          <w:szCs w:val="24"/>
        </w:rPr>
        <w:t xml:space="preserve"> (Etika Publik) setiap pegawai yang ada. SOP yang dibuat, haruslah dapat menampung </w:t>
      </w:r>
      <w:r w:rsidRPr="004D0FFD">
        <w:rPr>
          <w:rFonts w:ascii="Times New Roman" w:hAnsi="Times New Roman" w:cs="Times New Roman"/>
          <w:b/>
          <w:sz w:val="24"/>
          <w:szCs w:val="24"/>
        </w:rPr>
        <w:t>inovasi</w:t>
      </w:r>
      <w:r>
        <w:rPr>
          <w:rFonts w:ascii="Times New Roman" w:hAnsi="Times New Roman" w:cs="Times New Roman"/>
          <w:sz w:val="24"/>
          <w:szCs w:val="24"/>
        </w:rPr>
        <w:t xml:space="preserve"> (Komitmen Mutu). Hal yang paling penting adalah setiap pegawai yang ada harus </w:t>
      </w:r>
      <w:r w:rsidRPr="004D0FFD">
        <w:rPr>
          <w:rFonts w:ascii="Times New Roman" w:hAnsi="Times New Roman" w:cs="Times New Roman"/>
          <w:b/>
          <w:sz w:val="24"/>
          <w:szCs w:val="24"/>
        </w:rPr>
        <w:t>peduli</w:t>
      </w:r>
      <w:r>
        <w:rPr>
          <w:rFonts w:ascii="Times New Roman" w:hAnsi="Times New Roman" w:cs="Times New Roman"/>
          <w:sz w:val="24"/>
          <w:szCs w:val="24"/>
        </w:rPr>
        <w:t xml:space="preserve"> (Anti Korupsi) terhadap SOP yang dibuat, karena sebaik apapun SOP yang dibuat akan percuma bila tidak ada kepedulian bersama.</w:t>
      </w:r>
    </w:p>
    <w:p w:rsidR="0011064D" w:rsidRPr="00AB0AE6" w:rsidRDefault="0011064D" w:rsidP="0011064D">
      <w:pPr>
        <w:pStyle w:val="ListParagraph"/>
        <w:numPr>
          <w:ilvl w:val="2"/>
          <w:numId w:val="31"/>
        </w:numPr>
        <w:tabs>
          <w:tab w:val="clear" w:pos="2160"/>
          <w:tab w:val="left" w:pos="1080"/>
        </w:tabs>
        <w:spacing w:after="0" w:line="360" w:lineRule="auto"/>
        <w:ind w:left="1440"/>
        <w:jc w:val="both"/>
        <w:rPr>
          <w:rFonts w:ascii="Times New Roman" w:hAnsi="Times New Roman" w:cs="Times New Roman"/>
          <w:b/>
          <w:sz w:val="24"/>
          <w:szCs w:val="24"/>
        </w:rPr>
      </w:pPr>
      <w:r w:rsidRPr="00AB0AE6">
        <w:rPr>
          <w:rFonts w:ascii="Times New Roman" w:hAnsi="Times New Roman" w:cs="Times New Roman"/>
          <w:b/>
          <w:sz w:val="24"/>
          <w:szCs w:val="24"/>
        </w:rPr>
        <w:t>Output/Hasil</w:t>
      </w:r>
    </w:p>
    <w:p w:rsidR="0011064D" w:rsidRDefault="0011064D" w:rsidP="0011064D">
      <w:pPr>
        <w:spacing w:after="0" w:line="360" w:lineRule="auto"/>
        <w:ind w:left="1440"/>
        <w:jc w:val="both"/>
        <w:rPr>
          <w:rFonts w:ascii="Times New Roman" w:hAnsi="Times New Roman" w:cs="Times New Roman"/>
          <w:sz w:val="24"/>
          <w:szCs w:val="24"/>
        </w:rPr>
      </w:pPr>
      <w:r>
        <w:rPr>
          <w:rFonts w:ascii="Times New Roman" w:hAnsi="Times New Roman" w:cs="Times New Roman"/>
          <w:b/>
          <w:sz w:val="24"/>
          <w:szCs w:val="24"/>
        </w:rPr>
        <w:tab/>
      </w:r>
      <w:r w:rsidRPr="000214BB">
        <w:rPr>
          <w:rFonts w:ascii="Times New Roman" w:hAnsi="Times New Roman" w:cs="Times New Roman"/>
          <w:sz w:val="24"/>
          <w:szCs w:val="24"/>
        </w:rPr>
        <w:t>Hasil dari kegiatan ini adalah terbentuknya SOP Pengelolaan Infrastruktur dan Aset IT.</w:t>
      </w:r>
    </w:p>
    <w:p w:rsidR="0011064D" w:rsidRPr="00AB0AE6" w:rsidRDefault="0011064D" w:rsidP="0011064D">
      <w:pPr>
        <w:pStyle w:val="ListParagraph"/>
        <w:numPr>
          <w:ilvl w:val="2"/>
          <w:numId w:val="31"/>
        </w:numPr>
        <w:tabs>
          <w:tab w:val="clear" w:pos="2160"/>
          <w:tab w:val="left" w:pos="1080"/>
        </w:tabs>
        <w:spacing w:after="0" w:line="360" w:lineRule="auto"/>
        <w:ind w:left="1440"/>
        <w:jc w:val="both"/>
        <w:rPr>
          <w:rFonts w:ascii="Times New Roman" w:hAnsi="Times New Roman" w:cs="Times New Roman"/>
          <w:b/>
          <w:sz w:val="24"/>
          <w:szCs w:val="24"/>
        </w:rPr>
      </w:pPr>
      <w:r w:rsidRPr="00AB0AE6">
        <w:rPr>
          <w:rFonts w:ascii="Times New Roman" w:hAnsi="Times New Roman" w:cs="Times New Roman"/>
          <w:b/>
          <w:sz w:val="24"/>
          <w:szCs w:val="24"/>
        </w:rPr>
        <w:t>Kontribusi Terhadap Visi Misi Organisasi</w:t>
      </w:r>
    </w:p>
    <w:p w:rsidR="0011064D" w:rsidRDefault="0011064D" w:rsidP="0011064D">
      <w:pPr>
        <w:spacing w:after="0" w:line="360" w:lineRule="auto"/>
        <w:ind w:left="1440"/>
        <w:jc w:val="both"/>
        <w:rPr>
          <w:rFonts w:ascii="Times New Roman" w:hAnsi="Times New Roman" w:cs="Times New Roman"/>
          <w:b/>
          <w:sz w:val="24"/>
          <w:szCs w:val="24"/>
        </w:rPr>
      </w:pPr>
      <w:r>
        <w:rPr>
          <w:rFonts w:ascii="Times New Roman" w:hAnsi="Times New Roman" w:cs="Times New Roman"/>
          <w:sz w:val="24"/>
          <w:szCs w:val="24"/>
        </w:rPr>
        <w:tab/>
        <w:t>Kegiatan ini mendukung visi “</w:t>
      </w:r>
      <w:r w:rsidRPr="004C189C">
        <w:rPr>
          <w:rFonts w:ascii="Times New Roman" w:eastAsia="Calibri" w:hAnsi="Times New Roman" w:cs="Times New Roman"/>
          <w:sz w:val="24"/>
          <w:szCs w:val="24"/>
        </w:rPr>
        <w:t>Auditor Internal Pemerintah RI Berkelas Dunia untuk Meningkatkan Akuntabilitas Pengelolaan Keuangan dan Pembangunan Nasional</w:t>
      </w:r>
      <w:r>
        <w:rPr>
          <w:rFonts w:ascii="Times New Roman" w:eastAsia="Calibri" w:hAnsi="Times New Roman" w:cs="Times New Roman"/>
          <w:sz w:val="24"/>
          <w:szCs w:val="24"/>
        </w:rPr>
        <w:t xml:space="preserve">” dan </w:t>
      </w:r>
      <w:proofErr w:type="gramStart"/>
      <w:r>
        <w:rPr>
          <w:rFonts w:ascii="Times New Roman" w:eastAsia="Calibri" w:hAnsi="Times New Roman" w:cs="Times New Roman"/>
          <w:sz w:val="24"/>
          <w:szCs w:val="24"/>
        </w:rPr>
        <w:t>misi ”</w:t>
      </w:r>
      <w:r w:rsidRPr="004C189C">
        <w:rPr>
          <w:rFonts w:ascii="Times New Roman" w:eastAsia="Times New Roman" w:hAnsi="Times New Roman" w:cs="Times New Roman"/>
          <w:sz w:val="24"/>
          <w:szCs w:val="24"/>
        </w:rPr>
        <w:t>Menyelenggarakan</w:t>
      </w:r>
      <w:proofErr w:type="gramEnd"/>
      <w:r w:rsidRPr="004C189C">
        <w:rPr>
          <w:rFonts w:ascii="Times New Roman" w:eastAsia="Times New Roman" w:hAnsi="Times New Roman" w:cs="Times New Roman"/>
          <w:sz w:val="24"/>
          <w:szCs w:val="24"/>
        </w:rPr>
        <w:t xml:space="preserve"> pengawasan intern terhadap akuntabilitas pengelolaan keuangan dan pembangunan nasional guna mendukung tata kelola pemerintahan dan korporasi yang bersih dan efektif</w:t>
      </w:r>
      <w:r>
        <w:rPr>
          <w:rFonts w:ascii="Times New Roman" w:eastAsia="Times New Roman" w:hAnsi="Times New Roman" w:cs="Times New Roman"/>
          <w:sz w:val="24"/>
          <w:szCs w:val="24"/>
        </w:rPr>
        <w:t xml:space="preserve">”. Hal ini dikarenakan kegiatan ini adalah kegiatan yang dilakukan Pranata Komputer yang sifatnya adalah sebagai pendukung di BPKP. Sehingga kegiatan ini mendukung visi </w:t>
      </w:r>
      <w:r>
        <w:rPr>
          <w:rFonts w:ascii="Times New Roman" w:eastAsia="Times New Roman" w:hAnsi="Times New Roman" w:cs="Times New Roman"/>
          <w:sz w:val="24"/>
          <w:szCs w:val="24"/>
        </w:rPr>
        <w:lastRenderedPageBreak/>
        <w:t>BPKP melalui peran dalam memberikan dukungan untuk membentuk korporasi yang bersih dan efektif.</w:t>
      </w:r>
    </w:p>
    <w:p w:rsidR="0011064D" w:rsidRPr="00E04325" w:rsidRDefault="0011064D" w:rsidP="0011064D">
      <w:pPr>
        <w:pStyle w:val="ListParagraph"/>
        <w:numPr>
          <w:ilvl w:val="1"/>
          <w:numId w:val="32"/>
        </w:numPr>
        <w:tabs>
          <w:tab w:val="left" w:pos="1080"/>
        </w:tabs>
        <w:spacing w:after="0" w:line="360" w:lineRule="auto"/>
        <w:jc w:val="both"/>
        <w:rPr>
          <w:rFonts w:ascii="Times New Roman" w:hAnsi="Times New Roman" w:cs="Times New Roman"/>
          <w:b/>
          <w:sz w:val="24"/>
          <w:szCs w:val="24"/>
        </w:rPr>
      </w:pPr>
      <w:r w:rsidRPr="00E04325">
        <w:rPr>
          <w:rFonts w:ascii="Times New Roman" w:hAnsi="Times New Roman" w:cs="Times New Roman"/>
          <w:b/>
          <w:sz w:val="24"/>
          <w:szCs w:val="24"/>
        </w:rPr>
        <w:t>Penguatan Nilai Organisasi</w:t>
      </w:r>
    </w:p>
    <w:p w:rsidR="0011064D" w:rsidRDefault="0011064D" w:rsidP="0011064D">
      <w:p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ab/>
        <w:t>Penguatan nilai organisasi yang terkandung dalam kegiatan ini adalah Profesional dan Orientasi Pengguna. Pembuatan SOP bertujuan untuk mendorong para pegawai untuk lebih profesional dalam menjalankan tugasnya dan melakukan tugasnya sesuai alur yang baik dan benar.</w:t>
      </w:r>
    </w:p>
    <w:p w:rsidR="0074167A" w:rsidRDefault="0074167A" w:rsidP="0011064D">
      <w:pPr>
        <w:spacing w:after="0" w:line="360" w:lineRule="auto"/>
        <w:ind w:left="1440"/>
        <w:jc w:val="both"/>
        <w:rPr>
          <w:rFonts w:ascii="Times New Roman" w:hAnsi="Times New Roman" w:cs="Times New Roman"/>
          <w:sz w:val="24"/>
          <w:szCs w:val="24"/>
        </w:rPr>
      </w:pPr>
    </w:p>
    <w:p w:rsidR="0074167A" w:rsidRDefault="0074167A" w:rsidP="0011064D">
      <w:pPr>
        <w:spacing w:after="0" w:line="360" w:lineRule="auto"/>
        <w:ind w:left="1440"/>
        <w:jc w:val="both"/>
        <w:rPr>
          <w:rFonts w:ascii="Times New Roman" w:hAnsi="Times New Roman" w:cs="Times New Roman"/>
          <w:sz w:val="24"/>
          <w:szCs w:val="24"/>
        </w:rPr>
      </w:pPr>
    </w:p>
    <w:p w:rsidR="0074167A" w:rsidRDefault="0074167A" w:rsidP="0011064D">
      <w:pPr>
        <w:spacing w:after="0" w:line="360" w:lineRule="auto"/>
        <w:ind w:left="1440"/>
        <w:jc w:val="both"/>
        <w:rPr>
          <w:rFonts w:ascii="Times New Roman" w:hAnsi="Times New Roman" w:cs="Times New Roman"/>
          <w:sz w:val="24"/>
          <w:szCs w:val="24"/>
        </w:rPr>
      </w:pPr>
    </w:p>
    <w:p w:rsidR="0074167A" w:rsidRDefault="0074167A" w:rsidP="0011064D">
      <w:pPr>
        <w:spacing w:after="0" w:line="360" w:lineRule="auto"/>
        <w:ind w:left="1440"/>
        <w:jc w:val="both"/>
        <w:rPr>
          <w:rFonts w:ascii="Times New Roman" w:hAnsi="Times New Roman" w:cs="Times New Roman"/>
          <w:sz w:val="24"/>
          <w:szCs w:val="24"/>
        </w:rPr>
      </w:pPr>
    </w:p>
    <w:p w:rsidR="0074167A" w:rsidRDefault="0074167A" w:rsidP="0011064D">
      <w:pPr>
        <w:spacing w:after="0" w:line="360" w:lineRule="auto"/>
        <w:ind w:left="1440"/>
        <w:jc w:val="both"/>
        <w:rPr>
          <w:rFonts w:ascii="Times New Roman" w:hAnsi="Times New Roman" w:cs="Times New Roman"/>
          <w:sz w:val="24"/>
          <w:szCs w:val="24"/>
        </w:rPr>
      </w:pPr>
    </w:p>
    <w:p w:rsidR="0074167A" w:rsidRDefault="0074167A" w:rsidP="0011064D">
      <w:pPr>
        <w:spacing w:after="0" w:line="360" w:lineRule="auto"/>
        <w:ind w:left="1440"/>
        <w:jc w:val="both"/>
        <w:rPr>
          <w:rFonts w:ascii="Times New Roman" w:hAnsi="Times New Roman" w:cs="Times New Roman"/>
          <w:sz w:val="24"/>
          <w:szCs w:val="24"/>
        </w:rPr>
      </w:pPr>
    </w:p>
    <w:p w:rsidR="0074167A" w:rsidRDefault="0074167A" w:rsidP="0011064D">
      <w:pPr>
        <w:spacing w:after="0" w:line="360" w:lineRule="auto"/>
        <w:ind w:left="1440"/>
        <w:jc w:val="both"/>
        <w:rPr>
          <w:rFonts w:ascii="Times New Roman" w:hAnsi="Times New Roman" w:cs="Times New Roman"/>
          <w:sz w:val="24"/>
          <w:szCs w:val="24"/>
        </w:rPr>
      </w:pPr>
    </w:p>
    <w:p w:rsidR="0074167A" w:rsidRDefault="0074167A" w:rsidP="0011064D">
      <w:pPr>
        <w:spacing w:after="0" w:line="360" w:lineRule="auto"/>
        <w:ind w:left="1440"/>
        <w:jc w:val="both"/>
        <w:rPr>
          <w:rFonts w:ascii="Times New Roman" w:hAnsi="Times New Roman" w:cs="Times New Roman"/>
          <w:sz w:val="24"/>
          <w:szCs w:val="24"/>
        </w:rPr>
      </w:pPr>
    </w:p>
    <w:p w:rsidR="0074167A" w:rsidRDefault="0074167A" w:rsidP="0011064D">
      <w:pPr>
        <w:spacing w:after="0" w:line="360" w:lineRule="auto"/>
        <w:ind w:left="1440"/>
        <w:jc w:val="both"/>
        <w:rPr>
          <w:rFonts w:ascii="Times New Roman" w:hAnsi="Times New Roman" w:cs="Times New Roman"/>
          <w:sz w:val="24"/>
          <w:szCs w:val="24"/>
        </w:rPr>
      </w:pPr>
    </w:p>
    <w:p w:rsidR="0074167A" w:rsidRDefault="0074167A" w:rsidP="0011064D">
      <w:pPr>
        <w:spacing w:after="0" w:line="360" w:lineRule="auto"/>
        <w:ind w:left="1440"/>
        <w:jc w:val="both"/>
        <w:rPr>
          <w:rFonts w:ascii="Times New Roman" w:hAnsi="Times New Roman" w:cs="Times New Roman"/>
          <w:sz w:val="24"/>
          <w:szCs w:val="24"/>
        </w:rPr>
      </w:pPr>
    </w:p>
    <w:p w:rsidR="0074167A" w:rsidRDefault="0074167A" w:rsidP="0011064D">
      <w:pPr>
        <w:spacing w:after="0" w:line="360" w:lineRule="auto"/>
        <w:ind w:left="1440"/>
        <w:jc w:val="both"/>
        <w:rPr>
          <w:rFonts w:ascii="Times New Roman" w:hAnsi="Times New Roman" w:cs="Times New Roman"/>
          <w:sz w:val="24"/>
          <w:szCs w:val="24"/>
        </w:rPr>
      </w:pPr>
    </w:p>
    <w:p w:rsidR="0074167A" w:rsidRDefault="0074167A" w:rsidP="0011064D">
      <w:pPr>
        <w:spacing w:after="0" w:line="360" w:lineRule="auto"/>
        <w:ind w:left="1440"/>
        <w:jc w:val="both"/>
        <w:rPr>
          <w:rFonts w:ascii="Times New Roman" w:hAnsi="Times New Roman" w:cs="Times New Roman"/>
          <w:sz w:val="24"/>
          <w:szCs w:val="24"/>
        </w:rPr>
      </w:pPr>
    </w:p>
    <w:p w:rsidR="0074167A" w:rsidRDefault="0074167A" w:rsidP="0011064D">
      <w:pPr>
        <w:spacing w:after="0" w:line="360" w:lineRule="auto"/>
        <w:ind w:left="1440"/>
        <w:jc w:val="both"/>
        <w:rPr>
          <w:rFonts w:ascii="Times New Roman" w:hAnsi="Times New Roman" w:cs="Times New Roman"/>
          <w:sz w:val="24"/>
          <w:szCs w:val="24"/>
        </w:rPr>
      </w:pPr>
    </w:p>
    <w:p w:rsidR="0074167A" w:rsidRDefault="0074167A" w:rsidP="0011064D">
      <w:pPr>
        <w:spacing w:after="0" w:line="360" w:lineRule="auto"/>
        <w:ind w:left="1440"/>
        <w:jc w:val="both"/>
        <w:rPr>
          <w:rFonts w:ascii="Times New Roman" w:hAnsi="Times New Roman" w:cs="Times New Roman"/>
          <w:sz w:val="24"/>
          <w:szCs w:val="24"/>
        </w:rPr>
      </w:pPr>
    </w:p>
    <w:p w:rsidR="0074167A" w:rsidRDefault="0074167A" w:rsidP="0011064D">
      <w:pPr>
        <w:spacing w:after="0" w:line="360" w:lineRule="auto"/>
        <w:ind w:left="1440"/>
        <w:jc w:val="both"/>
        <w:rPr>
          <w:rFonts w:ascii="Times New Roman" w:hAnsi="Times New Roman" w:cs="Times New Roman"/>
          <w:sz w:val="24"/>
          <w:szCs w:val="24"/>
        </w:rPr>
      </w:pPr>
    </w:p>
    <w:p w:rsidR="0074167A" w:rsidRDefault="0074167A" w:rsidP="0011064D">
      <w:pPr>
        <w:spacing w:after="0" w:line="360" w:lineRule="auto"/>
        <w:ind w:left="1440"/>
        <w:jc w:val="both"/>
        <w:rPr>
          <w:rFonts w:ascii="Times New Roman" w:hAnsi="Times New Roman" w:cs="Times New Roman"/>
          <w:sz w:val="24"/>
          <w:szCs w:val="24"/>
        </w:rPr>
      </w:pPr>
    </w:p>
    <w:p w:rsidR="0074167A" w:rsidRDefault="0074167A" w:rsidP="0011064D">
      <w:pPr>
        <w:spacing w:after="0" w:line="360" w:lineRule="auto"/>
        <w:ind w:left="1440"/>
        <w:jc w:val="both"/>
        <w:rPr>
          <w:rFonts w:ascii="Times New Roman" w:hAnsi="Times New Roman" w:cs="Times New Roman"/>
          <w:sz w:val="24"/>
          <w:szCs w:val="24"/>
        </w:rPr>
      </w:pPr>
    </w:p>
    <w:p w:rsidR="0074167A" w:rsidRDefault="0074167A" w:rsidP="0011064D">
      <w:pPr>
        <w:spacing w:after="0" w:line="360" w:lineRule="auto"/>
        <w:ind w:left="1440"/>
        <w:jc w:val="both"/>
        <w:rPr>
          <w:rFonts w:ascii="Times New Roman" w:hAnsi="Times New Roman" w:cs="Times New Roman"/>
          <w:sz w:val="24"/>
          <w:szCs w:val="24"/>
        </w:rPr>
      </w:pPr>
    </w:p>
    <w:p w:rsidR="0074167A" w:rsidRDefault="0074167A" w:rsidP="0011064D">
      <w:pPr>
        <w:spacing w:after="0" w:line="360" w:lineRule="auto"/>
        <w:ind w:left="1440"/>
        <w:jc w:val="both"/>
        <w:rPr>
          <w:rFonts w:ascii="Times New Roman" w:hAnsi="Times New Roman" w:cs="Times New Roman"/>
          <w:sz w:val="24"/>
          <w:szCs w:val="24"/>
        </w:rPr>
      </w:pPr>
    </w:p>
    <w:p w:rsidR="0074167A" w:rsidRDefault="0074167A" w:rsidP="0011064D">
      <w:pPr>
        <w:spacing w:after="0" w:line="360" w:lineRule="auto"/>
        <w:ind w:left="1440"/>
        <w:jc w:val="both"/>
        <w:rPr>
          <w:rFonts w:ascii="Times New Roman" w:hAnsi="Times New Roman" w:cs="Times New Roman"/>
          <w:sz w:val="24"/>
          <w:szCs w:val="24"/>
        </w:rPr>
      </w:pPr>
    </w:p>
    <w:p w:rsidR="0074167A" w:rsidRDefault="0074167A" w:rsidP="0011064D">
      <w:pPr>
        <w:spacing w:after="0" w:line="360" w:lineRule="auto"/>
        <w:ind w:left="1440"/>
        <w:jc w:val="both"/>
        <w:rPr>
          <w:rFonts w:ascii="Times New Roman" w:hAnsi="Times New Roman" w:cs="Times New Roman"/>
          <w:sz w:val="24"/>
          <w:szCs w:val="24"/>
        </w:rPr>
      </w:pPr>
    </w:p>
    <w:p w:rsidR="0074167A" w:rsidRDefault="0074167A" w:rsidP="0011064D">
      <w:pPr>
        <w:spacing w:after="0" w:line="360" w:lineRule="auto"/>
        <w:ind w:left="1440"/>
        <w:jc w:val="both"/>
        <w:rPr>
          <w:rFonts w:ascii="Times New Roman" w:hAnsi="Times New Roman" w:cs="Times New Roman"/>
          <w:sz w:val="24"/>
          <w:szCs w:val="24"/>
        </w:rPr>
        <w:sectPr w:rsidR="0074167A" w:rsidSect="00F01475">
          <w:type w:val="evenPage"/>
          <w:pgSz w:w="12240" w:h="15840"/>
          <w:pgMar w:top="1701" w:right="2268" w:bottom="1701" w:left="1701" w:header="720" w:footer="720" w:gutter="0"/>
          <w:cols w:space="720"/>
          <w:docGrid w:linePitch="360"/>
        </w:sectPr>
      </w:pPr>
    </w:p>
    <w:p w:rsidR="0011064D" w:rsidRDefault="0011064D" w:rsidP="0011064D">
      <w:pPr>
        <w:pStyle w:val="ListParagraph"/>
        <w:numPr>
          <w:ilvl w:val="0"/>
          <w:numId w:val="33"/>
        </w:numPr>
        <w:tabs>
          <w:tab w:val="left" w:pos="1080"/>
        </w:tabs>
        <w:spacing w:after="0" w:line="360" w:lineRule="auto"/>
        <w:ind w:left="450"/>
        <w:jc w:val="both"/>
        <w:rPr>
          <w:rFonts w:ascii="Times New Roman" w:hAnsi="Times New Roman" w:cs="Times New Roman"/>
          <w:b/>
          <w:sz w:val="24"/>
          <w:szCs w:val="24"/>
        </w:rPr>
      </w:pPr>
      <w:r w:rsidRPr="00CA5D0F">
        <w:rPr>
          <w:rFonts w:ascii="Times New Roman" w:hAnsi="Times New Roman" w:cs="Times New Roman"/>
          <w:b/>
          <w:sz w:val="24"/>
          <w:szCs w:val="24"/>
        </w:rPr>
        <w:lastRenderedPageBreak/>
        <w:t>Penjadwalan Kegiatan</w:t>
      </w:r>
    </w:p>
    <w:p w:rsidR="0074167A" w:rsidRPr="007C3DB7" w:rsidRDefault="0074167A" w:rsidP="0074167A">
      <w:pPr>
        <w:pStyle w:val="Heading3"/>
        <w:numPr>
          <w:ilvl w:val="0"/>
          <w:numId w:val="37"/>
        </w:numPr>
        <w:spacing w:line="360" w:lineRule="auto"/>
        <w:ind w:left="567" w:hanging="284"/>
        <w:jc w:val="both"/>
        <w:rPr>
          <w:rFonts w:ascii="Times New Roman" w:hAnsi="Times New Roman" w:cs="Times New Roman"/>
          <w:b/>
          <w:color w:val="auto"/>
          <w:szCs w:val="28"/>
          <w:lang w:val="en-ID"/>
        </w:rPr>
      </w:pPr>
      <w:bookmarkStart w:id="13" w:name="_Toc508196682"/>
      <w:r w:rsidRPr="007C3DB7">
        <w:rPr>
          <w:rFonts w:ascii="Times New Roman" w:hAnsi="Times New Roman" w:cs="Times New Roman"/>
          <w:b/>
          <w:color w:val="auto"/>
          <w:szCs w:val="28"/>
          <w:lang w:val="en-ID"/>
        </w:rPr>
        <w:t>Penjadwalan</w:t>
      </w:r>
      <w:bookmarkEnd w:id="13"/>
    </w:p>
    <w:p w:rsidR="0074167A" w:rsidRPr="00EB28A3" w:rsidRDefault="0074167A" w:rsidP="0074167A">
      <w:pPr>
        <w:ind w:left="567"/>
        <w:rPr>
          <w:rFonts w:ascii="Times New Roman" w:hAnsi="Times New Roman" w:cs="Times New Roman"/>
          <w:sz w:val="24"/>
          <w:lang w:val="en-ID"/>
        </w:rPr>
      </w:pPr>
      <w:r w:rsidRPr="007C3DB7">
        <w:rPr>
          <w:rFonts w:ascii="Times New Roman" w:hAnsi="Times New Roman" w:cs="Times New Roman"/>
          <w:sz w:val="24"/>
          <w:lang w:val="en-ID"/>
        </w:rPr>
        <w:t>Pelaksanaan kegiatan aktualisasi</w:t>
      </w:r>
      <w:r>
        <w:rPr>
          <w:rFonts w:ascii="Times New Roman" w:hAnsi="Times New Roman" w:cs="Times New Roman"/>
          <w:sz w:val="24"/>
          <w:lang w:val="en-ID"/>
        </w:rPr>
        <w:t xml:space="preserve"> dan habituasi dilakukan sesuai</w:t>
      </w:r>
      <w:r w:rsidRPr="007C3DB7">
        <w:rPr>
          <w:rFonts w:ascii="Times New Roman" w:hAnsi="Times New Roman" w:cs="Times New Roman"/>
          <w:sz w:val="24"/>
          <w:lang w:val="en-ID"/>
        </w:rPr>
        <w:t xml:space="preserve"> jadwal k</w:t>
      </w:r>
      <w:r>
        <w:rPr>
          <w:rFonts w:ascii="Times New Roman" w:hAnsi="Times New Roman" w:cs="Times New Roman"/>
          <w:sz w:val="24"/>
          <w:lang w:val="en-ID"/>
        </w:rPr>
        <w:t>egiatan pada tabel berikut ini:</w:t>
      </w:r>
    </w:p>
    <w:p w:rsidR="0074167A" w:rsidRPr="001148C0" w:rsidRDefault="0074167A" w:rsidP="0074167A">
      <w:pPr>
        <w:pStyle w:val="Caption"/>
        <w:keepNext/>
        <w:ind w:left="567"/>
        <w:rPr>
          <w:rFonts w:ascii="Times New Roman" w:hAnsi="Times New Roman" w:cs="Times New Roman"/>
          <w:i w:val="0"/>
          <w:color w:val="auto"/>
          <w:sz w:val="24"/>
          <w:szCs w:val="24"/>
        </w:rPr>
      </w:pPr>
      <w:bookmarkStart w:id="14" w:name="_Toc508196642"/>
      <w:r w:rsidRPr="0038614E">
        <w:rPr>
          <w:rFonts w:ascii="Times New Roman" w:hAnsi="Times New Roman" w:cs="Times New Roman"/>
          <w:b/>
          <w:i w:val="0"/>
          <w:color w:val="auto"/>
          <w:sz w:val="24"/>
          <w:szCs w:val="24"/>
        </w:rPr>
        <w:t>Tabel 2.</w:t>
      </w:r>
      <w:r w:rsidRPr="0038614E">
        <w:rPr>
          <w:rFonts w:ascii="Times New Roman" w:hAnsi="Times New Roman" w:cs="Times New Roman"/>
          <w:b/>
          <w:i w:val="0"/>
          <w:color w:val="auto"/>
          <w:sz w:val="24"/>
          <w:szCs w:val="24"/>
        </w:rPr>
        <w:fldChar w:fldCharType="begin"/>
      </w:r>
      <w:r w:rsidRPr="0038614E">
        <w:rPr>
          <w:rFonts w:ascii="Times New Roman" w:hAnsi="Times New Roman" w:cs="Times New Roman"/>
          <w:b/>
          <w:i w:val="0"/>
          <w:color w:val="auto"/>
          <w:sz w:val="24"/>
          <w:szCs w:val="24"/>
        </w:rPr>
        <w:instrText xml:space="preserve"> SEQ Tabel \* ARABIC </w:instrText>
      </w:r>
      <w:r w:rsidRPr="0038614E">
        <w:rPr>
          <w:rFonts w:ascii="Times New Roman" w:hAnsi="Times New Roman" w:cs="Times New Roman"/>
          <w:b/>
          <w:i w:val="0"/>
          <w:color w:val="auto"/>
          <w:sz w:val="24"/>
          <w:szCs w:val="24"/>
        </w:rPr>
        <w:fldChar w:fldCharType="separate"/>
      </w:r>
      <w:r>
        <w:rPr>
          <w:rFonts w:ascii="Times New Roman" w:hAnsi="Times New Roman" w:cs="Times New Roman"/>
          <w:b/>
          <w:i w:val="0"/>
          <w:noProof/>
          <w:color w:val="auto"/>
          <w:sz w:val="24"/>
          <w:szCs w:val="24"/>
        </w:rPr>
        <w:t>4</w:t>
      </w:r>
      <w:r w:rsidRPr="0038614E">
        <w:rPr>
          <w:rFonts w:ascii="Times New Roman" w:hAnsi="Times New Roman" w:cs="Times New Roman"/>
          <w:b/>
          <w:i w:val="0"/>
          <w:color w:val="auto"/>
          <w:sz w:val="24"/>
          <w:szCs w:val="24"/>
        </w:rPr>
        <w:fldChar w:fldCharType="end"/>
      </w:r>
      <w:r w:rsidRPr="0038614E">
        <w:rPr>
          <w:rFonts w:ascii="Times New Roman" w:hAnsi="Times New Roman" w:cs="Times New Roman"/>
          <w:i w:val="0"/>
          <w:color w:val="auto"/>
          <w:sz w:val="24"/>
          <w:szCs w:val="24"/>
        </w:rPr>
        <w:t xml:space="preserve"> </w:t>
      </w:r>
      <w:r w:rsidRPr="001148C0">
        <w:rPr>
          <w:rFonts w:ascii="Times New Roman" w:hAnsi="Times New Roman" w:cs="Times New Roman"/>
          <w:i w:val="0"/>
          <w:color w:val="auto"/>
          <w:sz w:val="24"/>
          <w:lang w:val="en-ID"/>
        </w:rPr>
        <w:t>Jadwal pelaksanaan aktualisasi dan habituasi</w:t>
      </w:r>
      <w:bookmarkEnd w:id="14"/>
    </w:p>
    <w:tbl>
      <w:tblPr>
        <w:tblStyle w:val="TableGrid"/>
        <w:tblW w:w="0" w:type="auto"/>
        <w:tblLayout w:type="fixed"/>
        <w:tblLook w:val="04A0" w:firstRow="1" w:lastRow="0" w:firstColumn="1" w:lastColumn="0" w:noHBand="0" w:noVBand="1"/>
      </w:tblPr>
      <w:tblGrid>
        <w:gridCol w:w="561"/>
        <w:gridCol w:w="4963"/>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tblGrid>
      <w:tr w:rsidR="0074167A" w:rsidTr="00152E15">
        <w:tc>
          <w:tcPr>
            <w:tcW w:w="561" w:type="dxa"/>
            <w:vMerge w:val="restart"/>
            <w:vAlign w:val="center"/>
          </w:tcPr>
          <w:p w:rsidR="0074167A" w:rsidRPr="00D617CB" w:rsidRDefault="0074167A" w:rsidP="00152E15">
            <w:pPr>
              <w:jc w:val="center"/>
              <w:rPr>
                <w:rFonts w:ascii="Times New Roman" w:hAnsi="Times New Roman" w:cs="Times New Roman"/>
                <w:lang w:val="en-ID"/>
              </w:rPr>
            </w:pPr>
            <w:r w:rsidRPr="00D617CB">
              <w:rPr>
                <w:rFonts w:ascii="Times New Roman" w:hAnsi="Times New Roman" w:cs="Times New Roman"/>
                <w:lang w:val="en-ID"/>
              </w:rPr>
              <w:t>No</w:t>
            </w:r>
          </w:p>
        </w:tc>
        <w:tc>
          <w:tcPr>
            <w:tcW w:w="4963" w:type="dxa"/>
            <w:vMerge w:val="restart"/>
            <w:vAlign w:val="center"/>
          </w:tcPr>
          <w:p w:rsidR="0074167A" w:rsidRPr="00D617CB" w:rsidRDefault="0074167A" w:rsidP="00152E15">
            <w:pPr>
              <w:jc w:val="center"/>
              <w:rPr>
                <w:rFonts w:ascii="Times New Roman" w:hAnsi="Times New Roman" w:cs="Times New Roman"/>
                <w:lang w:val="en-ID"/>
              </w:rPr>
            </w:pPr>
            <w:r w:rsidRPr="00D617CB">
              <w:rPr>
                <w:rFonts w:ascii="Times New Roman" w:hAnsi="Times New Roman" w:cs="Times New Roman"/>
                <w:lang w:val="en-ID"/>
              </w:rPr>
              <w:t>Kegiatan</w:t>
            </w:r>
          </w:p>
        </w:tc>
        <w:tc>
          <w:tcPr>
            <w:tcW w:w="2126" w:type="dxa"/>
            <w:gridSpan w:val="5"/>
            <w:vAlign w:val="center"/>
          </w:tcPr>
          <w:p w:rsidR="0074167A" w:rsidRPr="00D617CB" w:rsidRDefault="0074167A" w:rsidP="00152E15">
            <w:pPr>
              <w:jc w:val="center"/>
              <w:rPr>
                <w:rFonts w:ascii="Times New Roman" w:hAnsi="Times New Roman" w:cs="Times New Roman"/>
                <w:lang w:val="en-ID"/>
              </w:rPr>
            </w:pPr>
            <w:r w:rsidRPr="00D617CB">
              <w:rPr>
                <w:rFonts w:ascii="Times New Roman" w:hAnsi="Times New Roman" w:cs="Times New Roman"/>
                <w:lang w:val="en-ID"/>
              </w:rPr>
              <w:t>Maret</w:t>
            </w:r>
          </w:p>
        </w:tc>
        <w:tc>
          <w:tcPr>
            <w:tcW w:w="1701" w:type="dxa"/>
            <w:gridSpan w:val="4"/>
            <w:vAlign w:val="center"/>
          </w:tcPr>
          <w:p w:rsidR="0074167A" w:rsidRPr="00D617CB" w:rsidRDefault="0074167A" w:rsidP="00152E15">
            <w:pPr>
              <w:jc w:val="center"/>
              <w:rPr>
                <w:rFonts w:ascii="Times New Roman" w:hAnsi="Times New Roman" w:cs="Times New Roman"/>
                <w:lang w:val="en-ID"/>
              </w:rPr>
            </w:pPr>
            <w:r w:rsidRPr="00D617CB">
              <w:rPr>
                <w:rFonts w:ascii="Times New Roman" w:hAnsi="Times New Roman" w:cs="Times New Roman"/>
                <w:lang w:val="en-ID"/>
              </w:rPr>
              <w:t>April</w:t>
            </w:r>
          </w:p>
        </w:tc>
        <w:tc>
          <w:tcPr>
            <w:tcW w:w="2126" w:type="dxa"/>
            <w:gridSpan w:val="5"/>
            <w:vAlign w:val="center"/>
          </w:tcPr>
          <w:p w:rsidR="0074167A" w:rsidRPr="00D617CB" w:rsidRDefault="0074167A" w:rsidP="00152E15">
            <w:pPr>
              <w:jc w:val="center"/>
              <w:rPr>
                <w:rFonts w:ascii="Times New Roman" w:hAnsi="Times New Roman" w:cs="Times New Roman"/>
                <w:lang w:val="en-ID"/>
              </w:rPr>
            </w:pPr>
            <w:r w:rsidRPr="00D617CB">
              <w:rPr>
                <w:rFonts w:ascii="Times New Roman" w:hAnsi="Times New Roman" w:cs="Times New Roman"/>
                <w:lang w:val="en-ID"/>
              </w:rPr>
              <w:t>Mei</w:t>
            </w:r>
          </w:p>
        </w:tc>
        <w:tc>
          <w:tcPr>
            <w:tcW w:w="1701" w:type="dxa"/>
            <w:gridSpan w:val="4"/>
            <w:vAlign w:val="center"/>
          </w:tcPr>
          <w:p w:rsidR="0074167A" w:rsidRPr="00D617CB" w:rsidRDefault="0074167A" w:rsidP="00152E15">
            <w:pPr>
              <w:jc w:val="center"/>
              <w:rPr>
                <w:rFonts w:ascii="Times New Roman" w:hAnsi="Times New Roman" w:cs="Times New Roman"/>
                <w:lang w:val="en-ID"/>
              </w:rPr>
            </w:pPr>
            <w:r w:rsidRPr="00D617CB">
              <w:rPr>
                <w:rFonts w:ascii="Times New Roman" w:hAnsi="Times New Roman" w:cs="Times New Roman"/>
                <w:lang w:val="en-ID"/>
              </w:rPr>
              <w:t>Juni</w:t>
            </w:r>
          </w:p>
        </w:tc>
        <w:tc>
          <w:tcPr>
            <w:tcW w:w="1276" w:type="dxa"/>
            <w:gridSpan w:val="3"/>
            <w:vAlign w:val="center"/>
          </w:tcPr>
          <w:p w:rsidR="0074167A" w:rsidRPr="00D617CB" w:rsidRDefault="0074167A" w:rsidP="00152E15">
            <w:pPr>
              <w:jc w:val="center"/>
              <w:rPr>
                <w:rFonts w:ascii="Times New Roman" w:hAnsi="Times New Roman" w:cs="Times New Roman"/>
                <w:lang w:val="en-ID"/>
              </w:rPr>
            </w:pPr>
            <w:r w:rsidRPr="00D617CB">
              <w:rPr>
                <w:rFonts w:ascii="Times New Roman" w:hAnsi="Times New Roman" w:cs="Times New Roman"/>
                <w:lang w:val="en-ID"/>
              </w:rPr>
              <w:t>Juli</w:t>
            </w:r>
          </w:p>
        </w:tc>
      </w:tr>
      <w:tr w:rsidR="0074167A" w:rsidTr="00152E15">
        <w:tc>
          <w:tcPr>
            <w:tcW w:w="561" w:type="dxa"/>
            <w:vMerge/>
            <w:vAlign w:val="center"/>
          </w:tcPr>
          <w:p w:rsidR="0074167A" w:rsidRPr="00D617CB" w:rsidRDefault="0074167A" w:rsidP="00152E15">
            <w:pPr>
              <w:jc w:val="center"/>
              <w:rPr>
                <w:rFonts w:ascii="Times New Roman" w:hAnsi="Times New Roman" w:cs="Times New Roman"/>
                <w:lang w:val="en-ID"/>
              </w:rPr>
            </w:pPr>
          </w:p>
        </w:tc>
        <w:tc>
          <w:tcPr>
            <w:tcW w:w="4963" w:type="dxa"/>
            <w:vMerge/>
            <w:vAlign w:val="center"/>
          </w:tcPr>
          <w:p w:rsidR="0074167A" w:rsidRPr="00D617CB" w:rsidRDefault="0074167A" w:rsidP="00152E15">
            <w:pPr>
              <w:jc w:val="center"/>
              <w:rPr>
                <w:rFonts w:ascii="Times New Roman" w:hAnsi="Times New Roman" w:cs="Times New Roman"/>
                <w:lang w:val="en-ID"/>
              </w:rPr>
            </w:pPr>
          </w:p>
        </w:tc>
        <w:tc>
          <w:tcPr>
            <w:tcW w:w="425" w:type="dxa"/>
            <w:vAlign w:val="center"/>
          </w:tcPr>
          <w:p w:rsidR="0074167A" w:rsidRPr="00D617CB" w:rsidRDefault="0074167A" w:rsidP="00152E15">
            <w:pPr>
              <w:jc w:val="center"/>
              <w:rPr>
                <w:rFonts w:ascii="Times New Roman" w:hAnsi="Times New Roman" w:cs="Times New Roman"/>
                <w:lang w:val="en-ID"/>
              </w:rPr>
            </w:pPr>
            <w:r w:rsidRPr="00D617CB">
              <w:rPr>
                <w:rFonts w:ascii="Times New Roman" w:hAnsi="Times New Roman" w:cs="Times New Roman"/>
                <w:lang w:val="en-ID"/>
              </w:rPr>
              <w:t>1</w:t>
            </w:r>
          </w:p>
        </w:tc>
        <w:tc>
          <w:tcPr>
            <w:tcW w:w="425" w:type="dxa"/>
            <w:vAlign w:val="center"/>
          </w:tcPr>
          <w:p w:rsidR="0074167A" w:rsidRPr="00D617CB" w:rsidRDefault="0074167A" w:rsidP="00152E15">
            <w:pPr>
              <w:jc w:val="center"/>
              <w:rPr>
                <w:rFonts w:ascii="Times New Roman" w:hAnsi="Times New Roman" w:cs="Times New Roman"/>
                <w:lang w:val="en-ID"/>
              </w:rPr>
            </w:pPr>
            <w:r w:rsidRPr="00D617CB">
              <w:rPr>
                <w:rFonts w:ascii="Times New Roman" w:hAnsi="Times New Roman" w:cs="Times New Roman"/>
                <w:lang w:val="en-ID"/>
              </w:rPr>
              <w:t>2</w:t>
            </w:r>
          </w:p>
        </w:tc>
        <w:tc>
          <w:tcPr>
            <w:tcW w:w="425" w:type="dxa"/>
            <w:vAlign w:val="center"/>
          </w:tcPr>
          <w:p w:rsidR="0074167A" w:rsidRPr="00D617CB" w:rsidRDefault="0074167A" w:rsidP="00152E15">
            <w:pPr>
              <w:jc w:val="center"/>
              <w:rPr>
                <w:rFonts w:ascii="Times New Roman" w:hAnsi="Times New Roman" w:cs="Times New Roman"/>
                <w:lang w:val="en-ID"/>
              </w:rPr>
            </w:pPr>
            <w:r w:rsidRPr="00D617CB">
              <w:rPr>
                <w:rFonts w:ascii="Times New Roman" w:hAnsi="Times New Roman" w:cs="Times New Roman"/>
                <w:lang w:val="en-ID"/>
              </w:rPr>
              <w:t>3</w:t>
            </w:r>
          </w:p>
        </w:tc>
        <w:tc>
          <w:tcPr>
            <w:tcW w:w="426" w:type="dxa"/>
            <w:vAlign w:val="center"/>
          </w:tcPr>
          <w:p w:rsidR="0074167A" w:rsidRPr="00D617CB" w:rsidRDefault="0074167A" w:rsidP="00152E15">
            <w:pPr>
              <w:jc w:val="center"/>
              <w:rPr>
                <w:rFonts w:ascii="Times New Roman" w:hAnsi="Times New Roman" w:cs="Times New Roman"/>
                <w:lang w:val="en-ID"/>
              </w:rPr>
            </w:pPr>
            <w:r w:rsidRPr="00D617CB">
              <w:rPr>
                <w:rFonts w:ascii="Times New Roman" w:hAnsi="Times New Roman" w:cs="Times New Roman"/>
                <w:lang w:val="en-ID"/>
              </w:rPr>
              <w:t>4</w:t>
            </w:r>
          </w:p>
        </w:tc>
        <w:tc>
          <w:tcPr>
            <w:tcW w:w="425" w:type="dxa"/>
            <w:vAlign w:val="center"/>
          </w:tcPr>
          <w:p w:rsidR="0074167A" w:rsidRPr="00D617CB" w:rsidRDefault="0074167A" w:rsidP="00152E15">
            <w:pPr>
              <w:jc w:val="center"/>
              <w:rPr>
                <w:rFonts w:ascii="Times New Roman" w:hAnsi="Times New Roman" w:cs="Times New Roman"/>
                <w:lang w:val="en-ID"/>
              </w:rPr>
            </w:pPr>
            <w:r w:rsidRPr="00D617CB">
              <w:rPr>
                <w:rFonts w:ascii="Times New Roman" w:hAnsi="Times New Roman" w:cs="Times New Roman"/>
                <w:lang w:val="en-ID"/>
              </w:rPr>
              <w:t>5</w:t>
            </w:r>
          </w:p>
        </w:tc>
        <w:tc>
          <w:tcPr>
            <w:tcW w:w="425" w:type="dxa"/>
            <w:vAlign w:val="center"/>
          </w:tcPr>
          <w:p w:rsidR="0074167A" w:rsidRPr="00D617CB" w:rsidRDefault="0074167A" w:rsidP="00152E15">
            <w:pPr>
              <w:jc w:val="center"/>
              <w:rPr>
                <w:rFonts w:ascii="Times New Roman" w:hAnsi="Times New Roman" w:cs="Times New Roman"/>
                <w:lang w:val="en-ID"/>
              </w:rPr>
            </w:pPr>
            <w:r w:rsidRPr="00D617CB">
              <w:rPr>
                <w:rFonts w:ascii="Times New Roman" w:hAnsi="Times New Roman" w:cs="Times New Roman"/>
                <w:lang w:val="en-ID"/>
              </w:rPr>
              <w:t>1</w:t>
            </w:r>
          </w:p>
        </w:tc>
        <w:tc>
          <w:tcPr>
            <w:tcW w:w="425" w:type="dxa"/>
            <w:vAlign w:val="center"/>
          </w:tcPr>
          <w:p w:rsidR="0074167A" w:rsidRPr="00D617CB" w:rsidRDefault="0074167A" w:rsidP="00152E15">
            <w:pPr>
              <w:jc w:val="center"/>
              <w:rPr>
                <w:rFonts w:ascii="Times New Roman" w:hAnsi="Times New Roman" w:cs="Times New Roman"/>
                <w:lang w:val="en-ID"/>
              </w:rPr>
            </w:pPr>
            <w:r w:rsidRPr="00D617CB">
              <w:rPr>
                <w:rFonts w:ascii="Times New Roman" w:hAnsi="Times New Roman" w:cs="Times New Roman"/>
                <w:lang w:val="en-ID"/>
              </w:rPr>
              <w:t>2</w:t>
            </w:r>
          </w:p>
        </w:tc>
        <w:tc>
          <w:tcPr>
            <w:tcW w:w="426" w:type="dxa"/>
            <w:vAlign w:val="center"/>
          </w:tcPr>
          <w:p w:rsidR="0074167A" w:rsidRPr="00D617CB" w:rsidRDefault="0074167A" w:rsidP="00152E15">
            <w:pPr>
              <w:jc w:val="center"/>
              <w:rPr>
                <w:rFonts w:ascii="Times New Roman" w:hAnsi="Times New Roman" w:cs="Times New Roman"/>
                <w:lang w:val="en-ID"/>
              </w:rPr>
            </w:pPr>
            <w:r w:rsidRPr="00D617CB">
              <w:rPr>
                <w:rFonts w:ascii="Times New Roman" w:hAnsi="Times New Roman" w:cs="Times New Roman"/>
                <w:lang w:val="en-ID"/>
              </w:rPr>
              <w:t>3</w:t>
            </w:r>
          </w:p>
        </w:tc>
        <w:tc>
          <w:tcPr>
            <w:tcW w:w="425" w:type="dxa"/>
            <w:vAlign w:val="center"/>
          </w:tcPr>
          <w:p w:rsidR="0074167A" w:rsidRPr="00D617CB" w:rsidRDefault="0074167A" w:rsidP="00152E15">
            <w:pPr>
              <w:jc w:val="center"/>
              <w:rPr>
                <w:rFonts w:ascii="Times New Roman" w:hAnsi="Times New Roman" w:cs="Times New Roman"/>
                <w:lang w:val="en-ID"/>
              </w:rPr>
            </w:pPr>
            <w:r w:rsidRPr="00D617CB">
              <w:rPr>
                <w:rFonts w:ascii="Times New Roman" w:hAnsi="Times New Roman" w:cs="Times New Roman"/>
                <w:lang w:val="en-ID"/>
              </w:rPr>
              <w:t>4</w:t>
            </w:r>
          </w:p>
        </w:tc>
        <w:tc>
          <w:tcPr>
            <w:tcW w:w="425" w:type="dxa"/>
            <w:vAlign w:val="center"/>
          </w:tcPr>
          <w:p w:rsidR="0074167A" w:rsidRPr="00D617CB" w:rsidRDefault="0074167A" w:rsidP="00152E15">
            <w:pPr>
              <w:jc w:val="center"/>
              <w:rPr>
                <w:rFonts w:ascii="Times New Roman" w:hAnsi="Times New Roman" w:cs="Times New Roman"/>
                <w:lang w:val="en-ID"/>
              </w:rPr>
            </w:pPr>
            <w:r w:rsidRPr="00D617CB">
              <w:rPr>
                <w:rFonts w:ascii="Times New Roman" w:hAnsi="Times New Roman" w:cs="Times New Roman"/>
                <w:lang w:val="en-ID"/>
              </w:rPr>
              <w:t>1</w:t>
            </w:r>
          </w:p>
        </w:tc>
        <w:tc>
          <w:tcPr>
            <w:tcW w:w="425" w:type="dxa"/>
            <w:vAlign w:val="center"/>
          </w:tcPr>
          <w:p w:rsidR="0074167A" w:rsidRPr="00D617CB" w:rsidRDefault="0074167A" w:rsidP="00152E15">
            <w:pPr>
              <w:jc w:val="center"/>
              <w:rPr>
                <w:rFonts w:ascii="Times New Roman" w:hAnsi="Times New Roman" w:cs="Times New Roman"/>
                <w:lang w:val="en-ID"/>
              </w:rPr>
            </w:pPr>
            <w:r w:rsidRPr="00D617CB">
              <w:rPr>
                <w:rFonts w:ascii="Times New Roman" w:hAnsi="Times New Roman" w:cs="Times New Roman"/>
                <w:lang w:val="en-ID"/>
              </w:rPr>
              <w:t>2</w:t>
            </w:r>
          </w:p>
        </w:tc>
        <w:tc>
          <w:tcPr>
            <w:tcW w:w="426" w:type="dxa"/>
            <w:vAlign w:val="center"/>
          </w:tcPr>
          <w:p w:rsidR="0074167A" w:rsidRPr="00D617CB" w:rsidRDefault="0074167A" w:rsidP="00152E15">
            <w:pPr>
              <w:jc w:val="center"/>
              <w:rPr>
                <w:rFonts w:ascii="Times New Roman" w:hAnsi="Times New Roman" w:cs="Times New Roman"/>
                <w:lang w:val="en-ID"/>
              </w:rPr>
            </w:pPr>
            <w:r w:rsidRPr="00D617CB">
              <w:rPr>
                <w:rFonts w:ascii="Times New Roman" w:hAnsi="Times New Roman" w:cs="Times New Roman"/>
                <w:lang w:val="en-ID"/>
              </w:rPr>
              <w:t>3</w:t>
            </w:r>
          </w:p>
        </w:tc>
        <w:tc>
          <w:tcPr>
            <w:tcW w:w="425" w:type="dxa"/>
            <w:vAlign w:val="center"/>
          </w:tcPr>
          <w:p w:rsidR="0074167A" w:rsidRPr="00D617CB" w:rsidRDefault="0074167A" w:rsidP="00152E15">
            <w:pPr>
              <w:jc w:val="center"/>
              <w:rPr>
                <w:rFonts w:ascii="Times New Roman" w:hAnsi="Times New Roman" w:cs="Times New Roman"/>
                <w:lang w:val="en-ID"/>
              </w:rPr>
            </w:pPr>
            <w:r w:rsidRPr="00D617CB">
              <w:rPr>
                <w:rFonts w:ascii="Times New Roman" w:hAnsi="Times New Roman" w:cs="Times New Roman"/>
                <w:lang w:val="en-ID"/>
              </w:rPr>
              <w:t>4</w:t>
            </w:r>
          </w:p>
        </w:tc>
        <w:tc>
          <w:tcPr>
            <w:tcW w:w="425" w:type="dxa"/>
            <w:vAlign w:val="center"/>
          </w:tcPr>
          <w:p w:rsidR="0074167A" w:rsidRPr="00D617CB" w:rsidRDefault="0074167A" w:rsidP="00152E15">
            <w:pPr>
              <w:jc w:val="center"/>
              <w:rPr>
                <w:rFonts w:ascii="Times New Roman" w:hAnsi="Times New Roman" w:cs="Times New Roman"/>
                <w:lang w:val="en-ID"/>
              </w:rPr>
            </w:pPr>
            <w:r w:rsidRPr="00D617CB">
              <w:rPr>
                <w:rFonts w:ascii="Times New Roman" w:hAnsi="Times New Roman" w:cs="Times New Roman"/>
                <w:lang w:val="en-ID"/>
              </w:rPr>
              <w:t>5</w:t>
            </w:r>
          </w:p>
        </w:tc>
        <w:tc>
          <w:tcPr>
            <w:tcW w:w="425" w:type="dxa"/>
            <w:vAlign w:val="center"/>
          </w:tcPr>
          <w:p w:rsidR="0074167A" w:rsidRPr="00D617CB" w:rsidRDefault="0074167A" w:rsidP="00152E15">
            <w:pPr>
              <w:jc w:val="center"/>
              <w:rPr>
                <w:rFonts w:ascii="Times New Roman" w:hAnsi="Times New Roman" w:cs="Times New Roman"/>
                <w:lang w:val="en-ID"/>
              </w:rPr>
            </w:pPr>
            <w:r w:rsidRPr="00D617CB">
              <w:rPr>
                <w:rFonts w:ascii="Times New Roman" w:hAnsi="Times New Roman" w:cs="Times New Roman"/>
                <w:lang w:val="en-ID"/>
              </w:rPr>
              <w:t>1</w:t>
            </w:r>
          </w:p>
        </w:tc>
        <w:tc>
          <w:tcPr>
            <w:tcW w:w="426" w:type="dxa"/>
            <w:vAlign w:val="center"/>
          </w:tcPr>
          <w:p w:rsidR="0074167A" w:rsidRPr="00D617CB" w:rsidRDefault="0074167A" w:rsidP="00152E15">
            <w:pPr>
              <w:jc w:val="center"/>
              <w:rPr>
                <w:rFonts w:ascii="Times New Roman" w:hAnsi="Times New Roman" w:cs="Times New Roman"/>
                <w:lang w:val="en-ID"/>
              </w:rPr>
            </w:pPr>
            <w:r w:rsidRPr="00D617CB">
              <w:rPr>
                <w:rFonts w:ascii="Times New Roman" w:hAnsi="Times New Roman" w:cs="Times New Roman"/>
                <w:lang w:val="en-ID"/>
              </w:rPr>
              <w:t>2</w:t>
            </w:r>
          </w:p>
        </w:tc>
        <w:tc>
          <w:tcPr>
            <w:tcW w:w="425" w:type="dxa"/>
            <w:vAlign w:val="center"/>
          </w:tcPr>
          <w:p w:rsidR="0074167A" w:rsidRPr="00D617CB" w:rsidRDefault="0074167A" w:rsidP="00152E15">
            <w:pPr>
              <w:jc w:val="center"/>
              <w:rPr>
                <w:rFonts w:ascii="Times New Roman" w:hAnsi="Times New Roman" w:cs="Times New Roman"/>
                <w:lang w:val="en-ID"/>
              </w:rPr>
            </w:pPr>
            <w:r w:rsidRPr="00D617CB">
              <w:rPr>
                <w:rFonts w:ascii="Times New Roman" w:hAnsi="Times New Roman" w:cs="Times New Roman"/>
                <w:lang w:val="en-ID"/>
              </w:rPr>
              <w:t>3</w:t>
            </w:r>
          </w:p>
        </w:tc>
        <w:tc>
          <w:tcPr>
            <w:tcW w:w="425" w:type="dxa"/>
            <w:vAlign w:val="center"/>
          </w:tcPr>
          <w:p w:rsidR="0074167A" w:rsidRPr="00D617CB" w:rsidRDefault="0074167A" w:rsidP="00152E15">
            <w:pPr>
              <w:jc w:val="center"/>
              <w:rPr>
                <w:rFonts w:ascii="Times New Roman" w:hAnsi="Times New Roman" w:cs="Times New Roman"/>
                <w:lang w:val="en-ID"/>
              </w:rPr>
            </w:pPr>
            <w:r w:rsidRPr="00D617CB">
              <w:rPr>
                <w:rFonts w:ascii="Times New Roman" w:hAnsi="Times New Roman" w:cs="Times New Roman"/>
                <w:lang w:val="en-ID"/>
              </w:rPr>
              <w:t>4</w:t>
            </w:r>
          </w:p>
        </w:tc>
        <w:tc>
          <w:tcPr>
            <w:tcW w:w="425" w:type="dxa"/>
            <w:vAlign w:val="center"/>
          </w:tcPr>
          <w:p w:rsidR="0074167A" w:rsidRPr="00D617CB" w:rsidRDefault="0074167A" w:rsidP="00152E15">
            <w:pPr>
              <w:jc w:val="center"/>
              <w:rPr>
                <w:rFonts w:ascii="Times New Roman" w:hAnsi="Times New Roman" w:cs="Times New Roman"/>
                <w:lang w:val="en-ID"/>
              </w:rPr>
            </w:pPr>
            <w:r w:rsidRPr="00D617CB">
              <w:rPr>
                <w:rFonts w:ascii="Times New Roman" w:hAnsi="Times New Roman" w:cs="Times New Roman"/>
                <w:lang w:val="en-ID"/>
              </w:rPr>
              <w:t>1</w:t>
            </w:r>
          </w:p>
        </w:tc>
        <w:tc>
          <w:tcPr>
            <w:tcW w:w="426" w:type="dxa"/>
            <w:vAlign w:val="center"/>
          </w:tcPr>
          <w:p w:rsidR="0074167A" w:rsidRPr="00D617CB" w:rsidRDefault="0074167A" w:rsidP="00152E15">
            <w:pPr>
              <w:jc w:val="center"/>
              <w:rPr>
                <w:rFonts w:ascii="Times New Roman" w:hAnsi="Times New Roman" w:cs="Times New Roman"/>
                <w:lang w:val="en-ID"/>
              </w:rPr>
            </w:pPr>
            <w:r w:rsidRPr="00D617CB">
              <w:rPr>
                <w:rFonts w:ascii="Times New Roman" w:hAnsi="Times New Roman" w:cs="Times New Roman"/>
                <w:lang w:val="en-ID"/>
              </w:rPr>
              <w:t>2</w:t>
            </w:r>
          </w:p>
        </w:tc>
        <w:tc>
          <w:tcPr>
            <w:tcW w:w="425" w:type="dxa"/>
            <w:vAlign w:val="center"/>
          </w:tcPr>
          <w:p w:rsidR="0074167A" w:rsidRPr="00D617CB" w:rsidRDefault="0074167A" w:rsidP="00152E15">
            <w:pPr>
              <w:jc w:val="center"/>
              <w:rPr>
                <w:rFonts w:ascii="Times New Roman" w:hAnsi="Times New Roman" w:cs="Times New Roman"/>
                <w:lang w:val="en-ID"/>
              </w:rPr>
            </w:pPr>
            <w:r w:rsidRPr="00D617CB">
              <w:rPr>
                <w:rFonts w:ascii="Times New Roman" w:hAnsi="Times New Roman" w:cs="Times New Roman"/>
                <w:lang w:val="en-ID"/>
              </w:rPr>
              <w:t>3</w:t>
            </w:r>
          </w:p>
        </w:tc>
      </w:tr>
      <w:tr w:rsidR="002D4F0E" w:rsidTr="00716646">
        <w:trPr>
          <w:trHeight w:val="530"/>
        </w:trPr>
        <w:tc>
          <w:tcPr>
            <w:tcW w:w="561" w:type="dxa"/>
            <w:vAlign w:val="center"/>
          </w:tcPr>
          <w:p w:rsidR="002D4F0E" w:rsidRPr="00D617CB" w:rsidRDefault="002D4F0E" w:rsidP="002D4F0E">
            <w:pPr>
              <w:jc w:val="center"/>
              <w:rPr>
                <w:rFonts w:ascii="Times New Roman" w:hAnsi="Times New Roman" w:cs="Times New Roman"/>
                <w:lang w:val="en-ID"/>
              </w:rPr>
            </w:pPr>
            <w:r w:rsidRPr="00D617CB">
              <w:rPr>
                <w:rFonts w:ascii="Times New Roman" w:hAnsi="Times New Roman" w:cs="Times New Roman"/>
                <w:lang w:val="en-ID"/>
              </w:rPr>
              <w:t>1</w:t>
            </w:r>
          </w:p>
        </w:tc>
        <w:tc>
          <w:tcPr>
            <w:tcW w:w="4963" w:type="dxa"/>
          </w:tcPr>
          <w:p w:rsidR="002D4F0E" w:rsidRPr="003E46BA" w:rsidRDefault="002D4F0E" w:rsidP="003E46BA">
            <w:pPr>
              <w:tabs>
                <w:tab w:val="left" w:pos="1440"/>
              </w:tabs>
              <w:jc w:val="both"/>
            </w:pPr>
            <w:r w:rsidRPr="003E46BA">
              <w:rPr>
                <w:rFonts w:ascii="Times New Roman" w:hAnsi="Times New Roman" w:cs="Times New Roman"/>
              </w:rPr>
              <w:t>Menghubungi Pengelola (Pihak terkait) Infrastruktur dan Aset IT di Satgas  Komputer Forensik.</w:t>
            </w:r>
          </w:p>
        </w:tc>
        <w:tc>
          <w:tcPr>
            <w:tcW w:w="425" w:type="dxa"/>
          </w:tcPr>
          <w:p w:rsidR="002D4F0E" w:rsidRPr="00D617CB" w:rsidRDefault="002D4F0E" w:rsidP="002D4F0E">
            <w:pPr>
              <w:rPr>
                <w:rFonts w:ascii="Times New Roman" w:hAnsi="Times New Roman" w:cs="Times New Roman"/>
                <w:lang w:val="en-ID"/>
              </w:rPr>
            </w:pPr>
          </w:p>
        </w:tc>
        <w:tc>
          <w:tcPr>
            <w:tcW w:w="425" w:type="dxa"/>
          </w:tcPr>
          <w:p w:rsidR="002D4F0E" w:rsidRPr="00D617CB" w:rsidRDefault="002D4F0E" w:rsidP="002D4F0E">
            <w:pPr>
              <w:rPr>
                <w:rFonts w:ascii="Times New Roman" w:hAnsi="Times New Roman" w:cs="Times New Roman"/>
                <w:lang w:val="en-ID"/>
              </w:rPr>
            </w:pPr>
          </w:p>
        </w:tc>
        <w:tc>
          <w:tcPr>
            <w:tcW w:w="425" w:type="dxa"/>
            <w:shd w:val="clear" w:color="auto" w:fill="FF0000"/>
          </w:tcPr>
          <w:p w:rsidR="002D4F0E" w:rsidRPr="00D617CB" w:rsidRDefault="002D4F0E" w:rsidP="002D4F0E">
            <w:pPr>
              <w:rPr>
                <w:rFonts w:ascii="Times New Roman" w:hAnsi="Times New Roman" w:cs="Times New Roman"/>
                <w:lang w:val="en-ID"/>
              </w:rPr>
            </w:pPr>
          </w:p>
        </w:tc>
        <w:tc>
          <w:tcPr>
            <w:tcW w:w="426" w:type="dxa"/>
            <w:shd w:val="clear" w:color="auto" w:fill="FF0000"/>
          </w:tcPr>
          <w:p w:rsidR="002D4F0E" w:rsidRPr="00D617CB" w:rsidRDefault="002D4F0E" w:rsidP="002D4F0E">
            <w:pPr>
              <w:rPr>
                <w:rFonts w:ascii="Times New Roman" w:hAnsi="Times New Roman" w:cs="Times New Roman"/>
                <w:lang w:val="en-ID"/>
              </w:rPr>
            </w:pPr>
          </w:p>
        </w:tc>
        <w:tc>
          <w:tcPr>
            <w:tcW w:w="425" w:type="dxa"/>
          </w:tcPr>
          <w:p w:rsidR="002D4F0E" w:rsidRPr="00D617CB" w:rsidRDefault="002D4F0E" w:rsidP="002D4F0E">
            <w:pPr>
              <w:rPr>
                <w:rFonts w:ascii="Times New Roman" w:hAnsi="Times New Roman" w:cs="Times New Roman"/>
                <w:lang w:val="en-ID"/>
              </w:rPr>
            </w:pPr>
          </w:p>
        </w:tc>
        <w:tc>
          <w:tcPr>
            <w:tcW w:w="425" w:type="dxa"/>
          </w:tcPr>
          <w:p w:rsidR="002D4F0E" w:rsidRPr="00D617CB" w:rsidRDefault="002D4F0E" w:rsidP="002D4F0E">
            <w:pPr>
              <w:rPr>
                <w:rFonts w:ascii="Times New Roman" w:hAnsi="Times New Roman" w:cs="Times New Roman"/>
                <w:lang w:val="en-ID"/>
              </w:rPr>
            </w:pPr>
          </w:p>
        </w:tc>
        <w:tc>
          <w:tcPr>
            <w:tcW w:w="425" w:type="dxa"/>
          </w:tcPr>
          <w:p w:rsidR="002D4F0E" w:rsidRPr="00D617CB" w:rsidRDefault="002D4F0E" w:rsidP="002D4F0E">
            <w:pPr>
              <w:rPr>
                <w:rFonts w:ascii="Times New Roman" w:hAnsi="Times New Roman" w:cs="Times New Roman"/>
                <w:lang w:val="en-ID"/>
              </w:rPr>
            </w:pPr>
          </w:p>
        </w:tc>
        <w:tc>
          <w:tcPr>
            <w:tcW w:w="426" w:type="dxa"/>
          </w:tcPr>
          <w:p w:rsidR="002D4F0E" w:rsidRPr="00D617CB" w:rsidRDefault="002D4F0E" w:rsidP="002D4F0E">
            <w:pPr>
              <w:rPr>
                <w:rFonts w:ascii="Times New Roman" w:hAnsi="Times New Roman" w:cs="Times New Roman"/>
                <w:lang w:val="en-ID"/>
              </w:rPr>
            </w:pPr>
          </w:p>
        </w:tc>
        <w:tc>
          <w:tcPr>
            <w:tcW w:w="425" w:type="dxa"/>
          </w:tcPr>
          <w:p w:rsidR="002D4F0E" w:rsidRPr="00D617CB" w:rsidRDefault="002D4F0E" w:rsidP="002D4F0E">
            <w:pPr>
              <w:rPr>
                <w:rFonts w:ascii="Times New Roman" w:hAnsi="Times New Roman" w:cs="Times New Roman"/>
                <w:lang w:val="en-ID"/>
              </w:rPr>
            </w:pPr>
          </w:p>
        </w:tc>
        <w:tc>
          <w:tcPr>
            <w:tcW w:w="425" w:type="dxa"/>
          </w:tcPr>
          <w:p w:rsidR="002D4F0E" w:rsidRPr="00D617CB" w:rsidRDefault="002D4F0E" w:rsidP="002D4F0E">
            <w:pPr>
              <w:rPr>
                <w:rFonts w:ascii="Times New Roman" w:hAnsi="Times New Roman" w:cs="Times New Roman"/>
                <w:lang w:val="en-ID"/>
              </w:rPr>
            </w:pPr>
          </w:p>
        </w:tc>
        <w:tc>
          <w:tcPr>
            <w:tcW w:w="425" w:type="dxa"/>
          </w:tcPr>
          <w:p w:rsidR="002D4F0E" w:rsidRPr="00D617CB" w:rsidRDefault="002D4F0E" w:rsidP="002D4F0E">
            <w:pPr>
              <w:rPr>
                <w:rFonts w:ascii="Times New Roman" w:hAnsi="Times New Roman" w:cs="Times New Roman"/>
                <w:lang w:val="en-ID"/>
              </w:rPr>
            </w:pPr>
          </w:p>
        </w:tc>
        <w:tc>
          <w:tcPr>
            <w:tcW w:w="426" w:type="dxa"/>
          </w:tcPr>
          <w:p w:rsidR="002D4F0E" w:rsidRPr="00D617CB" w:rsidRDefault="002D4F0E" w:rsidP="002D4F0E">
            <w:pPr>
              <w:rPr>
                <w:rFonts w:ascii="Times New Roman" w:hAnsi="Times New Roman" w:cs="Times New Roman"/>
                <w:lang w:val="en-ID"/>
              </w:rPr>
            </w:pPr>
          </w:p>
        </w:tc>
        <w:tc>
          <w:tcPr>
            <w:tcW w:w="425" w:type="dxa"/>
          </w:tcPr>
          <w:p w:rsidR="002D4F0E" w:rsidRPr="00D617CB" w:rsidRDefault="002D4F0E" w:rsidP="002D4F0E">
            <w:pPr>
              <w:rPr>
                <w:rFonts w:ascii="Times New Roman" w:hAnsi="Times New Roman" w:cs="Times New Roman"/>
                <w:lang w:val="en-ID"/>
              </w:rPr>
            </w:pPr>
          </w:p>
        </w:tc>
        <w:tc>
          <w:tcPr>
            <w:tcW w:w="425" w:type="dxa"/>
          </w:tcPr>
          <w:p w:rsidR="002D4F0E" w:rsidRPr="00D617CB" w:rsidRDefault="002D4F0E" w:rsidP="002D4F0E">
            <w:pPr>
              <w:rPr>
                <w:rFonts w:ascii="Times New Roman" w:hAnsi="Times New Roman" w:cs="Times New Roman"/>
                <w:lang w:val="en-ID"/>
              </w:rPr>
            </w:pPr>
          </w:p>
        </w:tc>
        <w:tc>
          <w:tcPr>
            <w:tcW w:w="425" w:type="dxa"/>
          </w:tcPr>
          <w:p w:rsidR="002D4F0E" w:rsidRPr="00D617CB" w:rsidRDefault="002D4F0E" w:rsidP="002D4F0E">
            <w:pPr>
              <w:rPr>
                <w:rFonts w:ascii="Times New Roman" w:hAnsi="Times New Roman" w:cs="Times New Roman"/>
                <w:lang w:val="en-ID"/>
              </w:rPr>
            </w:pPr>
          </w:p>
        </w:tc>
        <w:tc>
          <w:tcPr>
            <w:tcW w:w="426" w:type="dxa"/>
          </w:tcPr>
          <w:p w:rsidR="002D4F0E" w:rsidRPr="00D617CB" w:rsidRDefault="002D4F0E" w:rsidP="002D4F0E">
            <w:pPr>
              <w:rPr>
                <w:rFonts w:ascii="Times New Roman" w:hAnsi="Times New Roman" w:cs="Times New Roman"/>
                <w:lang w:val="en-ID"/>
              </w:rPr>
            </w:pPr>
          </w:p>
        </w:tc>
        <w:tc>
          <w:tcPr>
            <w:tcW w:w="425" w:type="dxa"/>
          </w:tcPr>
          <w:p w:rsidR="002D4F0E" w:rsidRPr="00D617CB" w:rsidRDefault="002D4F0E" w:rsidP="002D4F0E">
            <w:pPr>
              <w:rPr>
                <w:rFonts w:ascii="Times New Roman" w:hAnsi="Times New Roman" w:cs="Times New Roman"/>
                <w:lang w:val="en-ID"/>
              </w:rPr>
            </w:pPr>
          </w:p>
        </w:tc>
        <w:tc>
          <w:tcPr>
            <w:tcW w:w="425" w:type="dxa"/>
          </w:tcPr>
          <w:p w:rsidR="002D4F0E" w:rsidRPr="00D617CB" w:rsidRDefault="002D4F0E" w:rsidP="002D4F0E">
            <w:pPr>
              <w:rPr>
                <w:rFonts w:ascii="Times New Roman" w:hAnsi="Times New Roman" w:cs="Times New Roman"/>
                <w:lang w:val="en-ID"/>
              </w:rPr>
            </w:pPr>
          </w:p>
        </w:tc>
        <w:tc>
          <w:tcPr>
            <w:tcW w:w="425" w:type="dxa"/>
          </w:tcPr>
          <w:p w:rsidR="002D4F0E" w:rsidRPr="00D617CB" w:rsidRDefault="002D4F0E" w:rsidP="002D4F0E">
            <w:pPr>
              <w:rPr>
                <w:rFonts w:ascii="Times New Roman" w:hAnsi="Times New Roman" w:cs="Times New Roman"/>
                <w:lang w:val="en-ID"/>
              </w:rPr>
            </w:pPr>
          </w:p>
        </w:tc>
        <w:tc>
          <w:tcPr>
            <w:tcW w:w="426" w:type="dxa"/>
          </w:tcPr>
          <w:p w:rsidR="002D4F0E" w:rsidRPr="00D617CB" w:rsidRDefault="002D4F0E" w:rsidP="002D4F0E">
            <w:pPr>
              <w:rPr>
                <w:rFonts w:ascii="Times New Roman" w:hAnsi="Times New Roman" w:cs="Times New Roman"/>
                <w:lang w:val="en-ID"/>
              </w:rPr>
            </w:pPr>
          </w:p>
        </w:tc>
        <w:tc>
          <w:tcPr>
            <w:tcW w:w="425" w:type="dxa"/>
          </w:tcPr>
          <w:p w:rsidR="002D4F0E" w:rsidRPr="00D617CB" w:rsidRDefault="002D4F0E" w:rsidP="002D4F0E">
            <w:pPr>
              <w:rPr>
                <w:rFonts w:ascii="Times New Roman" w:hAnsi="Times New Roman" w:cs="Times New Roman"/>
                <w:lang w:val="en-ID"/>
              </w:rPr>
            </w:pPr>
          </w:p>
        </w:tc>
      </w:tr>
      <w:tr w:rsidR="002D4F0E" w:rsidTr="00716646">
        <w:trPr>
          <w:trHeight w:val="296"/>
        </w:trPr>
        <w:tc>
          <w:tcPr>
            <w:tcW w:w="561" w:type="dxa"/>
            <w:vAlign w:val="center"/>
          </w:tcPr>
          <w:p w:rsidR="002D4F0E" w:rsidRPr="00D617CB" w:rsidRDefault="002D4F0E" w:rsidP="002D4F0E">
            <w:pPr>
              <w:jc w:val="center"/>
              <w:rPr>
                <w:rFonts w:ascii="Times New Roman" w:hAnsi="Times New Roman" w:cs="Times New Roman"/>
                <w:lang w:val="en-ID"/>
              </w:rPr>
            </w:pPr>
            <w:r>
              <w:rPr>
                <w:rFonts w:ascii="Times New Roman" w:hAnsi="Times New Roman" w:cs="Times New Roman"/>
                <w:lang w:val="en-ID"/>
              </w:rPr>
              <w:t>2</w:t>
            </w:r>
          </w:p>
        </w:tc>
        <w:tc>
          <w:tcPr>
            <w:tcW w:w="4963" w:type="dxa"/>
          </w:tcPr>
          <w:p w:rsidR="002D4F0E" w:rsidRPr="003E46BA" w:rsidRDefault="002D4F0E" w:rsidP="003E46BA">
            <w:pPr>
              <w:tabs>
                <w:tab w:val="left" w:pos="1440"/>
              </w:tabs>
              <w:jc w:val="both"/>
            </w:pPr>
            <w:r w:rsidRPr="003E46BA">
              <w:rPr>
                <w:rFonts w:ascii="Times New Roman" w:hAnsi="Times New Roman" w:cs="Times New Roman"/>
              </w:rPr>
              <w:t>Observasi Infrastruktur dan Keadaan Aset IT saat ini.</w:t>
            </w:r>
          </w:p>
        </w:tc>
        <w:tc>
          <w:tcPr>
            <w:tcW w:w="425" w:type="dxa"/>
          </w:tcPr>
          <w:p w:rsidR="002D4F0E" w:rsidRPr="00D617CB" w:rsidRDefault="002D4F0E" w:rsidP="002D4F0E">
            <w:pPr>
              <w:rPr>
                <w:rFonts w:ascii="Times New Roman" w:hAnsi="Times New Roman" w:cs="Times New Roman"/>
                <w:lang w:val="en-ID"/>
              </w:rPr>
            </w:pPr>
          </w:p>
        </w:tc>
        <w:tc>
          <w:tcPr>
            <w:tcW w:w="425" w:type="dxa"/>
          </w:tcPr>
          <w:p w:rsidR="002D4F0E" w:rsidRPr="00D617CB" w:rsidRDefault="002D4F0E" w:rsidP="002D4F0E">
            <w:pPr>
              <w:rPr>
                <w:rFonts w:ascii="Times New Roman" w:hAnsi="Times New Roman" w:cs="Times New Roman"/>
                <w:lang w:val="en-ID"/>
              </w:rPr>
            </w:pPr>
          </w:p>
        </w:tc>
        <w:tc>
          <w:tcPr>
            <w:tcW w:w="425" w:type="dxa"/>
          </w:tcPr>
          <w:p w:rsidR="002D4F0E" w:rsidRPr="00D617CB" w:rsidRDefault="002D4F0E" w:rsidP="002D4F0E">
            <w:pPr>
              <w:rPr>
                <w:rFonts w:ascii="Times New Roman" w:hAnsi="Times New Roman" w:cs="Times New Roman"/>
                <w:lang w:val="en-ID"/>
              </w:rPr>
            </w:pPr>
          </w:p>
        </w:tc>
        <w:tc>
          <w:tcPr>
            <w:tcW w:w="426" w:type="dxa"/>
            <w:shd w:val="clear" w:color="auto" w:fill="FF0000"/>
          </w:tcPr>
          <w:p w:rsidR="002D4F0E" w:rsidRPr="00D617CB" w:rsidRDefault="002D4F0E" w:rsidP="002D4F0E">
            <w:pPr>
              <w:rPr>
                <w:rFonts w:ascii="Times New Roman" w:hAnsi="Times New Roman" w:cs="Times New Roman"/>
                <w:lang w:val="en-ID"/>
              </w:rPr>
            </w:pPr>
          </w:p>
        </w:tc>
        <w:tc>
          <w:tcPr>
            <w:tcW w:w="425" w:type="dxa"/>
            <w:shd w:val="clear" w:color="auto" w:fill="FF0000"/>
          </w:tcPr>
          <w:p w:rsidR="002D4F0E" w:rsidRPr="00D617CB" w:rsidRDefault="002D4F0E" w:rsidP="002D4F0E">
            <w:pPr>
              <w:rPr>
                <w:rFonts w:ascii="Times New Roman" w:hAnsi="Times New Roman" w:cs="Times New Roman"/>
                <w:lang w:val="en-ID"/>
              </w:rPr>
            </w:pPr>
          </w:p>
        </w:tc>
        <w:tc>
          <w:tcPr>
            <w:tcW w:w="425" w:type="dxa"/>
            <w:shd w:val="clear" w:color="auto" w:fill="FF0000"/>
          </w:tcPr>
          <w:p w:rsidR="002D4F0E" w:rsidRPr="00D617CB" w:rsidRDefault="002D4F0E" w:rsidP="002D4F0E">
            <w:pPr>
              <w:rPr>
                <w:rFonts w:ascii="Times New Roman" w:hAnsi="Times New Roman" w:cs="Times New Roman"/>
                <w:lang w:val="en-ID"/>
              </w:rPr>
            </w:pPr>
          </w:p>
        </w:tc>
        <w:tc>
          <w:tcPr>
            <w:tcW w:w="425" w:type="dxa"/>
            <w:shd w:val="clear" w:color="auto" w:fill="FF0000"/>
          </w:tcPr>
          <w:p w:rsidR="002D4F0E" w:rsidRPr="00D617CB" w:rsidRDefault="002D4F0E" w:rsidP="002D4F0E">
            <w:pPr>
              <w:rPr>
                <w:rFonts w:ascii="Times New Roman" w:hAnsi="Times New Roman" w:cs="Times New Roman"/>
                <w:lang w:val="en-ID"/>
              </w:rPr>
            </w:pPr>
          </w:p>
        </w:tc>
        <w:tc>
          <w:tcPr>
            <w:tcW w:w="426" w:type="dxa"/>
          </w:tcPr>
          <w:p w:rsidR="002D4F0E" w:rsidRPr="00D617CB" w:rsidRDefault="002D4F0E" w:rsidP="002D4F0E">
            <w:pPr>
              <w:rPr>
                <w:rFonts w:ascii="Times New Roman" w:hAnsi="Times New Roman" w:cs="Times New Roman"/>
                <w:lang w:val="en-ID"/>
              </w:rPr>
            </w:pPr>
          </w:p>
        </w:tc>
        <w:tc>
          <w:tcPr>
            <w:tcW w:w="425" w:type="dxa"/>
          </w:tcPr>
          <w:p w:rsidR="002D4F0E" w:rsidRPr="00D617CB" w:rsidRDefault="002D4F0E" w:rsidP="002D4F0E">
            <w:pPr>
              <w:rPr>
                <w:rFonts w:ascii="Times New Roman" w:hAnsi="Times New Roman" w:cs="Times New Roman"/>
                <w:lang w:val="en-ID"/>
              </w:rPr>
            </w:pPr>
          </w:p>
        </w:tc>
        <w:tc>
          <w:tcPr>
            <w:tcW w:w="425" w:type="dxa"/>
          </w:tcPr>
          <w:p w:rsidR="002D4F0E" w:rsidRPr="00D617CB" w:rsidRDefault="002D4F0E" w:rsidP="002D4F0E">
            <w:pPr>
              <w:rPr>
                <w:rFonts w:ascii="Times New Roman" w:hAnsi="Times New Roman" w:cs="Times New Roman"/>
                <w:lang w:val="en-ID"/>
              </w:rPr>
            </w:pPr>
          </w:p>
        </w:tc>
        <w:tc>
          <w:tcPr>
            <w:tcW w:w="425" w:type="dxa"/>
          </w:tcPr>
          <w:p w:rsidR="002D4F0E" w:rsidRPr="00D617CB" w:rsidRDefault="002D4F0E" w:rsidP="002D4F0E">
            <w:pPr>
              <w:rPr>
                <w:rFonts w:ascii="Times New Roman" w:hAnsi="Times New Roman" w:cs="Times New Roman"/>
                <w:lang w:val="en-ID"/>
              </w:rPr>
            </w:pPr>
          </w:p>
        </w:tc>
        <w:tc>
          <w:tcPr>
            <w:tcW w:w="426" w:type="dxa"/>
          </w:tcPr>
          <w:p w:rsidR="002D4F0E" w:rsidRPr="00D617CB" w:rsidRDefault="002D4F0E" w:rsidP="002D4F0E">
            <w:pPr>
              <w:rPr>
                <w:rFonts w:ascii="Times New Roman" w:hAnsi="Times New Roman" w:cs="Times New Roman"/>
                <w:lang w:val="en-ID"/>
              </w:rPr>
            </w:pPr>
          </w:p>
        </w:tc>
        <w:tc>
          <w:tcPr>
            <w:tcW w:w="425" w:type="dxa"/>
          </w:tcPr>
          <w:p w:rsidR="002D4F0E" w:rsidRPr="00D617CB" w:rsidRDefault="002D4F0E" w:rsidP="002D4F0E">
            <w:pPr>
              <w:rPr>
                <w:rFonts w:ascii="Times New Roman" w:hAnsi="Times New Roman" w:cs="Times New Roman"/>
                <w:lang w:val="en-ID"/>
              </w:rPr>
            </w:pPr>
          </w:p>
        </w:tc>
        <w:tc>
          <w:tcPr>
            <w:tcW w:w="425" w:type="dxa"/>
          </w:tcPr>
          <w:p w:rsidR="002D4F0E" w:rsidRPr="00D617CB" w:rsidRDefault="002D4F0E" w:rsidP="002D4F0E">
            <w:pPr>
              <w:rPr>
                <w:rFonts w:ascii="Times New Roman" w:hAnsi="Times New Roman" w:cs="Times New Roman"/>
                <w:lang w:val="en-ID"/>
              </w:rPr>
            </w:pPr>
          </w:p>
        </w:tc>
        <w:tc>
          <w:tcPr>
            <w:tcW w:w="425" w:type="dxa"/>
          </w:tcPr>
          <w:p w:rsidR="002D4F0E" w:rsidRPr="00D617CB" w:rsidRDefault="002D4F0E" w:rsidP="002D4F0E">
            <w:pPr>
              <w:rPr>
                <w:rFonts w:ascii="Times New Roman" w:hAnsi="Times New Roman" w:cs="Times New Roman"/>
                <w:lang w:val="en-ID"/>
              </w:rPr>
            </w:pPr>
          </w:p>
        </w:tc>
        <w:tc>
          <w:tcPr>
            <w:tcW w:w="426" w:type="dxa"/>
          </w:tcPr>
          <w:p w:rsidR="002D4F0E" w:rsidRPr="00D617CB" w:rsidRDefault="002D4F0E" w:rsidP="002D4F0E">
            <w:pPr>
              <w:rPr>
                <w:rFonts w:ascii="Times New Roman" w:hAnsi="Times New Roman" w:cs="Times New Roman"/>
                <w:lang w:val="en-ID"/>
              </w:rPr>
            </w:pPr>
          </w:p>
        </w:tc>
        <w:tc>
          <w:tcPr>
            <w:tcW w:w="425" w:type="dxa"/>
          </w:tcPr>
          <w:p w:rsidR="002D4F0E" w:rsidRPr="00D617CB" w:rsidRDefault="002D4F0E" w:rsidP="002D4F0E">
            <w:pPr>
              <w:rPr>
                <w:rFonts w:ascii="Times New Roman" w:hAnsi="Times New Roman" w:cs="Times New Roman"/>
                <w:lang w:val="en-ID"/>
              </w:rPr>
            </w:pPr>
          </w:p>
        </w:tc>
        <w:tc>
          <w:tcPr>
            <w:tcW w:w="425" w:type="dxa"/>
          </w:tcPr>
          <w:p w:rsidR="002D4F0E" w:rsidRPr="00D617CB" w:rsidRDefault="002D4F0E" w:rsidP="002D4F0E">
            <w:pPr>
              <w:rPr>
                <w:rFonts w:ascii="Times New Roman" w:hAnsi="Times New Roman" w:cs="Times New Roman"/>
                <w:lang w:val="en-ID"/>
              </w:rPr>
            </w:pPr>
          </w:p>
        </w:tc>
        <w:tc>
          <w:tcPr>
            <w:tcW w:w="425" w:type="dxa"/>
          </w:tcPr>
          <w:p w:rsidR="002D4F0E" w:rsidRPr="00D617CB" w:rsidRDefault="002D4F0E" w:rsidP="002D4F0E">
            <w:pPr>
              <w:rPr>
                <w:rFonts w:ascii="Times New Roman" w:hAnsi="Times New Roman" w:cs="Times New Roman"/>
                <w:lang w:val="en-ID"/>
              </w:rPr>
            </w:pPr>
          </w:p>
        </w:tc>
        <w:tc>
          <w:tcPr>
            <w:tcW w:w="426" w:type="dxa"/>
          </w:tcPr>
          <w:p w:rsidR="002D4F0E" w:rsidRPr="00D617CB" w:rsidRDefault="002D4F0E" w:rsidP="002D4F0E">
            <w:pPr>
              <w:rPr>
                <w:rFonts w:ascii="Times New Roman" w:hAnsi="Times New Roman" w:cs="Times New Roman"/>
                <w:lang w:val="en-ID"/>
              </w:rPr>
            </w:pPr>
          </w:p>
        </w:tc>
        <w:tc>
          <w:tcPr>
            <w:tcW w:w="425" w:type="dxa"/>
          </w:tcPr>
          <w:p w:rsidR="002D4F0E" w:rsidRPr="00D617CB" w:rsidRDefault="002D4F0E" w:rsidP="002D4F0E">
            <w:pPr>
              <w:rPr>
                <w:rFonts w:ascii="Times New Roman" w:hAnsi="Times New Roman" w:cs="Times New Roman"/>
                <w:lang w:val="en-ID"/>
              </w:rPr>
            </w:pPr>
          </w:p>
        </w:tc>
      </w:tr>
      <w:tr w:rsidR="002D4F0E" w:rsidTr="00716646">
        <w:tc>
          <w:tcPr>
            <w:tcW w:w="561" w:type="dxa"/>
            <w:vAlign w:val="center"/>
          </w:tcPr>
          <w:p w:rsidR="002D4F0E" w:rsidRPr="00D617CB" w:rsidRDefault="002D4F0E" w:rsidP="002D4F0E">
            <w:pPr>
              <w:jc w:val="center"/>
              <w:rPr>
                <w:rFonts w:ascii="Times New Roman" w:hAnsi="Times New Roman" w:cs="Times New Roman"/>
                <w:lang w:val="en-ID"/>
              </w:rPr>
            </w:pPr>
            <w:r>
              <w:rPr>
                <w:rFonts w:ascii="Times New Roman" w:hAnsi="Times New Roman" w:cs="Times New Roman"/>
                <w:lang w:val="en-ID"/>
              </w:rPr>
              <w:t>3</w:t>
            </w:r>
          </w:p>
        </w:tc>
        <w:tc>
          <w:tcPr>
            <w:tcW w:w="4963" w:type="dxa"/>
          </w:tcPr>
          <w:p w:rsidR="002D4F0E" w:rsidRPr="003E46BA" w:rsidRDefault="002D4F0E" w:rsidP="003E46BA">
            <w:pPr>
              <w:tabs>
                <w:tab w:val="left" w:pos="1440"/>
              </w:tabs>
              <w:jc w:val="both"/>
              <w:rPr>
                <w:rFonts w:ascii="Times New Roman" w:hAnsi="Times New Roman" w:cs="Times New Roman"/>
              </w:rPr>
            </w:pPr>
            <w:r w:rsidRPr="003E46BA">
              <w:rPr>
                <w:rFonts w:ascii="Times New Roman" w:hAnsi="Times New Roman" w:cs="Times New Roman"/>
              </w:rPr>
              <w:t>Identifikasi Permasalahan yang ada saat ini mengenai Infrastruktur dan Aset IT di Satgas Komputer Forensik.</w:t>
            </w:r>
          </w:p>
        </w:tc>
        <w:tc>
          <w:tcPr>
            <w:tcW w:w="425" w:type="dxa"/>
          </w:tcPr>
          <w:p w:rsidR="002D4F0E" w:rsidRPr="00D617CB" w:rsidRDefault="002D4F0E" w:rsidP="002D4F0E">
            <w:pPr>
              <w:rPr>
                <w:rFonts w:ascii="Times New Roman" w:hAnsi="Times New Roman" w:cs="Times New Roman"/>
                <w:lang w:val="en-ID"/>
              </w:rPr>
            </w:pPr>
          </w:p>
        </w:tc>
        <w:tc>
          <w:tcPr>
            <w:tcW w:w="425" w:type="dxa"/>
          </w:tcPr>
          <w:p w:rsidR="002D4F0E" w:rsidRPr="00D617CB" w:rsidRDefault="002D4F0E" w:rsidP="002D4F0E">
            <w:pPr>
              <w:rPr>
                <w:rFonts w:ascii="Times New Roman" w:hAnsi="Times New Roman" w:cs="Times New Roman"/>
                <w:lang w:val="en-ID"/>
              </w:rPr>
            </w:pPr>
          </w:p>
        </w:tc>
        <w:tc>
          <w:tcPr>
            <w:tcW w:w="425" w:type="dxa"/>
          </w:tcPr>
          <w:p w:rsidR="002D4F0E" w:rsidRPr="00D617CB" w:rsidRDefault="002D4F0E" w:rsidP="002D4F0E">
            <w:pPr>
              <w:rPr>
                <w:rFonts w:ascii="Times New Roman" w:hAnsi="Times New Roman" w:cs="Times New Roman"/>
                <w:lang w:val="en-ID"/>
              </w:rPr>
            </w:pPr>
          </w:p>
        </w:tc>
        <w:tc>
          <w:tcPr>
            <w:tcW w:w="426" w:type="dxa"/>
            <w:shd w:val="clear" w:color="auto" w:fill="FFFFFF" w:themeFill="background1"/>
          </w:tcPr>
          <w:p w:rsidR="002D4F0E" w:rsidRPr="00D617CB" w:rsidRDefault="002D4F0E" w:rsidP="002D4F0E">
            <w:pPr>
              <w:rPr>
                <w:rFonts w:ascii="Times New Roman" w:hAnsi="Times New Roman" w:cs="Times New Roman"/>
                <w:lang w:val="en-ID"/>
              </w:rPr>
            </w:pPr>
          </w:p>
        </w:tc>
        <w:tc>
          <w:tcPr>
            <w:tcW w:w="425" w:type="dxa"/>
            <w:shd w:val="clear" w:color="auto" w:fill="FFFFFF" w:themeFill="background1"/>
          </w:tcPr>
          <w:p w:rsidR="002D4F0E" w:rsidRPr="00D617CB" w:rsidRDefault="002D4F0E" w:rsidP="002D4F0E">
            <w:pPr>
              <w:rPr>
                <w:rFonts w:ascii="Times New Roman" w:hAnsi="Times New Roman" w:cs="Times New Roman"/>
                <w:lang w:val="en-ID"/>
              </w:rPr>
            </w:pPr>
          </w:p>
        </w:tc>
        <w:tc>
          <w:tcPr>
            <w:tcW w:w="425" w:type="dxa"/>
          </w:tcPr>
          <w:p w:rsidR="002D4F0E" w:rsidRPr="00D617CB" w:rsidRDefault="002D4F0E" w:rsidP="002D4F0E">
            <w:pPr>
              <w:rPr>
                <w:rFonts w:ascii="Times New Roman" w:hAnsi="Times New Roman" w:cs="Times New Roman"/>
                <w:lang w:val="en-ID"/>
              </w:rPr>
            </w:pPr>
          </w:p>
        </w:tc>
        <w:tc>
          <w:tcPr>
            <w:tcW w:w="425" w:type="dxa"/>
            <w:shd w:val="clear" w:color="auto" w:fill="FF0000"/>
          </w:tcPr>
          <w:p w:rsidR="002D4F0E" w:rsidRPr="00D617CB" w:rsidRDefault="002D4F0E" w:rsidP="002D4F0E">
            <w:pPr>
              <w:rPr>
                <w:rFonts w:ascii="Times New Roman" w:hAnsi="Times New Roman" w:cs="Times New Roman"/>
                <w:lang w:val="en-ID"/>
              </w:rPr>
            </w:pPr>
          </w:p>
        </w:tc>
        <w:tc>
          <w:tcPr>
            <w:tcW w:w="426" w:type="dxa"/>
            <w:shd w:val="clear" w:color="auto" w:fill="FF0000"/>
          </w:tcPr>
          <w:p w:rsidR="002D4F0E" w:rsidRPr="00D617CB" w:rsidRDefault="002D4F0E" w:rsidP="002D4F0E">
            <w:pPr>
              <w:rPr>
                <w:rFonts w:ascii="Times New Roman" w:hAnsi="Times New Roman" w:cs="Times New Roman"/>
                <w:lang w:val="en-ID"/>
              </w:rPr>
            </w:pPr>
          </w:p>
        </w:tc>
        <w:tc>
          <w:tcPr>
            <w:tcW w:w="425" w:type="dxa"/>
            <w:shd w:val="clear" w:color="auto" w:fill="FF0000"/>
          </w:tcPr>
          <w:p w:rsidR="002D4F0E" w:rsidRPr="00D617CB" w:rsidRDefault="002D4F0E" w:rsidP="002D4F0E">
            <w:pPr>
              <w:rPr>
                <w:rFonts w:ascii="Times New Roman" w:hAnsi="Times New Roman" w:cs="Times New Roman"/>
                <w:lang w:val="en-ID"/>
              </w:rPr>
            </w:pPr>
          </w:p>
        </w:tc>
        <w:tc>
          <w:tcPr>
            <w:tcW w:w="425" w:type="dxa"/>
            <w:shd w:val="clear" w:color="auto" w:fill="FF0000"/>
          </w:tcPr>
          <w:p w:rsidR="002D4F0E" w:rsidRPr="00D617CB" w:rsidRDefault="002D4F0E" w:rsidP="002D4F0E">
            <w:pPr>
              <w:rPr>
                <w:rFonts w:ascii="Times New Roman" w:hAnsi="Times New Roman" w:cs="Times New Roman"/>
                <w:lang w:val="en-ID"/>
              </w:rPr>
            </w:pPr>
          </w:p>
        </w:tc>
        <w:tc>
          <w:tcPr>
            <w:tcW w:w="425" w:type="dxa"/>
          </w:tcPr>
          <w:p w:rsidR="002D4F0E" w:rsidRPr="00D617CB" w:rsidRDefault="002D4F0E" w:rsidP="002D4F0E">
            <w:pPr>
              <w:rPr>
                <w:rFonts w:ascii="Times New Roman" w:hAnsi="Times New Roman" w:cs="Times New Roman"/>
                <w:lang w:val="en-ID"/>
              </w:rPr>
            </w:pPr>
          </w:p>
        </w:tc>
        <w:tc>
          <w:tcPr>
            <w:tcW w:w="426" w:type="dxa"/>
          </w:tcPr>
          <w:p w:rsidR="002D4F0E" w:rsidRPr="00D617CB" w:rsidRDefault="002D4F0E" w:rsidP="002D4F0E">
            <w:pPr>
              <w:rPr>
                <w:rFonts w:ascii="Times New Roman" w:hAnsi="Times New Roman" w:cs="Times New Roman"/>
                <w:lang w:val="en-ID"/>
              </w:rPr>
            </w:pPr>
          </w:p>
        </w:tc>
        <w:tc>
          <w:tcPr>
            <w:tcW w:w="425" w:type="dxa"/>
          </w:tcPr>
          <w:p w:rsidR="002D4F0E" w:rsidRPr="00D617CB" w:rsidRDefault="002D4F0E" w:rsidP="002D4F0E">
            <w:pPr>
              <w:rPr>
                <w:rFonts w:ascii="Times New Roman" w:hAnsi="Times New Roman" w:cs="Times New Roman"/>
                <w:lang w:val="en-ID"/>
              </w:rPr>
            </w:pPr>
          </w:p>
        </w:tc>
        <w:tc>
          <w:tcPr>
            <w:tcW w:w="425" w:type="dxa"/>
          </w:tcPr>
          <w:p w:rsidR="002D4F0E" w:rsidRPr="00D617CB" w:rsidRDefault="002D4F0E" w:rsidP="002D4F0E">
            <w:pPr>
              <w:rPr>
                <w:rFonts w:ascii="Times New Roman" w:hAnsi="Times New Roman" w:cs="Times New Roman"/>
                <w:lang w:val="en-ID"/>
              </w:rPr>
            </w:pPr>
          </w:p>
        </w:tc>
        <w:tc>
          <w:tcPr>
            <w:tcW w:w="425" w:type="dxa"/>
          </w:tcPr>
          <w:p w:rsidR="002D4F0E" w:rsidRPr="00D617CB" w:rsidRDefault="002D4F0E" w:rsidP="002D4F0E">
            <w:pPr>
              <w:rPr>
                <w:rFonts w:ascii="Times New Roman" w:hAnsi="Times New Roman" w:cs="Times New Roman"/>
                <w:lang w:val="en-ID"/>
              </w:rPr>
            </w:pPr>
          </w:p>
        </w:tc>
        <w:tc>
          <w:tcPr>
            <w:tcW w:w="426" w:type="dxa"/>
          </w:tcPr>
          <w:p w:rsidR="002D4F0E" w:rsidRPr="00D617CB" w:rsidRDefault="002D4F0E" w:rsidP="002D4F0E">
            <w:pPr>
              <w:rPr>
                <w:rFonts w:ascii="Times New Roman" w:hAnsi="Times New Roman" w:cs="Times New Roman"/>
                <w:lang w:val="en-ID"/>
              </w:rPr>
            </w:pPr>
          </w:p>
        </w:tc>
        <w:tc>
          <w:tcPr>
            <w:tcW w:w="425" w:type="dxa"/>
          </w:tcPr>
          <w:p w:rsidR="002D4F0E" w:rsidRPr="00D617CB" w:rsidRDefault="002D4F0E" w:rsidP="002D4F0E">
            <w:pPr>
              <w:rPr>
                <w:rFonts w:ascii="Times New Roman" w:hAnsi="Times New Roman" w:cs="Times New Roman"/>
                <w:lang w:val="en-ID"/>
              </w:rPr>
            </w:pPr>
          </w:p>
        </w:tc>
        <w:tc>
          <w:tcPr>
            <w:tcW w:w="425" w:type="dxa"/>
          </w:tcPr>
          <w:p w:rsidR="002D4F0E" w:rsidRPr="00D617CB" w:rsidRDefault="002D4F0E" w:rsidP="002D4F0E">
            <w:pPr>
              <w:rPr>
                <w:rFonts w:ascii="Times New Roman" w:hAnsi="Times New Roman" w:cs="Times New Roman"/>
                <w:lang w:val="en-ID"/>
              </w:rPr>
            </w:pPr>
          </w:p>
        </w:tc>
        <w:tc>
          <w:tcPr>
            <w:tcW w:w="425" w:type="dxa"/>
          </w:tcPr>
          <w:p w:rsidR="002D4F0E" w:rsidRPr="00D617CB" w:rsidRDefault="002D4F0E" w:rsidP="002D4F0E">
            <w:pPr>
              <w:rPr>
                <w:rFonts w:ascii="Times New Roman" w:hAnsi="Times New Roman" w:cs="Times New Roman"/>
                <w:lang w:val="en-ID"/>
              </w:rPr>
            </w:pPr>
          </w:p>
        </w:tc>
        <w:tc>
          <w:tcPr>
            <w:tcW w:w="426" w:type="dxa"/>
          </w:tcPr>
          <w:p w:rsidR="002D4F0E" w:rsidRPr="00D617CB" w:rsidRDefault="002D4F0E" w:rsidP="002D4F0E">
            <w:pPr>
              <w:rPr>
                <w:rFonts w:ascii="Times New Roman" w:hAnsi="Times New Roman" w:cs="Times New Roman"/>
                <w:lang w:val="en-ID"/>
              </w:rPr>
            </w:pPr>
          </w:p>
        </w:tc>
        <w:tc>
          <w:tcPr>
            <w:tcW w:w="425" w:type="dxa"/>
          </w:tcPr>
          <w:p w:rsidR="002D4F0E" w:rsidRPr="00D617CB" w:rsidRDefault="002D4F0E" w:rsidP="002D4F0E">
            <w:pPr>
              <w:rPr>
                <w:rFonts w:ascii="Times New Roman" w:hAnsi="Times New Roman" w:cs="Times New Roman"/>
                <w:lang w:val="en-ID"/>
              </w:rPr>
            </w:pPr>
          </w:p>
        </w:tc>
      </w:tr>
      <w:tr w:rsidR="002D4F0E" w:rsidTr="00716646">
        <w:tc>
          <w:tcPr>
            <w:tcW w:w="561" w:type="dxa"/>
            <w:vAlign w:val="center"/>
          </w:tcPr>
          <w:p w:rsidR="002D4F0E" w:rsidRPr="00D617CB" w:rsidRDefault="002D4F0E" w:rsidP="002D4F0E">
            <w:pPr>
              <w:jc w:val="center"/>
              <w:rPr>
                <w:rFonts w:ascii="Times New Roman" w:hAnsi="Times New Roman" w:cs="Times New Roman"/>
                <w:lang w:val="en-ID"/>
              </w:rPr>
            </w:pPr>
            <w:r>
              <w:rPr>
                <w:rFonts w:ascii="Times New Roman" w:hAnsi="Times New Roman" w:cs="Times New Roman"/>
                <w:lang w:val="en-ID"/>
              </w:rPr>
              <w:t>4</w:t>
            </w:r>
          </w:p>
        </w:tc>
        <w:tc>
          <w:tcPr>
            <w:tcW w:w="4963" w:type="dxa"/>
          </w:tcPr>
          <w:p w:rsidR="002D4F0E" w:rsidRPr="003E46BA" w:rsidRDefault="002D4F0E" w:rsidP="003E46BA">
            <w:pPr>
              <w:tabs>
                <w:tab w:val="left" w:pos="1440"/>
              </w:tabs>
              <w:jc w:val="both"/>
            </w:pPr>
            <w:r w:rsidRPr="003E46BA">
              <w:rPr>
                <w:rFonts w:ascii="Times New Roman" w:hAnsi="Times New Roman" w:cs="Times New Roman"/>
              </w:rPr>
              <w:t>Melakukan pembenahan atas permasalahan yang ditemukan pada kegiatan nomor 3.</w:t>
            </w:r>
          </w:p>
        </w:tc>
        <w:tc>
          <w:tcPr>
            <w:tcW w:w="425" w:type="dxa"/>
          </w:tcPr>
          <w:p w:rsidR="002D4F0E" w:rsidRPr="00D617CB" w:rsidRDefault="002D4F0E" w:rsidP="002D4F0E">
            <w:pPr>
              <w:rPr>
                <w:rFonts w:ascii="Times New Roman" w:hAnsi="Times New Roman" w:cs="Times New Roman"/>
                <w:lang w:val="en-ID"/>
              </w:rPr>
            </w:pPr>
          </w:p>
        </w:tc>
        <w:tc>
          <w:tcPr>
            <w:tcW w:w="425" w:type="dxa"/>
          </w:tcPr>
          <w:p w:rsidR="002D4F0E" w:rsidRPr="00D617CB" w:rsidRDefault="002D4F0E" w:rsidP="002D4F0E">
            <w:pPr>
              <w:rPr>
                <w:rFonts w:ascii="Times New Roman" w:hAnsi="Times New Roman" w:cs="Times New Roman"/>
                <w:lang w:val="en-ID"/>
              </w:rPr>
            </w:pPr>
          </w:p>
        </w:tc>
        <w:tc>
          <w:tcPr>
            <w:tcW w:w="425" w:type="dxa"/>
          </w:tcPr>
          <w:p w:rsidR="002D4F0E" w:rsidRPr="00D617CB" w:rsidRDefault="002D4F0E" w:rsidP="002D4F0E">
            <w:pPr>
              <w:rPr>
                <w:rFonts w:ascii="Times New Roman" w:hAnsi="Times New Roman" w:cs="Times New Roman"/>
                <w:lang w:val="en-ID"/>
              </w:rPr>
            </w:pPr>
          </w:p>
        </w:tc>
        <w:tc>
          <w:tcPr>
            <w:tcW w:w="426" w:type="dxa"/>
          </w:tcPr>
          <w:p w:rsidR="002D4F0E" w:rsidRPr="00D617CB" w:rsidRDefault="002D4F0E" w:rsidP="002D4F0E">
            <w:pPr>
              <w:rPr>
                <w:rFonts w:ascii="Times New Roman" w:hAnsi="Times New Roman" w:cs="Times New Roman"/>
                <w:lang w:val="en-ID"/>
              </w:rPr>
            </w:pPr>
          </w:p>
        </w:tc>
        <w:tc>
          <w:tcPr>
            <w:tcW w:w="425" w:type="dxa"/>
            <w:shd w:val="clear" w:color="auto" w:fill="FFFFFF" w:themeFill="background1"/>
          </w:tcPr>
          <w:p w:rsidR="002D4F0E" w:rsidRPr="00D617CB" w:rsidRDefault="002D4F0E" w:rsidP="002D4F0E">
            <w:pPr>
              <w:rPr>
                <w:rFonts w:ascii="Times New Roman" w:hAnsi="Times New Roman" w:cs="Times New Roman"/>
                <w:lang w:val="en-ID"/>
              </w:rPr>
            </w:pPr>
          </w:p>
        </w:tc>
        <w:tc>
          <w:tcPr>
            <w:tcW w:w="425" w:type="dxa"/>
            <w:shd w:val="clear" w:color="auto" w:fill="FFFFFF" w:themeFill="background1"/>
          </w:tcPr>
          <w:p w:rsidR="002D4F0E" w:rsidRPr="00D617CB" w:rsidRDefault="002D4F0E" w:rsidP="002D4F0E">
            <w:pPr>
              <w:rPr>
                <w:rFonts w:ascii="Times New Roman" w:hAnsi="Times New Roman" w:cs="Times New Roman"/>
                <w:lang w:val="en-ID"/>
              </w:rPr>
            </w:pPr>
          </w:p>
        </w:tc>
        <w:tc>
          <w:tcPr>
            <w:tcW w:w="425" w:type="dxa"/>
          </w:tcPr>
          <w:p w:rsidR="002D4F0E" w:rsidRPr="00D617CB" w:rsidRDefault="002D4F0E" w:rsidP="002D4F0E">
            <w:pPr>
              <w:rPr>
                <w:rFonts w:ascii="Times New Roman" w:hAnsi="Times New Roman" w:cs="Times New Roman"/>
                <w:lang w:val="en-ID"/>
              </w:rPr>
            </w:pPr>
          </w:p>
        </w:tc>
        <w:tc>
          <w:tcPr>
            <w:tcW w:w="426" w:type="dxa"/>
          </w:tcPr>
          <w:p w:rsidR="002D4F0E" w:rsidRPr="00D617CB" w:rsidRDefault="002D4F0E" w:rsidP="002D4F0E">
            <w:pPr>
              <w:rPr>
                <w:rFonts w:ascii="Times New Roman" w:hAnsi="Times New Roman" w:cs="Times New Roman"/>
                <w:lang w:val="en-ID"/>
              </w:rPr>
            </w:pPr>
          </w:p>
        </w:tc>
        <w:tc>
          <w:tcPr>
            <w:tcW w:w="425" w:type="dxa"/>
          </w:tcPr>
          <w:p w:rsidR="002D4F0E" w:rsidRPr="00D617CB" w:rsidRDefault="002D4F0E" w:rsidP="002D4F0E">
            <w:pPr>
              <w:rPr>
                <w:rFonts w:ascii="Times New Roman" w:hAnsi="Times New Roman" w:cs="Times New Roman"/>
                <w:lang w:val="en-ID"/>
              </w:rPr>
            </w:pPr>
          </w:p>
        </w:tc>
        <w:tc>
          <w:tcPr>
            <w:tcW w:w="425" w:type="dxa"/>
            <w:shd w:val="clear" w:color="auto" w:fill="FF0000"/>
          </w:tcPr>
          <w:p w:rsidR="002D4F0E" w:rsidRPr="00D617CB" w:rsidRDefault="002D4F0E" w:rsidP="002D4F0E">
            <w:pPr>
              <w:rPr>
                <w:rFonts w:ascii="Times New Roman" w:hAnsi="Times New Roman" w:cs="Times New Roman"/>
                <w:lang w:val="en-ID"/>
              </w:rPr>
            </w:pPr>
          </w:p>
        </w:tc>
        <w:tc>
          <w:tcPr>
            <w:tcW w:w="425" w:type="dxa"/>
            <w:shd w:val="clear" w:color="auto" w:fill="FF0000"/>
          </w:tcPr>
          <w:p w:rsidR="002D4F0E" w:rsidRPr="00D617CB" w:rsidRDefault="002D4F0E" w:rsidP="002D4F0E">
            <w:pPr>
              <w:rPr>
                <w:rFonts w:ascii="Times New Roman" w:hAnsi="Times New Roman" w:cs="Times New Roman"/>
                <w:lang w:val="en-ID"/>
              </w:rPr>
            </w:pPr>
          </w:p>
        </w:tc>
        <w:tc>
          <w:tcPr>
            <w:tcW w:w="426" w:type="dxa"/>
            <w:shd w:val="clear" w:color="auto" w:fill="FF0000"/>
          </w:tcPr>
          <w:p w:rsidR="002D4F0E" w:rsidRPr="00D617CB" w:rsidRDefault="002D4F0E" w:rsidP="002D4F0E">
            <w:pPr>
              <w:rPr>
                <w:rFonts w:ascii="Times New Roman" w:hAnsi="Times New Roman" w:cs="Times New Roman"/>
                <w:lang w:val="en-ID"/>
              </w:rPr>
            </w:pPr>
          </w:p>
        </w:tc>
        <w:tc>
          <w:tcPr>
            <w:tcW w:w="425" w:type="dxa"/>
            <w:shd w:val="clear" w:color="auto" w:fill="FF0000"/>
          </w:tcPr>
          <w:p w:rsidR="002D4F0E" w:rsidRPr="00D617CB" w:rsidRDefault="002D4F0E" w:rsidP="002D4F0E">
            <w:pPr>
              <w:rPr>
                <w:rFonts w:ascii="Times New Roman" w:hAnsi="Times New Roman" w:cs="Times New Roman"/>
                <w:lang w:val="en-ID"/>
              </w:rPr>
            </w:pPr>
          </w:p>
        </w:tc>
        <w:tc>
          <w:tcPr>
            <w:tcW w:w="425" w:type="dxa"/>
          </w:tcPr>
          <w:p w:rsidR="002D4F0E" w:rsidRPr="00D617CB" w:rsidRDefault="002D4F0E" w:rsidP="002D4F0E">
            <w:pPr>
              <w:rPr>
                <w:rFonts w:ascii="Times New Roman" w:hAnsi="Times New Roman" w:cs="Times New Roman"/>
                <w:lang w:val="en-ID"/>
              </w:rPr>
            </w:pPr>
          </w:p>
        </w:tc>
        <w:tc>
          <w:tcPr>
            <w:tcW w:w="425" w:type="dxa"/>
          </w:tcPr>
          <w:p w:rsidR="002D4F0E" w:rsidRPr="00D617CB" w:rsidRDefault="002D4F0E" w:rsidP="002D4F0E">
            <w:pPr>
              <w:rPr>
                <w:rFonts w:ascii="Times New Roman" w:hAnsi="Times New Roman" w:cs="Times New Roman"/>
                <w:lang w:val="en-ID"/>
              </w:rPr>
            </w:pPr>
          </w:p>
        </w:tc>
        <w:tc>
          <w:tcPr>
            <w:tcW w:w="426" w:type="dxa"/>
          </w:tcPr>
          <w:p w:rsidR="002D4F0E" w:rsidRPr="00D617CB" w:rsidRDefault="002D4F0E" w:rsidP="002D4F0E">
            <w:pPr>
              <w:rPr>
                <w:rFonts w:ascii="Times New Roman" w:hAnsi="Times New Roman" w:cs="Times New Roman"/>
                <w:lang w:val="en-ID"/>
              </w:rPr>
            </w:pPr>
          </w:p>
        </w:tc>
        <w:tc>
          <w:tcPr>
            <w:tcW w:w="425" w:type="dxa"/>
          </w:tcPr>
          <w:p w:rsidR="002D4F0E" w:rsidRPr="00D617CB" w:rsidRDefault="002D4F0E" w:rsidP="002D4F0E">
            <w:pPr>
              <w:rPr>
                <w:rFonts w:ascii="Times New Roman" w:hAnsi="Times New Roman" w:cs="Times New Roman"/>
                <w:lang w:val="en-ID"/>
              </w:rPr>
            </w:pPr>
          </w:p>
        </w:tc>
        <w:tc>
          <w:tcPr>
            <w:tcW w:w="425" w:type="dxa"/>
          </w:tcPr>
          <w:p w:rsidR="002D4F0E" w:rsidRPr="00D617CB" w:rsidRDefault="002D4F0E" w:rsidP="002D4F0E">
            <w:pPr>
              <w:rPr>
                <w:rFonts w:ascii="Times New Roman" w:hAnsi="Times New Roman" w:cs="Times New Roman"/>
                <w:lang w:val="en-ID"/>
              </w:rPr>
            </w:pPr>
          </w:p>
        </w:tc>
        <w:tc>
          <w:tcPr>
            <w:tcW w:w="425" w:type="dxa"/>
          </w:tcPr>
          <w:p w:rsidR="002D4F0E" w:rsidRPr="00D617CB" w:rsidRDefault="002D4F0E" w:rsidP="002D4F0E">
            <w:pPr>
              <w:rPr>
                <w:rFonts w:ascii="Times New Roman" w:hAnsi="Times New Roman" w:cs="Times New Roman"/>
                <w:lang w:val="en-ID"/>
              </w:rPr>
            </w:pPr>
          </w:p>
        </w:tc>
        <w:tc>
          <w:tcPr>
            <w:tcW w:w="426" w:type="dxa"/>
          </w:tcPr>
          <w:p w:rsidR="002D4F0E" w:rsidRPr="00D617CB" w:rsidRDefault="002D4F0E" w:rsidP="002D4F0E">
            <w:pPr>
              <w:rPr>
                <w:rFonts w:ascii="Times New Roman" w:hAnsi="Times New Roman" w:cs="Times New Roman"/>
                <w:lang w:val="en-ID"/>
              </w:rPr>
            </w:pPr>
          </w:p>
        </w:tc>
        <w:tc>
          <w:tcPr>
            <w:tcW w:w="425" w:type="dxa"/>
          </w:tcPr>
          <w:p w:rsidR="002D4F0E" w:rsidRPr="00D617CB" w:rsidRDefault="002D4F0E" w:rsidP="002D4F0E">
            <w:pPr>
              <w:rPr>
                <w:rFonts w:ascii="Times New Roman" w:hAnsi="Times New Roman" w:cs="Times New Roman"/>
                <w:lang w:val="en-ID"/>
              </w:rPr>
            </w:pPr>
          </w:p>
        </w:tc>
      </w:tr>
      <w:tr w:rsidR="00716646" w:rsidTr="00716646">
        <w:tc>
          <w:tcPr>
            <w:tcW w:w="561" w:type="dxa"/>
            <w:vAlign w:val="center"/>
          </w:tcPr>
          <w:p w:rsidR="002D4F0E" w:rsidRPr="00D617CB" w:rsidRDefault="002D4F0E" w:rsidP="002D4F0E">
            <w:pPr>
              <w:jc w:val="center"/>
              <w:rPr>
                <w:rFonts w:ascii="Times New Roman" w:hAnsi="Times New Roman" w:cs="Times New Roman"/>
                <w:lang w:val="en-ID"/>
              </w:rPr>
            </w:pPr>
            <w:r>
              <w:rPr>
                <w:rFonts w:ascii="Times New Roman" w:hAnsi="Times New Roman" w:cs="Times New Roman"/>
                <w:lang w:val="en-ID"/>
              </w:rPr>
              <w:t>5</w:t>
            </w:r>
          </w:p>
        </w:tc>
        <w:tc>
          <w:tcPr>
            <w:tcW w:w="4963" w:type="dxa"/>
          </w:tcPr>
          <w:p w:rsidR="002D4F0E" w:rsidRPr="003E46BA" w:rsidRDefault="002D4F0E" w:rsidP="003E46BA">
            <w:pPr>
              <w:tabs>
                <w:tab w:val="left" w:pos="1440"/>
              </w:tabs>
              <w:jc w:val="both"/>
            </w:pPr>
            <w:r w:rsidRPr="003E46BA">
              <w:rPr>
                <w:rFonts w:ascii="Times New Roman" w:hAnsi="Times New Roman" w:cs="Times New Roman"/>
              </w:rPr>
              <w:t>Membuat dokumentasi keadaan Infrastruktur dan Aset IT Setelah Pembenahan.</w:t>
            </w:r>
          </w:p>
        </w:tc>
        <w:tc>
          <w:tcPr>
            <w:tcW w:w="425" w:type="dxa"/>
          </w:tcPr>
          <w:p w:rsidR="002D4F0E" w:rsidRPr="00D617CB" w:rsidRDefault="002D4F0E" w:rsidP="002D4F0E">
            <w:pPr>
              <w:rPr>
                <w:rFonts w:ascii="Times New Roman" w:hAnsi="Times New Roman" w:cs="Times New Roman"/>
                <w:lang w:val="en-ID"/>
              </w:rPr>
            </w:pPr>
          </w:p>
        </w:tc>
        <w:tc>
          <w:tcPr>
            <w:tcW w:w="425" w:type="dxa"/>
          </w:tcPr>
          <w:p w:rsidR="002D4F0E" w:rsidRPr="00D617CB" w:rsidRDefault="002D4F0E" w:rsidP="002D4F0E">
            <w:pPr>
              <w:rPr>
                <w:rFonts w:ascii="Times New Roman" w:hAnsi="Times New Roman" w:cs="Times New Roman"/>
                <w:lang w:val="en-ID"/>
              </w:rPr>
            </w:pPr>
          </w:p>
        </w:tc>
        <w:tc>
          <w:tcPr>
            <w:tcW w:w="425" w:type="dxa"/>
          </w:tcPr>
          <w:p w:rsidR="002D4F0E" w:rsidRPr="00D617CB" w:rsidRDefault="002D4F0E" w:rsidP="002D4F0E">
            <w:pPr>
              <w:rPr>
                <w:rFonts w:ascii="Times New Roman" w:hAnsi="Times New Roman" w:cs="Times New Roman"/>
                <w:lang w:val="en-ID"/>
              </w:rPr>
            </w:pPr>
          </w:p>
        </w:tc>
        <w:tc>
          <w:tcPr>
            <w:tcW w:w="426" w:type="dxa"/>
          </w:tcPr>
          <w:p w:rsidR="002D4F0E" w:rsidRPr="00D617CB" w:rsidRDefault="002D4F0E" w:rsidP="002D4F0E">
            <w:pPr>
              <w:rPr>
                <w:rFonts w:ascii="Times New Roman" w:hAnsi="Times New Roman" w:cs="Times New Roman"/>
                <w:lang w:val="en-ID"/>
              </w:rPr>
            </w:pPr>
          </w:p>
        </w:tc>
        <w:tc>
          <w:tcPr>
            <w:tcW w:w="425" w:type="dxa"/>
          </w:tcPr>
          <w:p w:rsidR="002D4F0E" w:rsidRPr="00D617CB" w:rsidRDefault="002D4F0E" w:rsidP="002D4F0E">
            <w:pPr>
              <w:rPr>
                <w:rFonts w:ascii="Times New Roman" w:hAnsi="Times New Roman" w:cs="Times New Roman"/>
                <w:lang w:val="en-ID"/>
              </w:rPr>
            </w:pPr>
          </w:p>
        </w:tc>
        <w:tc>
          <w:tcPr>
            <w:tcW w:w="425" w:type="dxa"/>
            <w:shd w:val="clear" w:color="auto" w:fill="FFFFFF" w:themeFill="background1"/>
          </w:tcPr>
          <w:p w:rsidR="002D4F0E" w:rsidRPr="00D617CB" w:rsidRDefault="002D4F0E" w:rsidP="002D4F0E">
            <w:pPr>
              <w:rPr>
                <w:rFonts w:ascii="Times New Roman" w:hAnsi="Times New Roman" w:cs="Times New Roman"/>
                <w:lang w:val="en-ID"/>
              </w:rPr>
            </w:pPr>
          </w:p>
        </w:tc>
        <w:tc>
          <w:tcPr>
            <w:tcW w:w="425" w:type="dxa"/>
            <w:shd w:val="clear" w:color="auto" w:fill="FFFFFF" w:themeFill="background1"/>
          </w:tcPr>
          <w:p w:rsidR="002D4F0E" w:rsidRPr="00D617CB" w:rsidRDefault="002D4F0E" w:rsidP="002D4F0E">
            <w:pPr>
              <w:rPr>
                <w:rFonts w:ascii="Times New Roman" w:hAnsi="Times New Roman" w:cs="Times New Roman"/>
                <w:lang w:val="en-ID"/>
              </w:rPr>
            </w:pPr>
          </w:p>
        </w:tc>
        <w:tc>
          <w:tcPr>
            <w:tcW w:w="426" w:type="dxa"/>
            <w:shd w:val="clear" w:color="auto" w:fill="FFFFFF" w:themeFill="background1"/>
          </w:tcPr>
          <w:p w:rsidR="002D4F0E" w:rsidRPr="00D617CB" w:rsidRDefault="002D4F0E" w:rsidP="002D4F0E">
            <w:pPr>
              <w:rPr>
                <w:rFonts w:ascii="Times New Roman" w:hAnsi="Times New Roman" w:cs="Times New Roman"/>
                <w:lang w:val="en-ID"/>
              </w:rPr>
            </w:pPr>
          </w:p>
        </w:tc>
        <w:tc>
          <w:tcPr>
            <w:tcW w:w="425" w:type="dxa"/>
            <w:shd w:val="clear" w:color="auto" w:fill="FFFFFF" w:themeFill="background1"/>
          </w:tcPr>
          <w:p w:rsidR="002D4F0E" w:rsidRPr="00D617CB" w:rsidRDefault="002D4F0E" w:rsidP="002D4F0E">
            <w:pPr>
              <w:rPr>
                <w:rFonts w:ascii="Times New Roman" w:hAnsi="Times New Roman" w:cs="Times New Roman"/>
                <w:lang w:val="en-ID"/>
              </w:rPr>
            </w:pPr>
          </w:p>
        </w:tc>
        <w:tc>
          <w:tcPr>
            <w:tcW w:w="425" w:type="dxa"/>
          </w:tcPr>
          <w:p w:rsidR="002D4F0E" w:rsidRPr="00D617CB" w:rsidRDefault="002D4F0E" w:rsidP="002D4F0E">
            <w:pPr>
              <w:rPr>
                <w:rFonts w:ascii="Times New Roman" w:hAnsi="Times New Roman" w:cs="Times New Roman"/>
                <w:lang w:val="en-ID"/>
              </w:rPr>
            </w:pPr>
          </w:p>
        </w:tc>
        <w:tc>
          <w:tcPr>
            <w:tcW w:w="425" w:type="dxa"/>
          </w:tcPr>
          <w:p w:rsidR="002D4F0E" w:rsidRPr="00D617CB" w:rsidRDefault="002D4F0E" w:rsidP="002D4F0E">
            <w:pPr>
              <w:rPr>
                <w:rFonts w:ascii="Times New Roman" w:hAnsi="Times New Roman" w:cs="Times New Roman"/>
                <w:lang w:val="en-ID"/>
              </w:rPr>
            </w:pPr>
          </w:p>
        </w:tc>
        <w:tc>
          <w:tcPr>
            <w:tcW w:w="426" w:type="dxa"/>
          </w:tcPr>
          <w:p w:rsidR="002D4F0E" w:rsidRPr="00D617CB" w:rsidRDefault="002D4F0E" w:rsidP="002D4F0E">
            <w:pPr>
              <w:rPr>
                <w:rFonts w:ascii="Times New Roman" w:hAnsi="Times New Roman" w:cs="Times New Roman"/>
                <w:lang w:val="en-ID"/>
              </w:rPr>
            </w:pPr>
          </w:p>
        </w:tc>
        <w:tc>
          <w:tcPr>
            <w:tcW w:w="425" w:type="dxa"/>
            <w:shd w:val="clear" w:color="auto" w:fill="FF0000"/>
          </w:tcPr>
          <w:p w:rsidR="002D4F0E" w:rsidRPr="00D617CB" w:rsidRDefault="002D4F0E" w:rsidP="002D4F0E">
            <w:pPr>
              <w:rPr>
                <w:rFonts w:ascii="Times New Roman" w:hAnsi="Times New Roman" w:cs="Times New Roman"/>
                <w:lang w:val="en-ID"/>
              </w:rPr>
            </w:pPr>
          </w:p>
        </w:tc>
        <w:tc>
          <w:tcPr>
            <w:tcW w:w="425" w:type="dxa"/>
            <w:shd w:val="clear" w:color="auto" w:fill="FF0000"/>
          </w:tcPr>
          <w:p w:rsidR="002D4F0E" w:rsidRPr="00D617CB" w:rsidRDefault="002D4F0E" w:rsidP="002D4F0E">
            <w:pPr>
              <w:rPr>
                <w:rFonts w:ascii="Times New Roman" w:hAnsi="Times New Roman" w:cs="Times New Roman"/>
                <w:lang w:val="en-ID"/>
              </w:rPr>
            </w:pPr>
          </w:p>
        </w:tc>
        <w:tc>
          <w:tcPr>
            <w:tcW w:w="425" w:type="dxa"/>
            <w:shd w:val="clear" w:color="auto" w:fill="FFFFFF" w:themeFill="background1"/>
          </w:tcPr>
          <w:p w:rsidR="002D4F0E" w:rsidRPr="00D617CB" w:rsidRDefault="002D4F0E" w:rsidP="002D4F0E">
            <w:pPr>
              <w:rPr>
                <w:rFonts w:ascii="Times New Roman" w:hAnsi="Times New Roman" w:cs="Times New Roman"/>
                <w:lang w:val="en-ID"/>
              </w:rPr>
            </w:pPr>
          </w:p>
        </w:tc>
        <w:tc>
          <w:tcPr>
            <w:tcW w:w="426" w:type="dxa"/>
          </w:tcPr>
          <w:p w:rsidR="002D4F0E" w:rsidRPr="00D617CB" w:rsidRDefault="002D4F0E" w:rsidP="002D4F0E">
            <w:pPr>
              <w:rPr>
                <w:rFonts w:ascii="Times New Roman" w:hAnsi="Times New Roman" w:cs="Times New Roman"/>
                <w:lang w:val="en-ID"/>
              </w:rPr>
            </w:pPr>
          </w:p>
        </w:tc>
        <w:tc>
          <w:tcPr>
            <w:tcW w:w="425" w:type="dxa"/>
          </w:tcPr>
          <w:p w:rsidR="002D4F0E" w:rsidRPr="00D617CB" w:rsidRDefault="002D4F0E" w:rsidP="002D4F0E">
            <w:pPr>
              <w:rPr>
                <w:rFonts w:ascii="Times New Roman" w:hAnsi="Times New Roman" w:cs="Times New Roman"/>
                <w:lang w:val="en-ID"/>
              </w:rPr>
            </w:pPr>
          </w:p>
        </w:tc>
        <w:tc>
          <w:tcPr>
            <w:tcW w:w="425" w:type="dxa"/>
          </w:tcPr>
          <w:p w:rsidR="002D4F0E" w:rsidRPr="00D617CB" w:rsidRDefault="002D4F0E" w:rsidP="002D4F0E">
            <w:pPr>
              <w:rPr>
                <w:rFonts w:ascii="Times New Roman" w:hAnsi="Times New Roman" w:cs="Times New Roman"/>
                <w:lang w:val="en-ID"/>
              </w:rPr>
            </w:pPr>
          </w:p>
        </w:tc>
        <w:tc>
          <w:tcPr>
            <w:tcW w:w="425" w:type="dxa"/>
          </w:tcPr>
          <w:p w:rsidR="002D4F0E" w:rsidRPr="00D617CB" w:rsidRDefault="002D4F0E" w:rsidP="002D4F0E">
            <w:pPr>
              <w:rPr>
                <w:rFonts w:ascii="Times New Roman" w:hAnsi="Times New Roman" w:cs="Times New Roman"/>
                <w:lang w:val="en-ID"/>
              </w:rPr>
            </w:pPr>
          </w:p>
        </w:tc>
        <w:tc>
          <w:tcPr>
            <w:tcW w:w="426" w:type="dxa"/>
          </w:tcPr>
          <w:p w:rsidR="002D4F0E" w:rsidRPr="00D617CB" w:rsidRDefault="002D4F0E" w:rsidP="002D4F0E">
            <w:pPr>
              <w:rPr>
                <w:rFonts w:ascii="Times New Roman" w:hAnsi="Times New Roman" w:cs="Times New Roman"/>
                <w:lang w:val="en-ID"/>
              </w:rPr>
            </w:pPr>
          </w:p>
        </w:tc>
        <w:tc>
          <w:tcPr>
            <w:tcW w:w="425" w:type="dxa"/>
          </w:tcPr>
          <w:p w:rsidR="002D4F0E" w:rsidRPr="00D617CB" w:rsidRDefault="002D4F0E" w:rsidP="002D4F0E">
            <w:pPr>
              <w:rPr>
                <w:rFonts w:ascii="Times New Roman" w:hAnsi="Times New Roman" w:cs="Times New Roman"/>
                <w:lang w:val="en-ID"/>
              </w:rPr>
            </w:pPr>
          </w:p>
        </w:tc>
      </w:tr>
      <w:tr w:rsidR="00716646" w:rsidTr="00716646">
        <w:tc>
          <w:tcPr>
            <w:tcW w:w="561" w:type="dxa"/>
            <w:vAlign w:val="center"/>
          </w:tcPr>
          <w:p w:rsidR="002D4F0E" w:rsidRPr="00D617CB" w:rsidRDefault="002D4F0E" w:rsidP="002D4F0E">
            <w:pPr>
              <w:jc w:val="center"/>
              <w:rPr>
                <w:rFonts w:ascii="Times New Roman" w:hAnsi="Times New Roman" w:cs="Times New Roman"/>
                <w:lang w:val="en-ID"/>
              </w:rPr>
            </w:pPr>
            <w:r>
              <w:rPr>
                <w:rFonts w:ascii="Times New Roman" w:hAnsi="Times New Roman" w:cs="Times New Roman"/>
                <w:lang w:val="en-ID"/>
              </w:rPr>
              <w:t>6</w:t>
            </w:r>
          </w:p>
        </w:tc>
        <w:tc>
          <w:tcPr>
            <w:tcW w:w="4963" w:type="dxa"/>
          </w:tcPr>
          <w:p w:rsidR="002D4F0E" w:rsidRPr="003E46BA" w:rsidRDefault="002D4F0E" w:rsidP="003E46BA">
            <w:pPr>
              <w:tabs>
                <w:tab w:val="left" w:pos="1440"/>
              </w:tabs>
              <w:jc w:val="both"/>
              <w:rPr>
                <w:rFonts w:ascii="Times New Roman" w:hAnsi="Times New Roman" w:cs="Times New Roman"/>
              </w:rPr>
            </w:pPr>
            <w:r w:rsidRPr="003E46BA">
              <w:rPr>
                <w:rFonts w:ascii="Times New Roman" w:hAnsi="Times New Roman" w:cs="Times New Roman"/>
              </w:rPr>
              <w:t>Membuat SOP pengelolaan Infrastruktur dan Aset IT saat ini.</w:t>
            </w:r>
          </w:p>
        </w:tc>
        <w:tc>
          <w:tcPr>
            <w:tcW w:w="425" w:type="dxa"/>
          </w:tcPr>
          <w:p w:rsidR="002D4F0E" w:rsidRPr="00D617CB" w:rsidRDefault="002D4F0E" w:rsidP="002D4F0E">
            <w:pPr>
              <w:rPr>
                <w:rFonts w:ascii="Times New Roman" w:hAnsi="Times New Roman" w:cs="Times New Roman"/>
                <w:lang w:val="en-ID"/>
              </w:rPr>
            </w:pPr>
          </w:p>
        </w:tc>
        <w:tc>
          <w:tcPr>
            <w:tcW w:w="425" w:type="dxa"/>
          </w:tcPr>
          <w:p w:rsidR="002D4F0E" w:rsidRPr="00D617CB" w:rsidRDefault="002D4F0E" w:rsidP="002D4F0E">
            <w:pPr>
              <w:rPr>
                <w:rFonts w:ascii="Times New Roman" w:hAnsi="Times New Roman" w:cs="Times New Roman"/>
                <w:lang w:val="en-ID"/>
              </w:rPr>
            </w:pPr>
          </w:p>
        </w:tc>
        <w:tc>
          <w:tcPr>
            <w:tcW w:w="425" w:type="dxa"/>
          </w:tcPr>
          <w:p w:rsidR="002D4F0E" w:rsidRPr="00D617CB" w:rsidRDefault="002D4F0E" w:rsidP="002D4F0E">
            <w:pPr>
              <w:rPr>
                <w:rFonts w:ascii="Times New Roman" w:hAnsi="Times New Roman" w:cs="Times New Roman"/>
                <w:lang w:val="en-ID"/>
              </w:rPr>
            </w:pPr>
          </w:p>
        </w:tc>
        <w:tc>
          <w:tcPr>
            <w:tcW w:w="426" w:type="dxa"/>
          </w:tcPr>
          <w:p w:rsidR="002D4F0E" w:rsidRPr="00D617CB" w:rsidRDefault="002D4F0E" w:rsidP="002D4F0E">
            <w:pPr>
              <w:rPr>
                <w:rFonts w:ascii="Times New Roman" w:hAnsi="Times New Roman" w:cs="Times New Roman"/>
                <w:lang w:val="en-ID"/>
              </w:rPr>
            </w:pPr>
          </w:p>
        </w:tc>
        <w:tc>
          <w:tcPr>
            <w:tcW w:w="425" w:type="dxa"/>
          </w:tcPr>
          <w:p w:rsidR="002D4F0E" w:rsidRPr="00D617CB" w:rsidRDefault="002D4F0E" w:rsidP="002D4F0E">
            <w:pPr>
              <w:rPr>
                <w:rFonts w:ascii="Times New Roman" w:hAnsi="Times New Roman" w:cs="Times New Roman"/>
                <w:lang w:val="en-ID"/>
              </w:rPr>
            </w:pPr>
          </w:p>
        </w:tc>
        <w:tc>
          <w:tcPr>
            <w:tcW w:w="425" w:type="dxa"/>
          </w:tcPr>
          <w:p w:rsidR="002D4F0E" w:rsidRPr="00D617CB" w:rsidRDefault="002D4F0E" w:rsidP="002D4F0E">
            <w:pPr>
              <w:rPr>
                <w:rFonts w:ascii="Times New Roman" w:hAnsi="Times New Roman" w:cs="Times New Roman"/>
                <w:lang w:val="en-ID"/>
              </w:rPr>
            </w:pPr>
          </w:p>
        </w:tc>
        <w:tc>
          <w:tcPr>
            <w:tcW w:w="425" w:type="dxa"/>
          </w:tcPr>
          <w:p w:rsidR="002D4F0E" w:rsidRPr="00D617CB" w:rsidRDefault="002D4F0E" w:rsidP="002D4F0E">
            <w:pPr>
              <w:rPr>
                <w:rFonts w:ascii="Times New Roman" w:hAnsi="Times New Roman" w:cs="Times New Roman"/>
                <w:lang w:val="en-ID"/>
              </w:rPr>
            </w:pPr>
          </w:p>
        </w:tc>
        <w:tc>
          <w:tcPr>
            <w:tcW w:w="426" w:type="dxa"/>
            <w:shd w:val="clear" w:color="auto" w:fill="FFFFFF" w:themeFill="background1"/>
          </w:tcPr>
          <w:p w:rsidR="002D4F0E" w:rsidRPr="00D617CB" w:rsidRDefault="002D4F0E" w:rsidP="002D4F0E">
            <w:pPr>
              <w:rPr>
                <w:rFonts w:ascii="Times New Roman" w:hAnsi="Times New Roman" w:cs="Times New Roman"/>
                <w:lang w:val="en-ID"/>
              </w:rPr>
            </w:pPr>
          </w:p>
        </w:tc>
        <w:tc>
          <w:tcPr>
            <w:tcW w:w="425" w:type="dxa"/>
            <w:shd w:val="clear" w:color="auto" w:fill="FFFFFF" w:themeFill="background1"/>
          </w:tcPr>
          <w:p w:rsidR="002D4F0E" w:rsidRPr="00D617CB" w:rsidRDefault="002D4F0E" w:rsidP="002D4F0E">
            <w:pPr>
              <w:rPr>
                <w:rFonts w:ascii="Times New Roman" w:hAnsi="Times New Roman" w:cs="Times New Roman"/>
                <w:lang w:val="en-ID"/>
              </w:rPr>
            </w:pPr>
          </w:p>
        </w:tc>
        <w:tc>
          <w:tcPr>
            <w:tcW w:w="425" w:type="dxa"/>
            <w:shd w:val="clear" w:color="auto" w:fill="FFFFFF" w:themeFill="background1"/>
          </w:tcPr>
          <w:p w:rsidR="002D4F0E" w:rsidRPr="00D617CB" w:rsidRDefault="002D4F0E" w:rsidP="002D4F0E">
            <w:pPr>
              <w:rPr>
                <w:rFonts w:ascii="Times New Roman" w:hAnsi="Times New Roman" w:cs="Times New Roman"/>
                <w:lang w:val="en-ID"/>
              </w:rPr>
            </w:pPr>
          </w:p>
        </w:tc>
        <w:tc>
          <w:tcPr>
            <w:tcW w:w="425" w:type="dxa"/>
            <w:shd w:val="clear" w:color="auto" w:fill="FFFFFF" w:themeFill="background1"/>
          </w:tcPr>
          <w:p w:rsidR="002D4F0E" w:rsidRPr="00D617CB" w:rsidRDefault="002D4F0E" w:rsidP="002D4F0E">
            <w:pPr>
              <w:rPr>
                <w:rFonts w:ascii="Times New Roman" w:hAnsi="Times New Roman" w:cs="Times New Roman"/>
                <w:lang w:val="en-ID"/>
              </w:rPr>
            </w:pPr>
          </w:p>
        </w:tc>
        <w:tc>
          <w:tcPr>
            <w:tcW w:w="426" w:type="dxa"/>
            <w:shd w:val="clear" w:color="auto" w:fill="FFFFFF" w:themeFill="background1"/>
          </w:tcPr>
          <w:p w:rsidR="002D4F0E" w:rsidRPr="00D617CB" w:rsidRDefault="002D4F0E" w:rsidP="002D4F0E">
            <w:pPr>
              <w:rPr>
                <w:rFonts w:ascii="Times New Roman" w:hAnsi="Times New Roman" w:cs="Times New Roman"/>
                <w:lang w:val="en-ID"/>
              </w:rPr>
            </w:pPr>
          </w:p>
        </w:tc>
        <w:tc>
          <w:tcPr>
            <w:tcW w:w="425" w:type="dxa"/>
            <w:shd w:val="clear" w:color="auto" w:fill="FFFFFF" w:themeFill="background1"/>
          </w:tcPr>
          <w:p w:rsidR="002D4F0E" w:rsidRPr="00D617CB" w:rsidRDefault="002D4F0E" w:rsidP="002D4F0E">
            <w:pPr>
              <w:rPr>
                <w:rFonts w:ascii="Times New Roman" w:hAnsi="Times New Roman" w:cs="Times New Roman"/>
                <w:lang w:val="en-ID"/>
              </w:rPr>
            </w:pPr>
          </w:p>
        </w:tc>
        <w:tc>
          <w:tcPr>
            <w:tcW w:w="425" w:type="dxa"/>
            <w:shd w:val="clear" w:color="auto" w:fill="FFFFFF" w:themeFill="background1"/>
          </w:tcPr>
          <w:p w:rsidR="002D4F0E" w:rsidRPr="00D617CB" w:rsidRDefault="002D4F0E" w:rsidP="002D4F0E">
            <w:pPr>
              <w:rPr>
                <w:rFonts w:ascii="Times New Roman" w:hAnsi="Times New Roman" w:cs="Times New Roman"/>
                <w:lang w:val="en-ID"/>
              </w:rPr>
            </w:pPr>
          </w:p>
        </w:tc>
        <w:tc>
          <w:tcPr>
            <w:tcW w:w="425" w:type="dxa"/>
            <w:shd w:val="clear" w:color="auto" w:fill="FF0000"/>
          </w:tcPr>
          <w:p w:rsidR="002D4F0E" w:rsidRPr="00D617CB" w:rsidRDefault="002D4F0E" w:rsidP="002D4F0E">
            <w:pPr>
              <w:rPr>
                <w:rFonts w:ascii="Times New Roman" w:hAnsi="Times New Roman" w:cs="Times New Roman"/>
                <w:lang w:val="en-ID"/>
              </w:rPr>
            </w:pPr>
          </w:p>
        </w:tc>
        <w:tc>
          <w:tcPr>
            <w:tcW w:w="426" w:type="dxa"/>
            <w:shd w:val="clear" w:color="auto" w:fill="FF0000"/>
          </w:tcPr>
          <w:p w:rsidR="002D4F0E" w:rsidRPr="00D617CB" w:rsidRDefault="002D4F0E" w:rsidP="002D4F0E">
            <w:pPr>
              <w:rPr>
                <w:rFonts w:ascii="Times New Roman" w:hAnsi="Times New Roman" w:cs="Times New Roman"/>
                <w:lang w:val="en-ID"/>
              </w:rPr>
            </w:pPr>
          </w:p>
        </w:tc>
        <w:tc>
          <w:tcPr>
            <w:tcW w:w="425" w:type="dxa"/>
            <w:shd w:val="clear" w:color="auto" w:fill="FF0000"/>
          </w:tcPr>
          <w:p w:rsidR="002D4F0E" w:rsidRPr="00D617CB" w:rsidRDefault="002D4F0E" w:rsidP="002D4F0E">
            <w:pPr>
              <w:rPr>
                <w:rFonts w:ascii="Times New Roman" w:hAnsi="Times New Roman" w:cs="Times New Roman"/>
                <w:lang w:val="en-ID"/>
              </w:rPr>
            </w:pPr>
          </w:p>
        </w:tc>
        <w:tc>
          <w:tcPr>
            <w:tcW w:w="425" w:type="dxa"/>
            <w:shd w:val="clear" w:color="auto" w:fill="FF0000"/>
          </w:tcPr>
          <w:p w:rsidR="002D4F0E" w:rsidRPr="00D617CB" w:rsidRDefault="002D4F0E" w:rsidP="002D4F0E">
            <w:pPr>
              <w:rPr>
                <w:rFonts w:ascii="Times New Roman" w:hAnsi="Times New Roman" w:cs="Times New Roman"/>
                <w:lang w:val="en-ID"/>
              </w:rPr>
            </w:pPr>
          </w:p>
        </w:tc>
        <w:tc>
          <w:tcPr>
            <w:tcW w:w="425" w:type="dxa"/>
          </w:tcPr>
          <w:p w:rsidR="002D4F0E" w:rsidRPr="00D617CB" w:rsidRDefault="002D4F0E" w:rsidP="002D4F0E">
            <w:pPr>
              <w:rPr>
                <w:rFonts w:ascii="Times New Roman" w:hAnsi="Times New Roman" w:cs="Times New Roman"/>
                <w:lang w:val="en-ID"/>
              </w:rPr>
            </w:pPr>
          </w:p>
        </w:tc>
        <w:tc>
          <w:tcPr>
            <w:tcW w:w="426" w:type="dxa"/>
          </w:tcPr>
          <w:p w:rsidR="002D4F0E" w:rsidRPr="00D617CB" w:rsidRDefault="002D4F0E" w:rsidP="002D4F0E">
            <w:pPr>
              <w:rPr>
                <w:rFonts w:ascii="Times New Roman" w:hAnsi="Times New Roman" w:cs="Times New Roman"/>
                <w:lang w:val="en-ID"/>
              </w:rPr>
            </w:pPr>
          </w:p>
        </w:tc>
        <w:tc>
          <w:tcPr>
            <w:tcW w:w="425" w:type="dxa"/>
          </w:tcPr>
          <w:p w:rsidR="002D4F0E" w:rsidRPr="00D617CB" w:rsidRDefault="002D4F0E" w:rsidP="002D4F0E">
            <w:pPr>
              <w:rPr>
                <w:rFonts w:ascii="Times New Roman" w:hAnsi="Times New Roman" w:cs="Times New Roman"/>
                <w:lang w:val="en-ID"/>
              </w:rPr>
            </w:pPr>
          </w:p>
        </w:tc>
      </w:tr>
      <w:tr w:rsidR="0074167A" w:rsidTr="00716646">
        <w:tc>
          <w:tcPr>
            <w:tcW w:w="561" w:type="dxa"/>
            <w:vAlign w:val="center"/>
          </w:tcPr>
          <w:p w:rsidR="0074167A" w:rsidRPr="00D617CB" w:rsidRDefault="002D4F0E" w:rsidP="00152E15">
            <w:pPr>
              <w:jc w:val="center"/>
              <w:rPr>
                <w:rFonts w:ascii="Times New Roman" w:hAnsi="Times New Roman" w:cs="Times New Roman"/>
                <w:lang w:val="en-ID"/>
              </w:rPr>
            </w:pPr>
            <w:r>
              <w:rPr>
                <w:rFonts w:ascii="Times New Roman" w:hAnsi="Times New Roman" w:cs="Times New Roman"/>
                <w:lang w:val="en-ID"/>
              </w:rPr>
              <w:t>7</w:t>
            </w:r>
          </w:p>
        </w:tc>
        <w:tc>
          <w:tcPr>
            <w:tcW w:w="4963" w:type="dxa"/>
          </w:tcPr>
          <w:p w:rsidR="0074167A" w:rsidRPr="00D617CB" w:rsidRDefault="0074167A" w:rsidP="003E46BA">
            <w:pPr>
              <w:spacing w:line="360" w:lineRule="auto"/>
              <w:jc w:val="both"/>
              <w:rPr>
                <w:rFonts w:ascii="Times New Roman" w:hAnsi="Times New Roman" w:cs="Times New Roman"/>
                <w:lang w:val="en-ID"/>
              </w:rPr>
            </w:pPr>
            <w:r>
              <w:rPr>
                <w:rFonts w:ascii="Times New Roman" w:hAnsi="Times New Roman" w:cs="Times New Roman"/>
                <w:lang w:val="en-ID"/>
              </w:rPr>
              <w:t>Bimbingan dengan Mentor</w:t>
            </w:r>
          </w:p>
        </w:tc>
        <w:tc>
          <w:tcPr>
            <w:tcW w:w="425" w:type="dxa"/>
          </w:tcPr>
          <w:p w:rsidR="0074167A" w:rsidRPr="00D617CB" w:rsidRDefault="0074167A" w:rsidP="00152E15">
            <w:pPr>
              <w:rPr>
                <w:rFonts w:ascii="Times New Roman" w:hAnsi="Times New Roman" w:cs="Times New Roman"/>
                <w:lang w:val="en-ID"/>
              </w:rPr>
            </w:pPr>
          </w:p>
        </w:tc>
        <w:tc>
          <w:tcPr>
            <w:tcW w:w="425" w:type="dxa"/>
            <w:shd w:val="clear" w:color="auto" w:fill="FF0000"/>
          </w:tcPr>
          <w:p w:rsidR="0074167A" w:rsidRPr="00D617CB" w:rsidRDefault="0074167A" w:rsidP="00152E15">
            <w:pPr>
              <w:rPr>
                <w:rFonts w:ascii="Times New Roman" w:hAnsi="Times New Roman" w:cs="Times New Roman"/>
                <w:lang w:val="en-ID"/>
              </w:rPr>
            </w:pPr>
          </w:p>
        </w:tc>
        <w:tc>
          <w:tcPr>
            <w:tcW w:w="425" w:type="dxa"/>
            <w:shd w:val="clear" w:color="auto" w:fill="FF0000"/>
          </w:tcPr>
          <w:p w:rsidR="0074167A" w:rsidRPr="00D617CB" w:rsidRDefault="0074167A" w:rsidP="00152E15">
            <w:pPr>
              <w:rPr>
                <w:rFonts w:ascii="Times New Roman" w:hAnsi="Times New Roman" w:cs="Times New Roman"/>
                <w:lang w:val="en-ID"/>
              </w:rPr>
            </w:pPr>
          </w:p>
        </w:tc>
        <w:tc>
          <w:tcPr>
            <w:tcW w:w="426" w:type="dxa"/>
          </w:tcPr>
          <w:p w:rsidR="0074167A" w:rsidRPr="00D617CB" w:rsidRDefault="0074167A" w:rsidP="00152E15">
            <w:pPr>
              <w:rPr>
                <w:rFonts w:ascii="Times New Roman" w:hAnsi="Times New Roman" w:cs="Times New Roman"/>
                <w:lang w:val="en-ID"/>
              </w:rPr>
            </w:pPr>
          </w:p>
        </w:tc>
        <w:tc>
          <w:tcPr>
            <w:tcW w:w="425" w:type="dxa"/>
          </w:tcPr>
          <w:p w:rsidR="0074167A" w:rsidRPr="00D617CB" w:rsidRDefault="0074167A" w:rsidP="00152E15">
            <w:pPr>
              <w:rPr>
                <w:rFonts w:ascii="Times New Roman" w:hAnsi="Times New Roman" w:cs="Times New Roman"/>
                <w:lang w:val="en-ID"/>
              </w:rPr>
            </w:pPr>
          </w:p>
        </w:tc>
        <w:tc>
          <w:tcPr>
            <w:tcW w:w="425" w:type="dxa"/>
          </w:tcPr>
          <w:p w:rsidR="0074167A" w:rsidRPr="00D617CB" w:rsidRDefault="0074167A" w:rsidP="00152E15">
            <w:pPr>
              <w:rPr>
                <w:rFonts w:ascii="Times New Roman" w:hAnsi="Times New Roman" w:cs="Times New Roman"/>
                <w:lang w:val="en-ID"/>
              </w:rPr>
            </w:pPr>
          </w:p>
        </w:tc>
        <w:tc>
          <w:tcPr>
            <w:tcW w:w="425" w:type="dxa"/>
            <w:shd w:val="clear" w:color="auto" w:fill="FF0000"/>
          </w:tcPr>
          <w:p w:rsidR="0074167A" w:rsidRPr="00D617CB" w:rsidRDefault="0074167A" w:rsidP="00152E15">
            <w:pPr>
              <w:rPr>
                <w:rFonts w:ascii="Times New Roman" w:hAnsi="Times New Roman" w:cs="Times New Roman"/>
                <w:lang w:val="en-ID"/>
              </w:rPr>
            </w:pPr>
          </w:p>
        </w:tc>
        <w:tc>
          <w:tcPr>
            <w:tcW w:w="426" w:type="dxa"/>
            <w:shd w:val="clear" w:color="auto" w:fill="FF0000"/>
          </w:tcPr>
          <w:p w:rsidR="0074167A" w:rsidRPr="00D617CB" w:rsidRDefault="0074167A" w:rsidP="00152E15">
            <w:pPr>
              <w:rPr>
                <w:rFonts w:ascii="Times New Roman" w:hAnsi="Times New Roman" w:cs="Times New Roman"/>
                <w:lang w:val="en-ID"/>
              </w:rPr>
            </w:pPr>
          </w:p>
        </w:tc>
        <w:tc>
          <w:tcPr>
            <w:tcW w:w="425" w:type="dxa"/>
          </w:tcPr>
          <w:p w:rsidR="0074167A" w:rsidRPr="00D617CB" w:rsidRDefault="0074167A" w:rsidP="00152E15">
            <w:pPr>
              <w:rPr>
                <w:rFonts w:ascii="Times New Roman" w:hAnsi="Times New Roman" w:cs="Times New Roman"/>
                <w:lang w:val="en-ID"/>
              </w:rPr>
            </w:pPr>
          </w:p>
        </w:tc>
        <w:tc>
          <w:tcPr>
            <w:tcW w:w="425" w:type="dxa"/>
          </w:tcPr>
          <w:p w:rsidR="0074167A" w:rsidRPr="00D617CB" w:rsidRDefault="0074167A" w:rsidP="00152E15">
            <w:pPr>
              <w:rPr>
                <w:rFonts w:ascii="Times New Roman" w:hAnsi="Times New Roman" w:cs="Times New Roman"/>
                <w:lang w:val="en-ID"/>
              </w:rPr>
            </w:pPr>
          </w:p>
        </w:tc>
        <w:tc>
          <w:tcPr>
            <w:tcW w:w="425" w:type="dxa"/>
          </w:tcPr>
          <w:p w:rsidR="0074167A" w:rsidRPr="00D617CB" w:rsidRDefault="0074167A" w:rsidP="00152E15">
            <w:pPr>
              <w:rPr>
                <w:rFonts w:ascii="Times New Roman" w:hAnsi="Times New Roman" w:cs="Times New Roman"/>
                <w:lang w:val="en-ID"/>
              </w:rPr>
            </w:pPr>
          </w:p>
        </w:tc>
        <w:tc>
          <w:tcPr>
            <w:tcW w:w="426" w:type="dxa"/>
          </w:tcPr>
          <w:p w:rsidR="0074167A" w:rsidRPr="00D617CB" w:rsidRDefault="0074167A" w:rsidP="00152E15">
            <w:pPr>
              <w:rPr>
                <w:rFonts w:ascii="Times New Roman" w:hAnsi="Times New Roman" w:cs="Times New Roman"/>
                <w:lang w:val="en-ID"/>
              </w:rPr>
            </w:pPr>
          </w:p>
        </w:tc>
        <w:tc>
          <w:tcPr>
            <w:tcW w:w="425" w:type="dxa"/>
          </w:tcPr>
          <w:p w:rsidR="0074167A" w:rsidRPr="00D617CB" w:rsidRDefault="0074167A" w:rsidP="00152E15">
            <w:pPr>
              <w:rPr>
                <w:rFonts w:ascii="Times New Roman" w:hAnsi="Times New Roman" w:cs="Times New Roman"/>
                <w:lang w:val="en-ID"/>
              </w:rPr>
            </w:pPr>
          </w:p>
        </w:tc>
        <w:tc>
          <w:tcPr>
            <w:tcW w:w="425" w:type="dxa"/>
          </w:tcPr>
          <w:p w:rsidR="0074167A" w:rsidRPr="00D617CB" w:rsidRDefault="0074167A" w:rsidP="00152E15">
            <w:pPr>
              <w:rPr>
                <w:rFonts w:ascii="Times New Roman" w:hAnsi="Times New Roman" w:cs="Times New Roman"/>
                <w:lang w:val="en-ID"/>
              </w:rPr>
            </w:pPr>
          </w:p>
        </w:tc>
        <w:tc>
          <w:tcPr>
            <w:tcW w:w="425" w:type="dxa"/>
          </w:tcPr>
          <w:p w:rsidR="0074167A" w:rsidRPr="00D617CB" w:rsidRDefault="0074167A" w:rsidP="00152E15">
            <w:pPr>
              <w:rPr>
                <w:rFonts w:ascii="Times New Roman" w:hAnsi="Times New Roman" w:cs="Times New Roman"/>
                <w:lang w:val="en-ID"/>
              </w:rPr>
            </w:pPr>
          </w:p>
        </w:tc>
        <w:tc>
          <w:tcPr>
            <w:tcW w:w="426" w:type="dxa"/>
            <w:shd w:val="clear" w:color="auto" w:fill="FF0000"/>
          </w:tcPr>
          <w:p w:rsidR="0074167A" w:rsidRPr="00D617CB" w:rsidRDefault="0074167A" w:rsidP="00152E15">
            <w:pPr>
              <w:rPr>
                <w:rFonts w:ascii="Times New Roman" w:hAnsi="Times New Roman" w:cs="Times New Roman"/>
                <w:lang w:val="en-ID"/>
              </w:rPr>
            </w:pPr>
          </w:p>
        </w:tc>
        <w:tc>
          <w:tcPr>
            <w:tcW w:w="425" w:type="dxa"/>
            <w:shd w:val="clear" w:color="auto" w:fill="FF0000"/>
          </w:tcPr>
          <w:p w:rsidR="0074167A" w:rsidRPr="00D617CB" w:rsidRDefault="0074167A" w:rsidP="00152E15">
            <w:pPr>
              <w:rPr>
                <w:rFonts w:ascii="Times New Roman" w:hAnsi="Times New Roman" w:cs="Times New Roman"/>
                <w:lang w:val="en-ID"/>
              </w:rPr>
            </w:pPr>
          </w:p>
        </w:tc>
        <w:tc>
          <w:tcPr>
            <w:tcW w:w="425" w:type="dxa"/>
          </w:tcPr>
          <w:p w:rsidR="0074167A" w:rsidRPr="00D617CB" w:rsidRDefault="0074167A" w:rsidP="00152E15">
            <w:pPr>
              <w:rPr>
                <w:rFonts w:ascii="Times New Roman" w:hAnsi="Times New Roman" w:cs="Times New Roman"/>
                <w:lang w:val="en-ID"/>
              </w:rPr>
            </w:pPr>
          </w:p>
        </w:tc>
        <w:tc>
          <w:tcPr>
            <w:tcW w:w="425" w:type="dxa"/>
          </w:tcPr>
          <w:p w:rsidR="0074167A" w:rsidRPr="00D617CB" w:rsidRDefault="0074167A" w:rsidP="00152E15">
            <w:pPr>
              <w:rPr>
                <w:rFonts w:ascii="Times New Roman" w:hAnsi="Times New Roman" w:cs="Times New Roman"/>
                <w:lang w:val="en-ID"/>
              </w:rPr>
            </w:pPr>
          </w:p>
        </w:tc>
        <w:tc>
          <w:tcPr>
            <w:tcW w:w="426" w:type="dxa"/>
            <w:shd w:val="clear" w:color="auto" w:fill="FF0000"/>
          </w:tcPr>
          <w:p w:rsidR="0074167A" w:rsidRPr="00D617CB" w:rsidRDefault="0074167A" w:rsidP="00152E15">
            <w:pPr>
              <w:rPr>
                <w:rFonts w:ascii="Times New Roman" w:hAnsi="Times New Roman" w:cs="Times New Roman"/>
                <w:lang w:val="en-ID"/>
              </w:rPr>
            </w:pPr>
          </w:p>
        </w:tc>
        <w:tc>
          <w:tcPr>
            <w:tcW w:w="425" w:type="dxa"/>
          </w:tcPr>
          <w:p w:rsidR="0074167A" w:rsidRPr="00D617CB" w:rsidRDefault="0074167A" w:rsidP="00152E15">
            <w:pPr>
              <w:rPr>
                <w:rFonts w:ascii="Times New Roman" w:hAnsi="Times New Roman" w:cs="Times New Roman"/>
                <w:lang w:val="en-ID"/>
              </w:rPr>
            </w:pPr>
          </w:p>
        </w:tc>
      </w:tr>
      <w:tr w:rsidR="00716646" w:rsidTr="00716646">
        <w:tc>
          <w:tcPr>
            <w:tcW w:w="561" w:type="dxa"/>
            <w:vAlign w:val="center"/>
          </w:tcPr>
          <w:p w:rsidR="0074167A" w:rsidRPr="00D617CB" w:rsidRDefault="002D4F0E" w:rsidP="00152E15">
            <w:pPr>
              <w:jc w:val="center"/>
              <w:rPr>
                <w:rFonts w:ascii="Times New Roman" w:hAnsi="Times New Roman" w:cs="Times New Roman"/>
                <w:lang w:val="en-ID"/>
              </w:rPr>
            </w:pPr>
            <w:r>
              <w:rPr>
                <w:rFonts w:ascii="Times New Roman" w:hAnsi="Times New Roman" w:cs="Times New Roman"/>
                <w:lang w:val="en-ID"/>
              </w:rPr>
              <w:t>8</w:t>
            </w:r>
          </w:p>
        </w:tc>
        <w:tc>
          <w:tcPr>
            <w:tcW w:w="4963" w:type="dxa"/>
          </w:tcPr>
          <w:p w:rsidR="0074167A" w:rsidRPr="00D617CB" w:rsidRDefault="0074167A" w:rsidP="003E46BA">
            <w:pPr>
              <w:spacing w:line="360" w:lineRule="auto"/>
              <w:jc w:val="both"/>
              <w:rPr>
                <w:rFonts w:ascii="Times New Roman" w:hAnsi="Times New Roman" w:cs="Times New Roman"/>
                <w:lang w:val="en-ID"/>
              </w:rPr>
            </w:pPr>
            <w:r>
              <w:rPr>
                <w:rFonts w:ascii="Times New Roman" w:hAnsi="Times New Roman" w:cs="Times New Roman"/>
                <w:lang w:val="en-ID"/>
              </w:rPr>
              <w:t>Bimbingan dengan Coach / Pembimbing</w:t>
            </w:r>
          </w:p>
        </w:tc>
        <w:tc>
          <w:tcPr>
            <w:tcW w:w="425" w:type="dxa"/>
            <w:shd w:val="clear" w:color="auto" w:fill="FF0000"/>
          </w:tcPr>
          <w:p w:rsidR="0074167A" w:rsidRPr="00D617CB" w:rsidRDefault="0074167A" w:rsidP="00152E15">
            <w:pPr>
              <w:rPr>
                <w:rFonts w:ascii="Times New Roman" w:hAnsi="Times New Roman" w:cs="Times New Roman"/>
                <w:lang w:val="en-ID"/>
              </w:rPr>
            </w:pPr>
          </w:p>
        </w:tc>
        <w:tc>
          <w:tcPr>
            <w:tcW w:w="425" w:type="dxa"/>
            <w:shd w:val="clear" w:color="auto" w:fill="FF0000"/>
          </w:tcPr>
          <w:p w:rsidR="0074167A" w:rsidRPr="00D617CB" w:rsidRDefault="0074167A" w:rsidP="00152E15">
            <w:pPr>
              <w:rPr>
                <w:rFonts w:ascii="Times New Roman" w:hAnsi="Times New Roman" w:cs="Times New Roman"/>
                <w:lang w:val="en-ID"/>
              </w:rPr>
            </w:pPr>
          </w:p>
        </w:tc>
        <w:tc>
          <w:tcPr>
            <w:tcW w:w="425" w:type="dxa"/>
            <w:shd w:val="clear" w:color="auto" w:fill="FF0000"/>
          </w:tcPr>
          <w:p w:rsidR="0074167A" w:rsidRPr="00D617CB" w:rsidRDefault="0074167A" w:rsidP="00152E15">
            <w:pPr>
              <w:rPr>
                <w:rFonts w:ascii="Times New Roman" w:hAnsi="Times New Roman" w:cs="Times New Roman"/>
                <w:lang w:val="en-ID"/>
              </w:rPr>
            </w:pPr>
          </w:p>
        </w:tc>
        <w:tc>
          <w:tcPr>
            <w:tcW w:w="426" w:type="dxa"/>
          </w:tcPr>
          <w:p w:rsidR="0074167A" w:rsidRPr="00D617CB" w:rsidRDefault="0074167A" w:rsidP="00152E15">
            <w:pPr>
              <w:rPr>
                <w:rFonts w:ascii="Times New Roman" w:hAnsi="Times New Roman" w:cs="Times New Roman"/>
                <w:lang w:val="en-ID"/>
              </w:rPr>
            </w:pPr>
          </w:p>
        </w:tc>
        <w:tc>
          <w:tcPr>
            <w:tcW w:w="425" w:type="dxa"/>
          </w:tcPr>
          <w:p w:rsidR="0074167A" w:rsidRPr="00D617CB" w:rsidRDefault="0074167A" w:rsidP="00152E15">
            <w:pPr>
              <w:rPr>
                <w:rFonts w:ascii="Times New Roman" w:hAnsi="Times New Roman" w:cs="Times New Roman"/>
                <w:lang w:val="en-ID"/>
              </w:rPr>
            </w:pPr>
          </w:p>
        </w:tc>
        <w:tc>
          <w:tcPr>
            <w:tcW w:w="425" w:type="dxa"/>
          </w:tcPr>
          <w:p w:rsidR="0074167A" w:rsidRPr="00D617CB" w:rsidRDefault="0074167A" w:rsidP="00152E15">
            <w:pPr>
              <w:rPr>
                <w:rFonts w:ascii="Times New Roman" w:hAnsi="Times New Roman" w:cs="Times New Roman"/>
                <w:lang w:val="en-ID"/>
              </w:rPr>
            </w:pPr>
          </w:p>
        </w:tc>
        <w:tc>
          <w:tcPr>
            <w:tcW w:w="425" w:type="dxa"/>
            <w:shd w:val="clear" w:color="auto" w:fill="FF0000"/>
          </w:tcPr>
          <w:p w:rsidR="0074167A" w:rsidRPr="00D617CB" w:rsidRDefault="0074167A" w:rsidP="00152E15">
            <w:pPr>
              <w:rPr>
                <w:rFonts w:ascii="Times New Roman" w:hAnsi="Times New Roman" w:cs="Times New Roman"/>
                <w:lang w:val="en-ID"/>
              </w:rPr>
            </w:pPr>
          </w:p>
        </w:tc>
        <w:tc>
          <w:tcPr>
            <w:tcW w:w="426" w:type="dxa"/>
            <w:shd w:val="clear" w:color="auto" w:fill="FF0000"/>
          </w:tcPr>
          <w:p w:rsidR="0074167A" w:rsidRPr="00D617CB" w:rsidRDefault="0074167A" w:rsidP="00152E15">
            <w:pPr>
              <w:rPr>
                <w:rFonts w:ascii="Times New Roman" w:hAnsi="Times New Roman" w:cs="Times New Roman"/>
                <w:lang w:val="en-ID"/>
              </w:rPr>
            </w:pPr>
          </w:p>
        </w:tc>
        <w:tc>
          <w:tcPr>
            <w:tcW w:w="425" w:type="dxa"/>
          </w:tcPr>
          <w:p w:rsidR="0074167A" w:rsidRPr="00D617CB" w:rsidRDefault="0074167A" w:rsidP="00152E15">
            <w:pPr>
              <w:rPr>
                <w:rFonts w:ascii="Times New Roman" w:hAnsi="Times New Roman" w:cs="Times New Roman"/>
                <w:lang w:val="en-ID"/>
              </w:rPr>
            </w:pPr>
          </w:p>
        </w:tc>
        <w:tc>
          <w:tcPr>
            <w:tcW w:w="425" w:type="dxa"/>
          </w:tcPr>
          <w:p w:rsidR="0074167A" w:rsidRPr="00D617CB" w:rsidRDefault="0074167A" w:rsidP="00152E15">
            <w:pPr>
              <w:rPr>
                <w:rFonts w:ascii="Times New Roman" w:hAnsi="Times New Roman" w:cs="Times New Roman"/>
                <w:lang w:val="en-ID"/>
              </w:rPr>
            </w:pPr>
          </w:p>
        </w:tc>
        <w:tc>
          <w:tcPr>
            <w:tcW w:w="425" w:type="dxa"/>
          </w:tcPr>
          <w:p w:rsidR="0074167A" w:rsidRPr="00D617CB" w:rsidRDefault="0074167A" w:rsidP="00152E15">
            <w:pPr>
              <w:rPr>
                <w:rFonts w:ascii="Times New Roman" w:hAnsi="Times New Roman" w:cs="Times New Roman"/>
                <w:lang w:val="en-ID"/>
              </w:rPr>
            </w:pPr>
          </w:p>
        </w:tc>
        <w:tc>
          <w:tcPr>
            <w:tcW w:w="426" w:type="dxa"/>
          </w:tcPr>
          <w:p w:rsidR="0074167A" w:rsidRPr="00D617CB" w:rsidRDefault="0074167A" w:rsidP="00152E15">
            <w:pPr>
              <w:rPr>
                <w:rFonts w:ascii="Times New Roman" w:hAnsi="Times New Roman" w:cs="Times New Roman"/>
                <w:lang w:val="en-ID"/>
              </w:rPr>
            </w:pPr>
          </w:p>
        </w:tc>
        <w:tc>
          <w:tcPr>
            <w:tcW w:w="425" w:type="dxa"/>
          </w:tcPr>
          <w:p w:rsidR="0074167A" w:rsidRPr="00D617CB" w:rsidRDefault="0074167A" w:rsidP="00152E15">
            <w:pPr>
              <w:rPr>
                <w:rFonts w:ascii="Times New Roman" w:hAnsi="Times New Roman" w:cs="Times New Roman"/>
                <w:lang w:val="en-ID"/>
              </w:rPr>
            </w:pPr>
          </w:p>
        </w:tc>
        <w:tc>
          <w:tcPr>
            <w:tcW w:w="425" w:type="dxa"/>
          </w:tcPr>
          <w:p w:rsidR="0074167A" w:rsidRPr="00D617CB" w:rsidRDefault="0074167A" w:rsidP="00152E15">
            <w:pPr>
              <w:rPr>
                <w:rFonts w:ascii="Times New Roman" w:hAnsi="Times New Roman" w:cs="Times New Roman"/>
                <w:lang w:val="en-ID"/>
              </w:rPr>
            </w:pPr>
          </w:p>
        </w:tc>
        <w:tc>
          <w:tcPr>
            <w:tcW w:w="425" w:type="dxa"/>
          </w:tcPr>
          <w:p w:rsidR="0074167A" w:rsidRPr="00D617CB" w:rsidRDefault="0074167A" w:rsidP="00152E15">
            <w:pPr>
              <w:rPr>
                <w:rFonts w:ascii="Times New Roman" w:hAnsi="Times New Roman" w:cs="Times New Roman"/>
                <w:lang w:val="en-ID"/>
              </w:rPr>
            </w:pPr>
          </w:p>
        </w:tc>
        <w:tc>
          <w:tcPr>
            <w:tcW w:w="426" w:type="dxa"/>
            <w:shd w:val="clear" w:color="auto" w:fill="FF0000"/>
          </w:tcPr>
          <w:p w:rsidR="0074167A" w:rsidRPr="00D617CB" w:rsidRDefault="0074167A" w:rsidP="00152E15">
            <w:pPr>
              <w:rPr>
                <w:rFonts w:ascii="Times New Roman" w:hAnsi="Times New Roman" w:cs="Times New Roman"/>
                <w:lang w:val="en-ID"/>
              </w:rPr>
            </w:pPr>
          </w:p>
        </w:tc>
        <w:tc>
          <w:tcPr>
            <w:tcW w:w="425" w:type="dxa"/>
            <w:shd w:val="clear" w:color="auto" w:fill="FF0000"/>
          </w:tcPr>
          <w:p w:rsidR="0074167A" w:rsidRPr="00D617CB" w:rsidRDefault="0074167A" w:rsidP="00152E15">
            <w:pPr>
              <w:rPr>
                <w:rFonts w:ascii="Times New Roman" w:hAnsi="Times New Roman" w:cs="Times New Roman"/>
                <w:lang w:val="en-ID"/>
              </w:rPr>
            </w:pPr>
          </w:p>
        </w:tc>
        <w:tc>
          <w:tcPr>
            <w:tcW w:w="425" w:type="dxa"/>
          </w:tcPr>
          <w:p w:rsidR="0074167A" w:rsidRPr="00D617CB" w:rsidRDefault="0074167A" w:rsidP="00152E15">
            <w:pPr>
              <w:rPr>
                <w:rFonts w:ascii="Times New Roman" w:hAnsi="Times New Roman" w:cs="Times New Roman"/>
                <w:lang w:val="en-ID"/>
              </w:rPr>
            </w:pPr>
          </w:p>
        </w:tc>
        <w:tc>
          <w:tcPr>
            <w:tcW w:w="425" w:type="dxa"/>
          </w:tcPr>
          <w:p w:rsidR="0074167A" w:rsidRPr="00D617CB" w:rsidRDefault="0074167A" w:rsidP="00152E15">
            <w:pPr>
              <w:rPr>
                <w:rFonts w:ascii="Times New Roman" w:hAnsi="Times New Roman" w:cs="Times New Roman"/>
                <w:lang w:val="en-ID"/>
              </w:rPr>
            </w:pPr>
          </w:p>
        </w:tc>
        <w:tc>
          <w:tcPr>
            <w:tcW w:w="426" w:type="dxa"/>
            <w:shd w:val="clear" w:color="auto" w:fill="FF0000"/>
          </w:tcPr>
          <w:p w:rsidR="0074167A" w:rsidRPr="00D617CB" w:rsidRDefault="0074167A" w:rsidP="00152E15">
            <w:pPr>
              <w:rPr>
                <w:rFonts w:ascii="Times New Roman" w:hAnsi="Times New Roman" w:cs="Times New Roman"/>
                <w:lang w:val="en-ID"/>
              </w:rPr>
            </w:pPr>
          </w:p>
        </w:tc>
        <w:tc>
          <w:tcPr>
            <w:tcW w:w="425" w:type="dxa"/>
          </w:tcPr>
          <w:p w:rsidR="0074167A" w:rsidRPr="00D617CB" w:rsidRDefault="0074167A" w:rsidP="00152E15">
            <w:pPr>
              <w:rPr>
                <w:rFonts w:ascii="Times New Roman" w:hAnsi="Times New Roman" w:cs="Times New Roman"/>
                <w:lang w:val="en-ID"/>
              </w:rPr>
            </w:pPr>
          </w:p>
        </w:tc>
      </w:tr>
      <w:tr w:rsidR="0074167A" w:rsidTr="00716646">
        <w:tc>
          <w:tcPr>
            <w:tcW w:w="561" w:type="dxa"/>
            <w:vAlign w:val="center"/>
          </w:tcPr>
          <w:p w:rsidR="0074167A" w:rsidRPr="00D617CB" w:rsidRDefault="002D4F0E" w:rsidP="00152E15">
            <w:pPr>
              <w:jc w:val="center"/>
              <w:rPr>
                <w:rFonts w:ascii="Times New Roman" w:hAnsi="Times New Roman" w:cs="Times New Roman"/>
                <w:lang w:val="en-ID"/>
              </w:rPr>
            </w:pPr>
            <w:r>
              <w:rPr>
                <w:rFonts w:ascii="Times New Roman" w:hAnsi="Times New Roman" w:cs="Times New Roman"/>
                <w:lang w:val="en-ID"/>
              </w:rPr>
              <w:t>9</w:t>
            </w:r>
          </w:p>
        </w:tc>
        <w:tc>
          <w:tcPr>
            <w:tcW w:w="4963" w:type="dxa"/>
          </w:tcPr>
          <w:p w:rsidR="0074167A" w:rsidRPr="00D617CB" w:rsidRDefault="0074167A" w:rsidP="003E46BA">
            <w:pPr>
              <w:spacing w:line="360" w:lineRule="auto"/>
              <w:jc w:val="both"/>
              <w:rPr>
                <w:rFonts w:ascii="Times New Roman" w:hAnsi="Times New Roman" w:cs="Times New Roman"/>
                <w:lang w:val="en-ID"/>
              </w:rPr>
            </w:pPr>
            <w:r>
              <w:rPr>
                <w:rFonts w:ascii="Times New Roman" w:hAnsi="Times New Roman" w:cs="Times New Roman"/>
                <w:lang w:val="en-ID"/>
              </w:rPr>
              <w:t>Penyusunan laporan</w:t>
            </w:r>
          </w:p>
        </w:tc>
        <w:tc>
          <w:tcPr>
            <w:tcW w:w="425" w:type="dxa"/>
          </w:tcPr>
          <w:p w:rsidR="0074167A" w:rsidRPr="00D617CB" w:rsidRDefault="0074167A" w:rsidP="00152E15">
            <w:pPr>
              <w:rPr>
                <w:rFonts w:ascii="Times New Roman" w:hAnsi="Times New Roman" w:cs="Times New Roman"/>
                <w:lang w:val="en-ID"/>
              </w:rPr>
            </w:pPr>
          </w:p>
        </w:tc>
        <w:tc>
          <w:tcPr>
            <w:tcW w:w="425" w:type="dxa"/>
          </w:tcPr>
          <w:p w:rsidR="0074167A" w:rsidRPr="00D617CB" w:rsidRDefault="0074167A" w:rsidP="00152E15">
            <w:pPr>
              <w:rPr>
                <w:rFonts w:ascii="Times New Roman" w:hAnsi="Times New Roman" w:cs="Times New Roman"/>
                <w:lang w:val="en-ID"/>
              </w:rPr>
            </w:pPr>
          </w:p>
        </w:tc>
        <w:tc>
          <w:tcPr>
            <w:tcW w:w="425" w:type="dxa"/>
          </w:tcPr>
          <w:p w:rsidR="0074167A" w:rsidRPr="00D617CB" w:rsidRDefault="0074167A" w:rsidP="00152E15">
            <w:pPr>
              <w:rPr>
                <w:rFonts w:ascii="Times New Roman" w:hAnsi="Times New Roman" w:cs="Times New Roman"/>
                <w:lang w:val="en-ID"/>
              </w:rPr>
            </w:pPr>
          </w:p>
        </w:tc>
        <w:tc>
          <w:tcPr>
            <w:tcW w:w="426" w:type="dxa"/>
          </w:tcPr>
          <w:p w:rsidR="0074167A" w:rsidRPr="00D617CB" w:rsidRDefault="0074167A" w:rsidP="00152E15">
            <w:pPr>
              <w:rPr>
                <w:rFonts w:ascii="Times New Roman" w:hAnsi="Times New Roman" w:cs="Times New Roman"/>
                <w:lang w:val="en-ID"/>
              </w:rPr>
            </w:pPr>
          </w:p>
        </w:tc>
        <w:tc>
          <w:tcPr>
            <w:tcW w:w="425" w:type="dxa"/>
          </w:tcPr>
          <w:p w:rsidR="0074167A" w:rsidRPr="00D617CB" w:rsidRDefault="0074167A" w:rsidP="00152E15">
            <w:pPr>
              <w:rPr>
                <w:rFonts w:ascii="Times New Roman" w:hAnsi="Times New Roman" w:cs="Times New Roman"/>
                <w:lang w:val="en-ID"/>
              </w:rPr>
            </w:pPr>
          </w:p>
        </w:tc>
        <w:tc>
          <w:tcPr>
            <w:tcW w:w="425" w:type="dxa"/>
          </w:tcPr>
          <w:p w:rsidR="0074167A" w:rsidRPr="00D617CB" w:rsidRDefault="0074167A" w:rsidP="00152E15">
            <w:pPr>
              <w:rPr>
                <w:rFonts w:ascii="Times New Roman" w:hAnsi="Times New Roman" w:cs="Times New Roman"/>
                <w:lang w:val="en-ID"/>
              </w:rPr>
            </w:pPr>
          </w:p>
        </w:tc>
        <w:tc>
          <w:tcPr>
            <w:tcW w:w="425" w:type="dxa"/>
          </w:tcPr>
          <w:p w:rsidR="0074167A" w:rsidRPr="00D617CB" w:rsidRDefault="0074167A" w:rsidP="00152E15">
            <w:pPr>
              <w:rPr>
                <w:rFonts w:ascii="Times New Roman" w:hAnsi="Times New Roman" w:cs="Times New Roman"/>
                <w:lang w:val="en-ID"/>
              </w:rPr>
            </w:pPr>
          </w:p>
        </w:tc>
        <w:tc>
          <w:tcPr>
            <w:tcW w:w="426" w:type="dxa"/>
          </w:tcPr>
          <w:p w:rsidR="0074167A" w:rsidRPr="00D617CB" w:rsidRDefault="0074167A" w:rsidP="00152E15">
            <w:pPr>
              <w:rPr>
                <w:rFonts w:ascii="Times New Roman" w:hAnsi="Times New Roman" w:cs="Times New Roman"/>
                <w:lang w:val="en-ID"/>
              </w:rPr>
            </w:pPr>
          </w:p>
        </w:tc>
        <w:tc>
          <w:tcPr>
            <w:tcW w:w="425" w:type="dxa"/>
          </w:tcPr>
          <w:p w:rsidR="0074167A" w:rsidRPr="00D617CB" w:rsidRDefault="0074167A" w:rsidP="00152E15">
            <w:pPr>
              <w:rPr>
                <w:rFonts w:ascii="Times New Roman" w:hAnsi="Times New Roman" w:cs="Times New Roman"/>
                <w:lang w:val="en-ID"/>
              </w:rPr>
            </w:pPr>
          </w:p>
        </w:tc>
        <w:tc>
          <w:tcPr>
            <w:tcW w:w="425" w:type="dxa"/>
          </w:tcPr>
          <w:p w:rsidR="0074167A" w:rsidRPr="00D617CB" w:rsidRDefault="0074167A" w:rsidP="00152E15">
            <w:pPr>
              <w:rPr>
                <w:rFonts w:ascii="Times New Roman" w:hAnsi="Times New Roman" w:cs="Times New Roman"/>
                <w:lang w:val="en-ID"/>
              </w:rPr>
            </w:pPr>
          </w:p>
        </w:tc>
        <w:tc>
          <w:tcPr>
            <w:tcW w:w="425" w:type="dxa"/>
          </w:tcPr>
          <w:p w:rsidR="0074167A" w:rsidRPr="00D617CB" w:rsidRDefault="0074167A" w:rsidP="00152E15">
            <w:pPr>
              <w:rPr>
                <w:rFonts w:ascii="Times New Roman" w:hAnsi="Times New Roman" w:cs="Times New Roman"/>
                <w:lang w:val="en-ID"/>
              </w:rPr>
            </w:pPr>
          </w:p>
        </w:tc>
        <w:tc>
          <w:tcPr>
            <w:tcW w:w="426" w:type="dxa"/>
          </w:tcPr>
          <w:p w:rsidR="0074167A" w:rsidRPr="00D617CB" w:rsidRDefault="0074167A" w:rsidP="00152E15">
            <w:pPr>
              <w:rPr>
                <w:rFonts w:ascii="Times New Roman" w:hAnsi="Times New Roman" w:cs="Times New Roman"/>
                <w:lang w:val="en-ID"/>
              </w:rPr>
            </w:pPr>
          </w:p>
        </w:tc>
        <w:tc>
          <w:tcPr>
            <w:tcW w:w="425" w:type="dxa"/>
          </w:tcPr>
          <w:p w:rsidR="0074167A" w:rsidRPr="00D617CB" w:rsidRDefault="0074167A" w:rsidP="00152E15">
            <w:pPr>
              <w:rPr>
                <w:rFonts w:ascii="Times New Roman" w:hAnsi="Times New Roman" w:cs="Times New Roman"/>
                <w:lang w:val="en-ID"/>
              </w:rPr>
            </w:pPr>
          </w:p>
        </w:tc>
        <w:tc>
          <w:tcPr>
            <w:tcW w:w="425" w:type="dxa"/>
          </w:tcPr>
          <w:p w:rsidR="0074167A" w:rsidRPr="00D617CB" w:rsidRDefault="0074167A" w:rsidP="00152E15">
            <w:pPr>
              <w:rPr>
                <w:rFonts w:ascii="Times New Roman" w:hAnsi="Times New Roman" w:cs="Times New Roman"/>
                <w:lang w:val="en-ID"/>
              </w:rPr>
            </w:pPr>
          </w:p>
        </w:tc>
        <w:tc>
          <w:tcPr>
            <w:tcW w:w="425" w:type="dxa"/>
          </w:tcPr>
          <w:p w:rsidR="0074167A" w:rsidRPr="00D617CB" w:rsidRDefault="0074167A" w:rsidP="00152E15">
            <w:pPr>
              <w:rPr>
                <w:rFonts w:ascii="Times New Roman" w:hAnsi="Times New Roman" w:cs="Times New Roman"/>
                <w:lang w:val="en-ID"/>
              </w:rPr>
            </w:pPr>
          </w:p>
        </w:tc>
        <w:tc>
          <w:tcPr>
            <w:tcW w:w="426" w:type="dxa"/>
          </w:tcPr>
          <w:p w:rsidR="0074167A" w:rsidRPr="00D617CB" w:rsidRDefault="0074167A" w:rsidP="00152E15">
            <w:pPr>
              <w:rPr>
                <w:rFonts w:ascii="Times New Roman" w:hAnsi="Times New Roman" w:cs="Times New Roman"/>
                <w:lang w:val="en-ID"/>
              </w:rPr>
            </w:pPr>
          </w:p>
        </w:tc>
        <w:tc>
          <w:tcPr>
            <w:tcW w:w="425" w:type="dxa"/>
          </w:tcPr>
          <w:p w:rsidR="0074167A" w:rsidRPr="00D617CB" w:rsidRDefault="0074167A" w:rsidP="00152E15">
            <w:pPr>
              <w:rPr>
                <w:rFonts w:ascii="Times New Roman" w:hAnsi="Times New Roman" w:cs="Times New Roman"/>
                <w:lang w:val="en-ID"/>
              </w:rPr>
            </w:pPr>
          </w:p>
        </w:tc>
        <w:tc>
          <w:tcPr>
            <w:tcW w:w="425" w:type="dxa"/>
            <w:shd w:val="clear" w:color="auto" w:fill="FF0000"/>
          </w:tcPr>
          <w:p w:rsidR="0074167A" w:rsidRPr="00D617CB" w:rsidRDefault="0074167A" w:rsidP="00152E15">
            <w:pPr>
              <w:rPr>
                <w:rFonts w:ascii="Times New Roman" w:hAnsi="Times New Roman" w:cs="Times New Roman"/>
                <w:lang w:val="en-ID"/>
              </w:rPr>
            </w:pPr>
          </w:p>
        </w:tc>
        <w:tc>
          <w:tcPr>
            <w:tcW w:w="425" w:type="dxa"/>
            <w:shd w:val="clear" w:color="auto" w:fill="FF0000"/>
          </w:tcPr>
          <w:p w:rsidR="0074167A" w:rsidRPr="00D617CB" w:rsidRDefault="0074167A" w:rsidP="00152E15">
            <w:pPr>
              <w:rPr>
                <w:rFonts w:ascii="Times New Roman" w:hAnsi="Times New Roman" w:cs="Times New Roman"/>
                <w:lang w:val="en-ID"/>
              </w:rPr>
            </w:pPr>
          </w:p>
        </w:tc>
        <w:tc>
          <w:tcPr>
            <w:tcW w:w="426" w:type="dxa"/>
            <w:shd w:val="clear" w:color="auto" w:fill="FF0000"/>
          </w:tcPr>
          <w:p w:rsidR="0074167A" w:rsidRPr="00D617CB" w:rsidRDefault="0074167A" w:rsidP="00152E15">
            <w:pPr>
              <w:rPr>
                <w:rFonts w:ascii="Times New Roman" w:hAnsi="Times New Roman" w:cs="Times New Roman"/>
                <w:lang w:val="en-ID"/>
              </w:rPr>
            </w:pPr>
          </w:p>
        </w:tc>
        <w:tc>
          <w:tcPr>
            <w:tcW w:w="425" w:type="dxa"/>
            <w:shd w:val="clear" w:color="auto" w:fill="FF0000"/>
          </w:tcPr>
          <w:p w:rsidR="0074167A" w:rsidRPr="00D617CB" w:rsidRDefault="0074167A" w:rsidP="00152E15">
            <w:pPr>
              <w:rPr>
                <w:rFonts w:ascii="Times New Roman" w:hAnsi="Times New Roman" w:cs="Times New Roman"/>
                <w:lang w:val="en-ID"/>
              </w:rPr>
            </w:pPr>
          </w:p>
        </w:tc>
      </w:tr>
    </w:tbl>
    <w:p w:rsidR="0074167A" w:rsidRDefault="0074167A" w:rsidP="0074167A">
      <w:pPr>
        <w:rPr>
          <w:lang w:val="en-ID"/>
        </w:rPr>
        <w:sectPr w:rsidR="0074167A" w:rsidSect="00D617CB">
          <w:pgSz w:w="16840" w:h="11907" w:orient="landscape" w:code="9"/>
          <w:pgMar w:top="2268" w:right="1134" w:bottom="1134" w:left="1134" w:header="709" w:footer="709" w:gutter="0"/>
          <w:cols w:space="708"/>
          <w:docGrid w:linePitch="360"/>
        </w:sectPr>
      </w:pPr>
    </w:p>
    <w:bookmarkEnd w:id="12"/>
    <w:p w:rsidR="0011064D" w:rsidRPr="005C7130" w:rsidRDefault="0011064D" w:rsidP="0011064D">
      <w:pPr>
        <w:pStyle w:val="Heading1"/>
        <w:jc w:val="center"/>
        <w:rPr>
          <w:rFonts w:ascii="Times New Roman" w:hAnsi="Times New Roman" w:cs="Times New Roman"/>
          <w:b/>
          <w:color w:val="auto"/>
          <w:sz w:val="24"/>
          <w:szCs w:val="24"/>
        </w:rPr>
      </w:pPr>
      <w:r w:rsidRPr="005C7130">
        <w:rPr>
          <w:rFonts w:ascii="Times New Roman" w:hAnsi="Times New Roman" w:cs="Times New Roman"/>
          <w:b/>
          <w:color w:val="auto"/>
          <w:sz w:val="24"/>
          <w:szCs w:val="24"/>
        </w:rPr>
        <w:lastRenderedPageBreak/>
        <w:t>BAB I</w:t>
      </w:r>
      <w:r>
        <w:rPr>
          <w:rFonts w:ascii="Times New Roman" w:hAnsi="Times New Roman" w:cs="Times New Roman"/>
          <w:b/>
          <w:color w:val="auto"/>
          <w:sz w:val="24"/>
          <w:szCs w:val="24"/>
        </w:rPr>
        <w:t>II</w:t>
      </w:r>
    </w:p>
    <w:p w:rsidR="0011064D" w:rsidRDefault="0011064D" w:rsidP="0011064D">
      <w:pPr>
        <w:pStyle w:val="Heading1"/>
        <w:jc w:val="center"/>
        <w:rPr>
          <w:rFonts w:ascii="Times New Roman" w:hAnsi="Times New Roman" w:cs="Times New Roman"/>
          <w:b/>
          <w:color w:val="auto"/>
          <w:sz w:val="24"/>
          <w:szCs w:val="24"/>
        </w:rPr>
      </w:pPr>
      <w:r>
        <w:rPr>
          <w:rFonts w:ascii="Times New Roman" w:hAnsi="Times New Roman" w:cs="Times New Roman"/>
          <w:b/>
          <w:color w:val="auto"/>
          <w:sz w:val="24"/>
          <w:szCs w:val="24"/>
        </w:rPr>
        <w:t>PENUTUP</w:t>
      </w:r>
    </w:p>
    <w:p w:rsidR="0011064D" w:rsidRDefault="0011064D" w:rsidP="0011064D">
      <w:pPr>
        <w:spacing w:after="0" w:line="360" w:lineRule="auto"/>
        <w:ind w:firstLine="720"/>
        <w:jc w:val="both"/>
        <w:rPr>
          <w:rFonts w:ascii="Times New Roman" w:hAnsi="Times New Roman" w:cs="Times New Roman"/>
          <w:b/>
          <w:sz w:val="24"/>
          <w:szCs w:val="24"/>
        </w:rPr>
      </w:pPr>
    </w:p>
    <w:p w:rsidR="0011064D" w:rsidRPr="00406896" w:rsidRDefault="0011064D" w:rsidP="0011064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Isu yang menjadi pembahasan saya adalah kurang optimalnya pengelolaan infrastruktur dan aset IT di satgas komputer forensik di Deputi Bidang Investigasi, BPKP Pusat. Sehingga dapat menghambat kinerja satgas komputer forensik yang bisa bermuara terhambatnya kinerja Deputi Bidang Investigasi. Hambatan yang dimaksud adalah implementasi Infrastruktur dan Aset IT yang tidak terdokumentasi</w:t>
      </w:r>
      <w:r w:rsidRPr="00211024">
        <w:rPr>
          <w:rFonts w:ascii="Times New Roman" w:hAnsi="Times New Roman" w:cs="Times New Roman"/>
          <w:color w:val="ED7D31" w:themeColor="accent2"/>
          <w:sz w:val="24"/>
          <w:szCs w:val="24"/>
        </w:rPr>
        <w:t xml:space="preserve"> </w:t>
      </w:r>
      <w:r w:rsidRPr="002053AB">
        <w:rPr>
          <w:rFonts w:ascii="Times New Roman" w:hAnsi="Times New Roman" w:cs="Times New Roman"/>
          <w:sz w:val="24"/>
          <w:szCs w:val="24"/>
        </w:rPr>
        <w:t xml:space="preserve">sehingga </w:t>
      </w:r>
      <w:r w:rsidRPr="00406896">
        <w:rPr>
          <w:rFonts w:ascii="Times New Roman" w:hAnsi="Times New Roman" w:cs="Times New Roman"/>
          <w:sz w:val="24"/>
          <w:szCs w:val="24"/>
        </w:rPr>
        <w:t xml:space="preserve">menyulitkan saat ada Troubleshooting dan upgrading spesifikasi Aset yang ada. </w:t>
      </w:r>
    </w:p>
    <w:p w:rsidR="0011064D" w:rsidRPr="00406896" w:rsidRDefault="0011064D" w:rsidP="0011064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w:t>
      </w:r>
      <w:r w:rsidRPr="00406896">
        <w:rPr>
          <w:rFonts w:ascii="Times New Roman" w:hAnsi="Times New Roman" w:cs="Times New Roman"/>
          <w:sz w:val="24"/>
          <w:szCs w:val="24"/>
        </w:rPr>
        <w:t xml:space="preserve">emecahan isu, </w:t>
      </w:r>
      <w:r>
        <w:rPr>
          <w:rFonts w:ascii="Times New Roman" w:hAnsi="Times New Roman" w:cs="Times New Roman"/>
          <w:sz w:val="24"/>
          <w:szCs w:val="24"/>
        </w:rPr>
        <w:t xml:space="preserve">yaitu berupa Pembenahan Infrastruktur Jaringan dan Pembuatan SOP </w:t>
      </w:r>
      <w:r w:rsidRPr="00406896">
        <w:rPr>
          <w:rFonts w:ascii="Times New Roman" w:hAnsi="Times New Roman" w:cs="Times New Roman"/>
          <w:sz w:val="24"/>
          <w:szCs w:val="24"/>
        </w:rPr>
        <w:t>dan berbagai kegiatan yang mendukung penyelesaian masalah tersebut, saya menerapkan nilai-nilai Akuntabilitas, Nasionalisme, Etika Publik, Komitmen Mutu dan Anti Korupsi dengan pendekatan Manajemen ASN, Whole of Government dan Pelayanan Publik sesuai dengan fungsi Asn sebagai pelaksana kebijakan, pelayan publik, perekat dan pemersatu bangsa.</w:t>
      </w:r>
    </w:p>
    <w:p w:rsidR="0011064D" w:rsidRDefault="0011064D" w:rsidP="0011064D">
      <w:pPr>
        <w:spacing w:after="0" w:line="360" w:lineRule="auto"/>
        <w:ind w:firstLine="720"/>
        <w:jc w:val="both"/>
        <w:rPr>
          <w:rFonts w:ascii="Times New Roman" w:hAnsi="Times New Roman" w:cs="Times New Roman"/>
          <w:sz w:val="24"/>
          <w:szCs w:val="24"/>
        </w:rPr>
      </w:pPr>
      <w:r w:rsidRPr="00406896">
        <w:rPr>
          <w:rFonts w:ascii="Times New Roman" w:hAnsi="Times New Roman" w:cs="Times New Roman"/>
          <w:sz w:val="24"/>
          <w:szCs w:val="24"/>
        </w:rPr>
        <w:t>Rancangan aktualisasi ini akan dilakukan 80 hari terhitung mulai tanggal 12 Maret 2018 - 18 Juli 2018 di Deputi Bidang Investigasi, Badan Pengawasan Keuangan dan Pembangunan Republik Indonesia.</w:t>
      </w:r>
    </w:p>
    <w:p w:rsidR="0011064D" w:rsidRDefault="0011064D" w:rsidP="0011064D">
      <w:pPr>
        <w:spacing w:after="0" w:line="360" w:lineRule="auto"/>
        <w:ind w:firstLine="720"/>
        <w:jc w:val="both"/>
        <w:rPr>
          <w:rFonts w:ascii="Times New Roman" w:hAnsi="Times New Roman" w:cs="Times New Roman"/>
          <w:sz w:val="24"/>
          <w:szCs w:val="24"/>
        </w:rPr>
      </w:pPr>
    </w:p>
    <w:p w:rsidR="0011064D" w:rsidRDefault="0011064D" w:rsidP="0011064D">
      <w:pPr>
        <w:spacing w:after="0" w:line="360" w:lineRule="auto"/>
        <w:ind w:firstLine="720"/>
        <w:jc w:val="both"/>
        <w:rPr>
          <w:rFonts w:ascii="Times New Roman" w:hAnsi="Times New Roman" w:cs="Times New Roman"/>
          <w:sz w:val="24"/>
          <w:szCs w:val="24"/>
        </w:rPr>
      </w:pPr>
    </w:p>
    <w:p w:rsidR="0011064D" w:rsidRDefault="0011064D" w:rsidP="0011064D">
      <w:pPr>
        <w:spacing w:after="0" w:line="360" w:lineRule="auto"/>
        <w:ind w:firstLine="720"/>
        <w:jc w:val="both"/>
        <w:rPr>
          <w:rFonts w:ascii="Times New Roman" w:hAnsi="Times New Roman" w:cs="Times New Roman"/>
          <w:sz w:val="24"/>
          <w:szCs w:val="24"/>
        </w:rPr>
      </w:pPr>
    </w:p>
    <w:p w:rsidR="0011064D" w:rsidRDefault="0011064D" w:rsidP="0011064D">
      <w:pPr>
        <w:spacing w:after="0" w:line="360" w:lineRule="auto"/>
        <w:ind w:firstLine="720"/>
        <w:jc w:val="both"/>
        <w:rPr>
          <w:rFonts w:ascii="Times New Roman" w:hAnsi="Times New Roman" w:cs="Times New Roman"/>
          <w:sz w:val="24"/>
          <w:szCs w:val="24"/>
        </w:rPr>
      </w:pPr>
    </w:p>
    <w:p w:rsidR="0011064D" w:rsidRDefault="0011064D" w:rsidP="0011064D">
      <w:pPr>
        <w:spacing w:after="0" w:line="360" w:lineRule="auto"/>
        <w:ind w:firstLine="720"/>
        <w:jc w:val="both"/>
        <w:rPr>
          <w:rFonts w:ascii="Times New Roman" w:hAnsi="Times New Roman" w:cs="Times New Roman"/>
          <w:sz w:val="24"/>
          <w:szCs w:val="24"/>
        </w:rPr>
      </w:pPr>
    </w:p>
    <w:p w:rsidR="0011064D" w:rsidRDefault="0011064D" w:rsidP="0011064D">
      <w:pPr>
        <w:spacing w:after="0" w:line="360" w:lineRule="auto"/>
        <w:ind w:firstLine="720"/>
        <w:jc w:val="both"/>
        <w:rPr>
          <w:rFonts w:ascii="Times New Roman" w:hAnsi="Times New Roman" w:cs="Times New Roman"/>
          <w:sz w:val="24"/>
          <w:szCs w:val="24"/>
        </w:rPr>
      </w:pPr>
    </w:p>
    <w:p w:rsidR="0011064D" w:rsidRDefault="0011064D" w:rsidP="0011064D">
      <w:pPr>
        <w:spacing w:after="0" w:line="360" w:lineRule="auto"/>
        <w:ind w:firstLine="720"/>
        <w:jc w:val="both"/>
        <w:rPr>
          <w:rFonts w:ascii="Times New Roman" w:hAnsi="Times New Roman" w:cs="Times New Roman"/>
          <w:sz w:val="24"/>
          <w:szCs w:val="24"/>
        </w:rPr>
      </w:pPr>
    </w:p>
    <w:p w:rsidR="0074167A" w:rsidRDefault="0074167A" w:rsidP="0011064D">
      <w:pPr>
        <w:spacing w:after="0" w:line="360" w:lineRule="auto"/>
        <w:ind w:firstLine="720"/>
        <w:jc w:val="both"/>
        <w:rPr>
          <w:rFonts w:ascii="Times New Roman" w:hAnsi="Times New Roman" w:cs="Times New Roman"/>
          <w:sz w:val="24"/>
          <w:szCs w:val="24"/>
        </w:rPr>
      </w:pPr>
    </w:p>
    <w:p w:rsidR="0074167A" w:rsidRDefault="0074167A" w:rsidP="0011064D">
      <w:pPr>
        <w:spacing w:after="0" w:line="360" w:lineRule="auto"/>
        <w:ind w:firstLine="720"/>
        <w:jc w:val="both"/>
        <w:rPr>
          <w:rFonts w:ascii="Times New Roman" w:hAnsi="Times New Roman" w:cs="Times New Roman"/>
          <w:sz w:val="24"/>
          <w:szCs w:val="24"/>
        </w:rPr>
      </w:pPr>
    </w:p>
    <w:p w:rsidR="0074167A" w:rsidRDefault="0074167A" w:rsidP="0011064D">
      <w:pPr>
        <w:spacing w:after="0" w:line="360" w:lineRule="auto"/>
        <w:ind w:firstLine="720"/>
        <w:jc w:val="both"/>
        <w:rPr>
          <w:rFonts w:ascii="Times New Roman" w:hAnsi="Times New Roman" w:cs="Times New Roman"/>
          <w:sz w:val="24"/>
          <w:szCs w:val="24"/>
        </w:rPr>
      </w:pPr>
    </w:p>
    <w:p w:rsidR="0011064D" w:rsidRPr="00A0058C" w:rsidRDefault="0011064D" w:rsidP="0011064D">
      <w:pPr>
        <w:pStyle w:val="Heading1"/>
        <w:spacing w:line="360" w:lineRule="auto"/>
        <w:jc w:val="center"/>
        <w:rPr>
          <w:rFonts w:ascii="Times New Roman" w:hAnsi="Times New Roman" w:cs="Times New Roman"/>
          <w:b/>
          <w:color w:val="auto"/>
          <w:sz w:val="28"/>
          <w:szCs w:val="28"/>
          <w:lang w:val="en-ID"/>
        </w:rPr>
      </w:pPr>
      <w:bookmarkStart w:id="15" w:name="_Toc508049043"/>
      <w:r w:rsidRPr="00A0058C">
        <w:rPr>
          <w:rFonts w:ascii="Times New Roman" w:hAnsi="Times New Roman" w:cs="Times New Roman"/>
          <w:b/>
          <w:color w:val="auto"/>
          <w:sz w:val="28"/>
          <w:szCs w:val="28"/>
          <w:lang w:val="en-ID"/>
        </w:rPr>
        <w:lastRenderedPageBreak/>
        <w:t>DAFTAR PUSTAKA</w:t>
      </w:r>
      <w:bookmarkEnd w:id="15"/>
    </w:p>
    <w:p w:rsidR="0011064D" w:rsidRDefault="0011064D" w:rsidP="0011064D">
      <w:pPr>
        <w:spacing w:line="360" w:lineRule="auto"/>
        <w:jc w:val="both"/>
        <w:rPr>
          <w:rFonts w:ascii="Times New Roman" w:hAnsi="Times New Roman" w:cs="Times New Roman"/>
          <w:sz w:val="28"/>
          <w:szCs w:val="28"/>
          <w:lang w:val="en-ID"/>
        </w:rPr>
      </w:pPr>
    </w:p>
    <w:p w:rsidR="00D464E0" w:rsidRDefault="00D464E0" w:rsidP="00D464E0">
      <w:pPr>
        <w:spacing w:line="360" w:lineRule="auto"/>
        <w:ind w:left="567" w:hanging="567"/>
        <w:jc w:val="both"/>
        <w:rPr>
          <w:rFonts w:ascii="Times New Roman" w:hAnsi="Times New Roman" w:cs="Times New Roman"/>
          <w:sz w:val="24"/>
          <w:szCs w:val="28"/>
          <w:lang w:val="en-ID"/>
        </w:rPr>
      </w:pPr>
      <w:proofErr w:type="gramStart"/>
      <w:r w:rsidRPr="00DF36A2">
        <w:rPr>
          <w:rFonts w:ascii="Times New Roman" w:hAnsi="Times New Roman" w:cs="Times New Roman"/>
          <w:sz w:val="24"/>
          <w:szCs w:val="28"/>
          <w:lang w:val="en-ID"/>
        </w:rPr>
        <w:t xml:space="preserve">Lembaga </w:t>
      </w:r>
      <w:r>
        <w:rPr>
          <w:rFonts w:ascii="Times New Roman" w:hAnsi="Times New Roman" w:cs="Times New Roman"/>
          <w:sz w:val="24"/>
          <w:szCs w:val="28"/>
          <w:lang w:val="en-ID"/>
        </w:rPr>
        <w:t xml:space="preserve"> Administrasi</w:t>
      </w:r>
      <w:proofErr w:type="gramEnd"/>
      <w:r>
        <w:rPr>
          <w:rFonts w:ascii="Times New Roman" w:hAnsi="Times New Roman" w:cs="Times New Roman"/>
          <w:sz w:val="24"/>
          <w:szCs w:val="28"/>
          <w:lang w:val="en-ID"/>
        </w:rPr>
        <w:t xml:space="preserve"> Negara. 2015. </w:t>
      </w:r>
      <w:r w:rsidRPr="00773922">
        <w:rPr>
          <w:rFonts w:ascii="Times New Roman" w:hAnsi="Times New Roman" w:cs="Times New Roman"/>
          <w:i/>
          <w:sz w:val="24"/>
          <w:szCs w:val="28"/>
          <w:lang w:val="en-ID"/>
        </w:rPr>
        <w:t>Modul Pendidikan dan Pelatihan Prajabatan Golongan III tentang Akuntabilitas</w:t>
      </w:r>
      <w:r>
        <w:rPr>
          <w:rFonts w:ascii="Times New Roman" w:hAnsi="Times New Roman" w:cs="Times New Roman"/>
          <w:sz w:val="24"/>
          <w:szCs w:val="28"/>
          <w:lang w:val="en-ID"/>
        </w:rPr>
        <w:t>. Jakarta: Lembaga Administrasi Negara.</w:t>
      </w:r>
    </w:p>
    <w:p w:rsidR="00D464E0" w:rsidRDefault="00D464E0" w:rsidP="00D464E0">
      <w:pPr>
        <w:spacing w:line="360" w:lineRule="auto"/>
        <w:ind w:left="567" w:hanging="567"/>
        <w:jc w:val="both"/>
        <w:rPr>
          <w:rFonts w:ascii="Times New Roman" w:hAnsi="Times New Roman" w:cs="Times New Roman"/>
          <w:sz w:val="24"/>
          <w:szCs w:val="28"/>
          <w:lang w:val="en-ID"/>
        </w:rPr>
      </w:pPr>
      <w:proofErr w:type="gramStart"/>
      <w:r w:rsidRPr="00DF36A2">
        <w:rPr>
          <w:rFonts w:ascii="Times New Roman" w:hAnsi="Times New Roman" w:cs="Times New Roman"/>
          <w:sz w:val="24"/>
          <w:szCs w:val="28"/>
          <w:lang w:val="en-ID"/>
        </w:rPr>
        <w:t xml:space="preserve">Lembaga </w:t>
      </w:r>
      <w:r>
        <w:rPr>
          <w:rFonts w:ascii="Times New Roman" w:hAnsi="Times New Roman" w:cs="Times New Roman"/>
          <w:sz w:val="24"/>
          <w:szCs w:val="28"/>
          <w:lang w:val="en-ID"/>
        </w:rPr>
        <w:t xml:space="preserve"> Administrasi</w:t>
      </w:r>
      <w:proofErr w:type="gramEnd"/>
      <w:r>
        <w:rPr>
          <w:rFonts w:ascii="Times New Roman" w:hAnsi="Times New Roman" w:cs="Times New Roman"/>
          <w:sz w:val="24"/>
          <w:szCs w:val="28"/>
          <w:lang w:val="en-ID"/>
        </w:rPr>
        <w:t xml:space="preserve"> Negara. 2015. </w:t>
      </w:r>
      <w:r w:rsidRPr="00773922">
        <w:rPr>
          <w:rFonts w:ascii="Times New Roman" w:hAnsi="Times New Roman" w:cs="Times New Roman"/>
          <w:i/>
          <w:sz w:val="24"/>
          <w:szCs w:val="28"/>
          <w:lang w:val="en-ID"/>
        </w:rPr>
        <w:t>Modul Pendidikan dan Pelatihan Prajabatan Golongan III tentang Anti Korupsi</w:t>
      </w:r>
      <w:r>
        <w:rPr>
          <w:rFonts w:ascii="Times New Roman" w:hAnsi="Times New Roman" w:cs="Times New Roman"/>
          <w:sz w:val="24"/>
          <w:szCs w:val="28"/>
          <w:lang w:val="en-ID"/>
        </w:rPr>
        <w:t>. Jakarta: Lembaga Administrasi Negara.</w:t>
      </w:r>
    </w:p>
    <w:p w:rsidR="00EA5AAA" w:rsidRDefault="00EA5AAA" w:rsidP="00EA5AAA">
      <w:pPr>
        <w:spacing w:line="360" w:lineRule="auto"/>
        <w:ind w:left="567" w:hanging="567"/>
        <w:jc w:val="both"/>
        <w:rPr>
          <w:rFonts w:ascii="Times New Roman" w:hAnsi="Times New Roman" w:cs="Times New Roman"/>
          <w:sz w:val="24"/>
          <w:szCs w:val="28"/>
          <w:lang w:val="en-ID"/>
        </w:rPr>
      </w:pPr>
      <w:proofErr w:type="gramStart"/>
      <w:r w:rsidRPr="00DF36A2">
        <w:rPr>
          <w:rFonts w:ascii="Times New Roman" w:hAnsi="Times New Roman" w:cs="Times New Roman"/>
          <w:sz w:val="24"/>
          <w:szCs w:val="28"/>
          <w:lang w:val="en-ID"/>
        </w:rPr>
        <w:t xml:space="preserve">Lembaga </w:t>
      </w:r>
      <w:r>
        <w:rPr>
          <w:rFonts w:ascii="Times New Roman" w:hAnsi="Times New Roman" w:cs="Times New Roman"/>
          <w:sz w:val="24"/>
          <w:szCs w:val="28"/>
          <w:lang w:val="en-ID"/>
        </w:rPr>
        <w:t xml:space="preserve"> Administrasi</w:t>
      </w:r>
      <w:proofErr w:type="gramEnd"/>
      <w:r>
        <w:rPr>
          <w:rFonts w:ascii="Times New Roman" w:hAnsi="Times New Roman" w:cs="Times New Roman"/>
          <w:sz w:val="24"/>
          <w:szCs w:val="28"/>
          <w:lang w:val="en-ID"/>
        </w:rPr>
        <w:t xml:space="preserve"> Negara. 2015. </w:t>
      </w:r>
      <w:r w:rsidRPr="00773922">
        <w:rPr>
          <w:rFonts w:ascii="Times New Roman" w:hAnsi="Times New Roman" w:cs="Times New Roman"/>
          <w:i/>
          <w:sz w:val="24"/>
          <w:szCs w:val="28"/>
          <w:lang w:val="en-ID"/>
        </w:rPr>
        <w:t>Modul Pendidikan dan Pelatihan Prajabatan Golongan III tentang Etika Publik</w:t>
      </w:r>
      <w:r>
        <w:rPr>
          <w:rFonts w:ascii="Times New Roman" w:hAnsi="Times New Roman" w:cs="Times New Roman"/>
          <w:sz w:val="24"/>
          <w:szCs w:val="28"/>
          <w:lang w:val="en-ID"/>
        </w:rPr>
        <w:t>. Jakarta: Lembaga Administrasi Negara.</w:t>
      </w:r>
    </w:p>
    <w:p w:rsidR="00EA5AAA" w:rsidRDefault="00EA5AAA" w:rsidP="0011064D">
      <w:pPr>
        <w:spacing w:line="360" w:lineRule="auto"/>
        <w:ind w:left="567" w:hanging="567"/>
        <w:jc w:val="both"/>
        <w:rPr>
          <w:rFonts w:ascii="Times New Roman" w:hAnsi="Times New Roman" w:cs="Times New Roman"/>
          <w:sz w:val="24"/>
          <w:szCs w:val="28"/>
          <w:lang w:val="en-ID"/>
        </w:rPr>
      </w:pPr>
      <w:proofErr w:type="gramStart"/>
      <w:r w:rsidRPr="00DF36A2">
        <w:rPr>
          <w:rFonts w:ascii="Times New Roman" w:hAnsi="Times New Roman" w:cs="Times New Roman"/>
          <w:sz w:val="24"/>
          <w:szCs w:val="28"/>
          <w:lang w:val="en-ID"/>
        </w:rPr>
        <w:t xml:space="preserve">Lembaga </w:t>
      </w:r>
      <w:r>
        <w:rPr>
          <w:rFonts w:ascii="Times New Roman" w:hAnsi="Times New Roman" w:cs="Times New Roman"/>
          <w:sz w:val="24"/>
          <w:szCs w:val="28"/>
          <w:lang w:val="en-ID"/>
        </w:rPr>
        <w:t xml:space="preserve"> Administrasi</w:t>
      </w:r>
      <w:proofErr w:type="gramEnd"/>
      <w:r>
        <w:rPr>
          <w:rFonts w:ascii="Times New Roman" w:hAnsi="Times New Roman" w:cs="Times New Roman"/>
          <w:sz w:val="24"/>
          <w:szCs w:val="28"/>
          <w:lang w:val="en-ID"/>
        </w:rPr>
        <w:t xml:space="preserve"> Negara. 2015. </w:t>
      </w:r>
      <w:r w:rsidRPr="00773922">
        <w:rPr>
          <w:rFonts w:ascii="Times New Roman" w:hAnsi="Times New Roman" w:cs="Times New Roman"/>
          <w:i/>
          <w:sz w:val="24"/>
          <w:szCs w:val="28"/>
          <w:lang w:val="en-ID"/>
        </w:rPr>
        <w:t>Modul Pendidikan dan Pelatihan Prajabatan Golongan III tentang Komitmen Mutu</w:t>
      </w:r>
      <w:r>
        <w:rPr>
          <w:rFonts w:ascii="Times New Roman" w:hAnsi="Times New Roman" w:cs="Times New Roman"/>
          <w:sz w:val="24"/>
          <w:szCs w:val="28"/>
          <w:lang w:val="en-ID"/>
        </w:rPr>
        <w:t>. Jakarta: Lembaga Administrasi Negara.</w:t>
      </w:r>
    </w:p>
    <w:p w:rsidR="0011064D" w:rsidRDefault="00EA5AAA" w:rsidP="0011064D">
      <w:pPr>
        <w:spacing w:line="360" w:lineRule="auto"/>
        <w:ind w:left="567" w:hanging="567"/>
        <w:jc w:val="both"/>
        <w:rPr>
          <w:rFonts w:ascii="Times New Roman" w:hAnsi="Times New Roman" w:cs="Times New Roman"/>
          <w:sz w:val="24"/>
          <w:szCs w:val="28"/>
          <w:lang w:val="en-ID"/>
        </w:rPr>
      </w:pPr>
      <w:proofErr w:type="gramStart"/>
      <w:r w:rsidRPr="00DF36A2">
        <w:rPr>
          <w:rFonts w:ascii="Times New Roman" w:hAnsi="Times New Roman" w:cs="Times New Roman"/>
          <w:sz w:val="24"/>
          <w:szCs w:val="28"/>
          <w:lang w:val="en-ID"/>
        </w:rPr>
        <w:t xml:space="preserve">Lembaga </w:t>
      </w:r>
      <w:r>
        <w:rPr>
          <w:rFonts w:ascii="Times New Roman" w:hAnsi="Times New Roman" w:cs="Times New Roman"/>
          <w:sz w:val="24"/>
          <w:szCs w:val="28"/>
          <w:lang w:val="en-ID"/>
        </w:rPr>
        <w:t xml:space="preserve"> Administrasi</w:t>
      </w:r>
      <w:proofErr w:type="gramEnd"/>
      <w:r>
        <w:rPr>
          <w:rFonts w:ascii="Times New Roman" w:hAnsi="Times New Roman" w:cs="Times New Roman"/>
          <w:sz w:val="24"/>
          <w:szCs w:val="28"/>
          <w:lang w:val="en-ID"/>
        </w:rPr>
        <w:t xml:space="preserve"> Negara. 2015. </w:t>
      </w:r>
      <w:r w:rsidRPr="00773922">
        <w:rPr>
          <w:rFonts w:ascii="Times New Roman" w:hAnsi="Times New Roman" w:cs="Times New Roman"/>
          <w:i/>
          <w:sz w:val="24"/>
          <w:szCs w:val="28"/>
          <w:lang w:val="en-ID"/>
        </w:rPr>
        <w:t>Modul Pendidikan dan Pelatihan Prajabatan Golongan III tentang Nasionalisme</w:t>
      </w:r>
      <w:r>
        <w:rPr>
          <w:rFonts w:ascii="Times New Roman" w:hAnsi="Times New Roman" w:cs="Times New Roman"/>
          <w:sz w:val="24"/>
          <w:szCs w:val="28"/>
          <w:lang w:val="en-ID"/>
        </w:rPr>
        <w:t>. Jakarta: Lembaga Administrasi Negara.</w:t>
      </w:r>
    </w:p>
    <w:p w:rsidR="0011064D" w:rsidRDefault="00EA5AAA" w:rsidP="0011064D">
      <w:pPr>
        <w:spacing w:line="360" w:lineRule="auto"/>
        <w:ind w:left="567" w:hanging="567"/>
        <w:jc w:val="both"/>
        <w:rPr>
          <w:rFonts w:ascii="Times New Roman" w:hAnsi="Times New Roman" w:cs="Times New Roman"/>
          <w:sz w:val="24"/>
          <w:szCs w:val="28"/>
          <w:lang w:val="en-ID"/>
        </w:rPr>
      </w:pPr>
      <w:proofErr w:type="gramStart"/>
      <w:r w:rsidRPr="00DF36A2">
        <w:rPr>
          <w:rFonts w:ascii="Times New Roman" w:hAnsi="Times New Roman" w:cs="Times New Roman"/>
          <w:sz w:val="24"/>
          <w:szCs w:val="28"/>
          <w:lang w:val="en-ID"/>
        </w:rPr>
        <w:t xml:space="preserve">Lembaga </w:t>
      </w:r>
      <w:r>
        <w:rPr>
          <w:rFonts w:ascii="Times New Roman" w:hAnsi="Times New Roman" w:cs="Times New Roman"/>
          <w:sz w:val="24"/>
          <w:szCs w:val="28"/>
          <w:lang w:val="en-ID"/>
        </w:rPr>
        <w:t xml:space="preserve"> Administrasi</w:t>
      </w:r>
      <w:proofErr w:type="gramEnd"/>
      <w:r>
        <w:rPr>
          <w:rFonts w:ascii="Times New Roman" w:hAnsi="Times New Roman" w:cs="Times New Roman"/>
          <w:sz w:val="24"/>
          <w:szCs w:val="28"/>
          <w:lang w:val="en-ID"/>
        </w:rPr>
        <w:t xml:space="preserve"> Negara. 2017. </w:t>
      </w:r>
      <w:r w:rsidRPr="00773922">
        <w:rPr>
          <w:rFonts w:ascii="Times New Roman" w:hAnsi="Times New Roman" w:cs="Times New Roman"/>
          <w:i/>
          <w:sz w:val="24"/>
          <w:szCs w:val="28"/>
          <w:lang w:val="en-ID"/>
        </w:rPr>
        <w:t>Modul Pelatihan Dasar Calon PNS tentang Habituasi</w:t>
      </w:r>
      <w:r>
        <w:rPr>
          <w:rFonts w:ascii="Times New Roman" w:hAnsi="Times New Roman" w:cs="Times New Roman"/>
          <w:sz w:val="24"/>
          <w:szCs w:val="28"/>
          <w:lang w:val="en-ID"/>
        </w:rPr>
        <w:t>. Jakarta: Lembaga Administrasi Negara.</w:t>
      </w:r>
    </w:p>
    <w:p w:rsidR="0011064D" w:rsidRDefault="00EA5AAA" w:rsidP="0011064D">
      <w:pPr>
        <w:spacing w:line="360" w:lineRule="auto"/>
        <w:ind w:left="567" w:hanging="567"/>
        <w:jc w:val="both"/>
        <w:rPr>
          <w:rFonts w:ascii="Times New Roman" w:hAnsi="Times New Roman" w:cs="Times New Roman"/>
          <w:sz w:val="24"/>
          <w:szCs w:val="28"/>
          <w:lang w:val="en-ID"/>
        </w:rPr>
      </w:pPr>
      <w:proofErr w:type="gramStart"/>
      <w:r w:rsidRPr="00DF36A2">
        <w:rPr>
          <w:rFonts w:ascii="Times New Roman" w:hAnsi="Times New Roman" w:cs="Times New Roman"/>
          <w:sz w:val="24"/>
          <w:szCs w:val="28"/>
          <w:lang w:val="en-ID"/>
        </w:rPr>
        <w:t xml:space="preserve">Lembaga </w:t>
      </w:r>
      <w:r>
        <w:rPr>
          <w:rFonts w:ascii="Times New Roman" w:hAnsi="Times New Roman" w:cs="Times New Roman"/>
          <w:sz w:val="24"/>
          <w:szCs w:val="28"/>
          <w:lang w:val="en-ID"/>
        </w:rPr>
        <w:t xml:space="preserve"> Administrasi</w:t>
      </w:r>
      <w:proofErr w:type="gramEnd"/>
      <w:r>
        <w:rPr>
          <w:rFonts w:ascii="Times New Roman" w:hAnsi="Times New Roman" w:cs="Times New Roman"/>
          <w:sz w:val="24"/>
          <w:szCs w:val="28"/>
          <w:lang w:val="en-ID"/>
        </w:rPr>
        <w:t xml:space="preserve"> Negara. 2017</w:t>
      </w:r>
      <w:r w:rsidRPr="00773922">
        <w:rPr>
          <w:rFonts w:ascii="Times New Roman" w:hAnsi="Times New Roman" w:cs="Times New Roman"/>
          <w:i/>
          <w:sz w:val="24"/>
          <w:szCs w:val="28"/>
          <w:lang w:val="en-ID"/>
        </w:rPr>
        <w:t>. Modul Pelatihan Dasar Calon PNS tentang Manajemen Aparatur Sipil Negara.</w:t>
      </w:r>
      <w:r>
        <w:rPr>
          <w:rFonts w:ascii="Times New Roman" w:hAnsi="Times New Roman" w:cs="Times New Roman"/>
          <w:sz w:val="24"/>
          <w:szCs w:val="28"/>
          <w:lang w:val="en-ID"/>
        </w:rPr>
        <w:t xml:space="preserve"> Jakarta: Lembaga Administrasi Negara.</w:t>
      </w:r>
    </w:p>
    <w:p w:rsidR="0011064D" w:rsidRDefault="00EA5AAA" w:rsidP="0011064D">
      <w:pPr>
        <w:spacing w:line="360" w:lineRule="auto"/>
        <w:ind w:left="567" w:hanging="567"/>
        <w:jc w:val="both"/>
        <w:rPr>
          <w:rFonts w:ascii="Times New Roman" w:hAnsi="Times New Roman" w:cs="Times New Roman"/>
          <w:sz w:val="24"/>
          <w:szCs w:val="28"/>
          <w:lang w:val="en-ID"/>
        </w:rPr>
      </w:pPr>
      <w:proofErr w:type="gramStart"/>
      <w:r w:rsidRPr="00DF36A2">
        <w:rPr>
          <w:rFonts w:ascii="Times New Roman" w:hAnsi="Times New Roman" w:cs="Times New Roman"/>
          <w:sz w:val="24"/>
          <w:szCs w:val="28"/>
          <w:lang w:val="en-ID"/>
        </w:rPr>
        <w:t xml:space="preserve">Lembaga </w:t>
      </w:r>
      <w:r>
        <w:rPr>
          <w:rFonts w:ascii="Times New Roman" w:hAnsi="Times New Roman" w:cs="Times New Roman"/>
          <w:sz w:val="24"/>
          <w:szCs w:val="28"/>
          <w:lang w:val="en-ID"/>
        </w:rPr>
        <w:t xml:space="preserve"> Administrasi</w:t>
      </w:r>
      <w:proofErr w:type="gramEnd"/>
      <w:r>
        <w:rPr>
          <w:rFonts w:ascii="Times New Roman" w:hAnsi="Times New Roman" w:cs="Times New Roman"/>
          <w:sz w:val="24"/>
          <w:szCs w:val="28"/>
          <w:lang w:val="en-ID"/>
        </w:rPr>
        <w:t xml:space="preserve"> Negara. 2017. </w:t>
      </w:r>
      <w:r w:rsidRPr="00773922">
        <w:rPr>
          <w:rFonts w:ascii="Times New Roman" w:hAnsi="Times New Roman" w:cs="Times New Roman"/>
          <w:i/>
          <w:sz w:val="24"/>
          <w:szCs w:val="28"/>
          <w:lang w:val="en-ID"/>
        </w:rPr>
        <w:t>Modul Pelatihan Dasar Calon PNS tentang Pelayanan Publik</w:t>
      </w:r>
      <w:r>
        <w:rPr>
          <w:rFonts w:ascii="Times New Roman" w:hAnsi="Times New Roman" w:cs="Times New Roman"/>
          <w:sz w:val="24"/>
          <w:szCs w:val="28"/>
          <w:lang w:val="en-ID"/>
        </w:rPr>
        <w:t>. Jakarta: Lembaga Administrasi Negara.</w:t>
      </w:r>
    </w:p>
    <w:p w:rsidR="0011064D" w:rsidRDefault="00EA5AAA" w:rsidP="0011064D">
      <w:pPr>
        <w:spacing w:line="360" w:lineRule="auto"/>
        <w:ind w:left="567" w:hanging="567"/>
        <w:jc w:val="both"/>
        <w:rPr>
          <w:rFonts w:ascii="Times New Roman" w:hAnsi="Times New Roman" w:cs="Times New Roman"/>
          <w:sz w:val="24"/>
          <w:szCs w:val="28"/>
          <w:lang w:val="en-ID"/>
        </w:rPr>
      </w:pPr>
      <w:proofErr w:type="gramStart"/>
      <w:r w:rsidRPr="00DF36A2">
        <w:rPr>
          <w:rFonts w:ascii="Times New Roman" w:hAnsi="Times New Roman" w:cs="Times New Roman"/>
          <w:sz w:val="24"/>
          <w:szCs w:val="28"/>
          <w:lang w:val="en-ID"/>
        </w:rPr>
        <w:t xml:space="preserve">Lembaga </w:t>
      </w:r>
      <w:r>
        <w:rPr>
          <w:rFonts w:ascii="Times New Roman" w:hAnsi="Times New Roman" w:cs="Times New Roman"/>
          <w:sz w:val="24"/>
          <w:szCs w:val="28"/>
          <w:lang w:val="en-ID"/>
        </w:rPr>
        <w:t xml:space="preserve"> Administrasi</w:t>
      </w:r>
      <w:proofErr w:type="gramEnd"/>
      <w:r>
        <w:rPr>
          <w:rFonts w:ascii="Times New Roman" w:hAnsi="Times New Roman" w:cs="Times New Roman"/>
          <w:sz w:val="24"/>
          <w:szCs w:val="28"/>
          <w:lang w:val="en-ID"/>
        </w:rPr>
        <w:t xml:space="preserve"> Negara. 2017. </w:t>
      </w:r>
      <w:r w:rsidRPr="00773922">
        <w:rPr>
          <w:rFonts w:ascii="Times New Roman" w:hAnsi="Times New Roman" w:cs="Times New Roman"/>
          <w:i/>
          <w:sz w:val="24"/>
          <w:szCs w:val="28"/>
          <w:lang w:val="en-ID"/>
        </w:rPr>
        <w:t>Modul Pelatihan Dasar Calon PNS tentang Whole of Goverment.</w:t>
      </w:r>
      <w:r>
        <w:rPr>
          <w:rFonts w:ascii="Times New Roman" w:hAnsi="Times New Roman" w:cs="Times New Roman"/>
          <w:sz w:val="24"/>
          <w:szCs w:val="28"/>
          <w:lang w:val="en-ID"/>
        </w:rPr>
        <w:t xml:space="preserve"> Jakarta: Lembaga Administrasi Negara.</w:t>
      </w:r>
    </w:p>
    <w:p w:rsidR="0011064D" w:rsidRDefault="0011064D" w:rsidP="0011064D">
      <w:pPr>
        <w:spacing w:line="360" w:lineRule="auto"/>
        <w:ind w:left="567" w:hanging="567"/>
        <w:jc w:val="both"/>
        <w:rPr>
          <w:rFonts w:ascii="Times New Roman" w:hAnsi="Times New Roman" w:cs="Times New Roman"/>
          <w:sz w:val="24"/>
          <w:szCs w:val="28"/>
          <w:lang w:val="en-ID"/>
        </w:rPr>
      </w:pPr>
    </w:p>
    <w:p w:rsidR="0011064D" w:rsidRDefault="0011064D" w:rsidP="0011064D">
      <w:pPr>
        <w:spacing w:line="360" w:lineRule="auto"/>
        <w:ind w:left="567" w:hanging="567"/>
        <w:jc w:val="both"/>
        <w:rPr>
          <w:rFonts w:ascii="Times New Roman" w:hAnsi="Times New Roman" w:cs="Times New Roman"/>
          <w:sz w:val="24"/>
          <w:szCs w:val="28"/>
          <w:lang w:val="en-ID"/>
        </w:rPr>
      </w:pPr>
    </w:p>
    <w:p w:rsidR="0011064D" w:rsidRPr="00211024" w:rsidRDefault="0011064D" w:rsidP="0011064D">
      <w:pPr>
        <w:rPr>
          <w:color w:val="ED7D31" w:themeColor="accent2"/>
        </w:rPr>
      </w:pPr>
    </w:p>
    <w:p w:rsidR="00214880" w:rsidRDefault="00214880"/>
    <w:sectPr w:rsidR="00214880" w:rsidSect="00196BDD">
      <w:pgSz w:w="12240" w:h="15840"/>
      <w:pgMar w:top="1701" w:right="2268" w:bottom="1701"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539A" w:rsidRDefault="0081539A" w:rsidP="0011064D">
      <w:pPr>
        <w:spacing w:after="0" w:line="240" w:lineRule="auto"/>
      </w:pPr>
      <w:r>
        <w:separator/>
      </w:r>
    </w:p>
  </w:endnote>
  <w:endnote w:type="continuationSeparator" w:id="0">
    <w:p w:rsidR="0081539A" w:rsidRDefault="0081539A" w:rsidP="00110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2743908"/>
      <w:docPartObj>
        <w:docPartGallery w:val="Page Numbers (Bottom of Page)"/>
        <w:docPartUnique/>
      </w:docPartObj>
    </w:sdtPr>
    <w:sdtEndPr>
      <w:rPr>
        <w:noProof/>
      </w:rPr>
    </w:sdtEndPr>
    <w:sdtContent>
      <w:p w:rsidR="006C52AD" w:rsidRDefault="00DD763A">
        <w:pPr>
          <w:pStyle w:val="Footer"/>
          <w:jc w:val="right"/>
        </w:pPr>
        <w:r>
          <w:t>11</w:t>
        </w:r>
      </w:p>
    </w:sdtContent>
  </w:sdt>
  <w:p w:rsidR="00D0155F" w:rsidRDefault="0081539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5700788"/>
      <w:docPartObj>
        <w:docPartGallery w:val="Page Numbers (Bottom of Page)"/>
        <w:docPartUnique/>
      </w:docPartObj>
    </w:sdtPr>
    <w:sdtEndPr>
      <w:rPr>
        <w:noProof/>
      </w:rPr>
    </w:sdtEndPr>
    <w:sdtContent>
      <w:p w:rsidR="00196BDD" w:rsidRDefault="00196BDD">
        <w:pPr>
          <w:pStyle w:val="Footer"/>
          <w:jc w:val="right"/>
        </w:pPr>
        <w:r>
          <w:fldChar w:fldCharType="begin"/>
        </w:r>
        <w:r>
          <w:instrText xml:space="preserve"> PAGE   \* MERGEFORMAT </w:instrText>
        </w:r>
        <w:r>
          <w:fldChar w:fldCharType="separate"/>
        </w:r>
        <w:r w:rsidR="00225529">
          <w:rPr>
            <w:noProof/>
          </w:rPr>
          <w:t>2</w:t>
        </w:r>
        <w:r>
          <w:rPr>
            <w:noProof/>
          </w:rPr>
          <w:fldChar w:fldCharType="end"/>
        </w:r>
      </w:p>
    </w:sdtContent>
  </w:sdt>
  <w:p w:rsidR="001A767D" w:rsidRDefault="0081539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2182196"/>
      <w:docPartObj>
        <w:docPartGallery w:val="Page Numbers (Bottom of Page)"/>
        <w:docPartUnique/>
      </w:docPartObj>
    </w:sdtPr>
    <w:sdtEndPr>
      <w:rPr>
        <w:noProof/>
      </w:rPr>
    </w:sdtEndPr>
    <w:sdtContent>
      <w:p w:rsidR="00196BDD" w:rsidRDefault="00196BDD">
        <w:pPr>
          <w:pStyle w:val="Footer"/>
          <w:jc w:val="center"/>
        </w:pPr>
        <w:r>
          <w:fldChar w:fldCharType="begin"/>
        </w:r>
        <w:r>
          <w:instrText xml:space="preserve"> PAGE   \* MERGEFORMAT </w:instrText>
        </w:r>
        <w:r>
          <w:fldChar w:fldCharType="separate"/>
        </w:r>
        <w:r w:rsidR="00225529">
          <w:rPr>
            <w:noProof/>
          </w:rPr>
          <w:t>3</w:t>
        </w:r>
        <w:r>
          <w:rPr>
            <w:noProof/>
          </w:rPr>
          <w:fldChar w:fldCharType="end"/>
        </w:r>
      </w:p>
    </w:sdtContent>
  </w:sdt>
  <w:p w:rsidR="00D0155F" w:rsidRDefault="0081539A">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9415456"/>
      <w:docPartObj>
        <w:docPartGallery w:val="Page Numbers (Bottom of Page)"/>
        <w:docPartUnique/>
      </w:docPartObj>
    </w:sdtPr>
    <w:sdtEndPr>
      <w:rPr>
        <w:noProof/>
      </w:rPr>
    </w:sdtEndPr>
    <w:sdtContent>
      <w:p w:rsidR="00196BDD" w:rsidRDefault="00196BDD">
        <w:pPr>
          <w:pStyle w:val="Footer"/>
          <w:jc w:val="right"/>
        </w:pPr>
        <w:r>
          <w:fldChar w:fldCharType="begin"/>
        </w:r>
        <w:r>
          <w:instrText xml:space="preserve"> PAGE   \* MERGEFORMAT </w:instrText>
        </w:r>
        <w:r>
          <w:fldChar w:fldCharType="separate"/>
        </w:r>
        <w:r w:rsidR="00225529">
          <w:rPr>
            <w:noProof/>
          </w:rPr>
          <w:t>14</w:t>
        </w:r>
        <w:r>
          <w:rPr>
            <w:noProof/>
          </w:rPr>
          <w:fldChar w:fldCharType="end"/>
        </w:r>
      </w:p>
    </w:sdtContent>
  </w:sdt>
  <w:p w:rsidR="00196BDD" w:rsidRDefault="00196BD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539A" w:rsidRDefault="0081539A" w:rsidP="0011064D">
      <w:pPr>
        <w:spacing w:after="0" w:line="240" w:lineRule="auto"/>
      </w:pPr>
      <w:r>
        <w:separator/>
      </w:r>
    </w:p>
  </w:footnote>
  <w:footnote w:type="continuationSeparator" w:id="0">
    <w:p w:rsidR="0081539A" w:rsidRDefault="0081539A" w:rsidP="001106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BDD" w:rsidRDefault="00196BD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BDD" w:rsidRDefault="00196BDD">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BDD" w:rsidRDefault="00196B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452F6"/>
    <w:multiLevelType w:val="hybridMultilevel"/>
    <w:tmpl w:val="CAAA6E38"/>
    <w:lvl w:ilvl="0" w:tplc="5B4E4218">
      <w:start w:val="1"/>
      <w:numFmt w:val="lowerLetter"/>
      <w:lvlText w:val="%1."/>
      <w:lvlJc w:val="left"/>
      <w:pPr>
        <w:ind w:left="1778" w:hanging="360"/>
      </w:pPr>
      <w:rPr>
        <w:rFonts w:eastAsia="Times New Roman" w:hint="default"/>
        <w:b w:val="0"/>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1" w15:restartNumberingAfterBreak="0">
    <w:nsid w:val="08387D29"/>
    <w:multiLevelType w:val="hybridMultilevel"/>
    <w:tmpl w:val="FECED4BA"/>
    <w:lvl w:ilvl="0" w:tplc="B8341D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F85F62"/>
    <w:multiLevelType w:val="hybridMultilevel"/>
    <w:tmpl w:val="E12AC884"/>
    <w:lvl w:ilvl="0" w:tplc="2A40330E">
      <w:start w:val="3"/>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A3400"/>
    <w:multiLevelType w:val="hybridMultilevel"/>
    <w:tmpl w:val="DB062FB0"/>
    <w:lvl w:ilvl="0" w:tplc="83D650A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7200FA"/>
    <w:multiLevelType w:val="hybridMultilevel"/>
    <w:tmpl w:val="4DD69BFE"/>
    <w:lvl w:ilvl="0" w:tplc="3A786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D726BA"/>
    <w:multiLevelType w:val="hybridMultilevel"/>
    <w:tmpl w:val="ECAC12D0"/>
    <w:lvl w:ilvl="0" w:tplc="04090017">
      <w:start w:val="1"/>
      <w:numFmt w:val="lowerLetter"/>
      <w:lvlText w:val="%1)"/>
      <w:lvlJc w:val="left"/>
      <w:pPr>
        <w:ind w:left="1571" w:hanging="360"/>
      </w:pPr>
      <w:rPr>
        <w:rFonts w:hint="default"/>
        <w:b w:val="0"/>
      </w:rPr>
    </w:lvl>
    <w:lvl w:ilvl="1" w:tplc="04210019" w:tentative="1">
      <w:start w:val="1"/>
      <w:numFmt w:val="lowerLetter"/>
      <w:lvlText w:val="%2."/>
      <w:lvlJc w:val="left"/>
      <w:pPr>
        <w:ind w:left="1233" w:hanging="360"/>
      </w:pPr>
    </w:lvl>
    <w:lvl w:ilvl="2" w:tplc="0421001B">
      <w:start w:val="1"/>
      <w:numFmt w:val="lowerRoman"/>
      <w:lvlText w:val="%3."/>
      <w:lvlJc w:val="right"/>
      <w:pPr>
        <w:ind w:left="1953" w:hanging="180"/>
      </w:pPr>
    </w:lvl>
    <w:lvl w:ilvl="3" w:tplc="0421000F" w:tentative="1">
      <w:start w:val="1"/>
      <w:numFmt w:val="decimal"/>
      <w:lvlText w:val="%4."/>
      <w:lvlJc w:val="left"/>
      <w:pPr>
        <w:ind w:left="2673" w:hanging="360"/>
      </w:pPr>
    </w:lvl>
    <w:lvl w:ilvl="4" w:tplc="04210019" w:tentative="1">
      <w:start w:val="1"/>
      <w:numFmt w:val="lowerLetter"/>
      <w:lvlText w:val="%5."/>
      <w:lvlJc w:val="left"/>
      <w:pPr>
        <w:ind w:left="3393" w:hanging="360"/>
      </w:pPr>
    </w:lvl>
    <w:lvl w:ilvl="5" w:tplc="0421001B" w:tentative="1">
      <w:start w:val="1"/>
      <w:numFmt w:val="lowerRoman"/>
      <w:lvlText w:val="%6."/>
      <w:lvlJc w:val="right"/>
      <w:pPr>
        <w:ind w:left="4113" w:hanging="180"/>
      </w:pPr>
    </w:lvl>
    <w:lvl w:ilvl="6" w:tplc="0421000F" w:tentative="1">
      <w:start w:val="1"/>
      <w:numFmt w:val="decimal"/>
      <w:lvlText w:val="%7."/>
      <w:lvlJc w:val="left"/>
      <w:pPr>
        <w:ind w:left="4833" w:hanging="360"/>
      </w:pPr>
    </w:lvl>
    <w:lvl w:ilvl="7" w:tplc="04210019" w:tentative="1">
      <w:start w:val="1"/>
      <w:numFmt w:val="lowerLetter"/>
      <w:lvlText w:val="%8."/>
      <w:lvlJc w:val="left"/>
      <w:pPr>
        <w:ind w:left="5553" w:hanging="360"/>
      </w:pPr>
    </w:lvl>
    <w:lvl w:ilvl="8" w:tplc="0421001B" w:tentative="1">
      <w:start w:val="1"/>
      <w:numFmt w:val="lowerRoman"/>
      <w:lvlText w:val="%9."/>
      <w:lvlJc w:val="right"/>
      <w:pPr>
        <w:ind w:left="6273" w:hanging="180"/>
      </w:pPr>
    </w:lvl>
  </w:abstractNum>
  <w:abstractNum w:abstractNumId="6" w15:restartNumberingAfterBreak="0">
    <w:nsid w:val="155F12DF"/>
    <w:multiLevelType w:val="hybridMultilevel"/>
    <w:tmpl w:val="3F200982"/>
    <w:lvl w:ilvl="0" w:tplc="04090017">
      <w:start w:val="1"/>
      <w:numFmt w:val="lowerLetter"/>
      <w:lvlText w:val="%1)"/>
      <w:lvlJc w:val="left"/>
      <w:pPr>
        <w:ind w:left="1778" w:hanging="360"/>
      </w:pPr>
      <w:rPr>
        <w:rFonts w:hint="default"/>
        <w:b w:val="0"/>
      </w:rPr>
    </w:lvl>
    <w:lvl w:ilvl="1" w:tplc="04210019">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7" w15:restartNumberingAfterBreak="0">
    <w:nsid w:val="19B30CD1"/>
    <w:multiLevelType w:val="multilevel"/>
    <w:tmpl w:val="D0C21F0E"/>
    <w:lvl w:ilvl="0">
      <w:start w:val="1"/>
      <w:numFmt w:val="decimal"/>
      <w:lvlText w:val="%1."/>
      <w:lvlJc w:val="left"/>
      <w:pPr>
        <w:ind w:left="360" w:hanging="360"/>
      </w:pPr>
    </w:lvl>
    <w:lvl w:ilvl="1">
      <w:start w:val="1"/>
      <w:numFmt w:val="upperLetter"/>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AE441AF"/>
    <w:multiLevelType w:val="multilevel"/>
    <w:tmpl w:val="A016E9EA"/>
    <w:lvl w:ilvl="0">
      <w:start w:val="3"/>
      <w:numFmt w:val="decimal"/>
      <w:lvlText w:val="%1."/>
      <w:lvlJc w:val="left"/>
      <w:pPr>
        <w:tabs>
          <w:tab w:val="num" w:pos="720"/>
        </w:tabs>
        <w:ind w:left="720" w:hanging="360"/>
      </w:pPr>
      <w:rPr>
        <w:rFonts w:hint="default"/>
      </w:rPr>
    </w:lvl>
    <w:lvl w:ilvl="1">
      <w:start w:val="4"/>
      <w:numFmt w:val="decimal"/>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1EB719B0"/>
    <w:multiLevelType w:val="hybridMultilevel"/>
    <w:tmpl w:val="485EA588"/>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15:restartNumberingAfterBreak="0">
    <w:nsid w:val="26641647"/>
    <w:multiLevelType w:val="hybridMultilevel"/>
    <w:tmpl w:val="4548267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6A42676"/>
    <w:multiLevelType w:val="hybridMultilevel"/>
    <w:tmpl w:val="6E0419C8"/>
    <w:lvl w:ilvl="0" w:tplc="60865A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EF10C7E"/>
    <w:multiLevelType w:val="hybridMultilevel"/>
    <w:tmpl w:val="13FE776C"/>
    <w:lvl w:ilvl="0" w:tplc="5B4E4218">
      <w:start w:val="1"/>
      <w:numFmt w:val="lowerLetter"/>
      <w:lvlText w:val="%1."/>
      <w:lvlJc w:val="left"/>
      <w:pPr>
        <w:ind w:left="1778" w:hanging="360"/>
      </w:pPr>
      <w:rPr>
        <w:rFonts w:eastAsia="Times New Roman" w:hint="default"/>
        <w:b w:val="0"/>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13" w15:restartNumberingAfterBreak="0">
    <w:nsid w:val="36AD47B7"/>
    <w:multiLevelType w:val="hybridMultilevel"/>
    <w:tmpl w:val="B838E428"/>
    <w:lvl w:ilvl="0" w:tplc="04090017">
      <w:start w:val="1"/>
      <w:numFmt w:val="lowerLetter"/>
      <w:lvlText w:val="%1)"/>
      <w:lvlJc w:val="left"/>
      <w:pPr>
        <w:ind w:left="1506" w:hanging="360"/>
      </w:pPr>
      <w:rPr>
        <w:rFonts w:hint="default"/>
        <w:b w:val="0"/>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80F659C"/>
    <w:multiLevelType w:val="multilevel"/>
    <w:tmpl w:val="064E2272"/>
    <w:lvl w:ilvl="0">
      <w:start w:val="1"/>
      <w:numFmt w:val="lowerLetter"/>
      <w:lvlText w:val="%1."/>
      <w:lvlJc w:val="left"/>
      <w:pPr>
        <w:tabs>
          <w:tab w:val="num" w:pos="720"/>
        </w:tabs>
        <w:ind w:left="720" w:hanging="360"/>
      </w:pPr>
      <w:rPr>
        <w:rFonts w:eastAsia="Times New Roman"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792853"/>
    <w:multiLevelType w:val="hybridMultilevel"/>
    <w:tmpl w:val="BDC6DDB6"/>
    <w:lvl w:ilvl="0" w:tplc="54D26AEE">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6" w15:restartNumberingAfterBreak="0">
    <w:nsid w:val="3A8713F7"/>
    <w:multiLevelType w:val="hybridMultilevel"/>
    <w:tmpl w:val="8B829D44"/>
    <w:lvl w:ilvl="0" w:tplc="E48EDB96">
      <w:start w:val="1"/>
      <w:numFmt w:val="lowerLetter"/>
      <w:lvlText w:val="%1."/>
      <w:lvlJc w:val="left"/>
      <w:pPr>
        <w:ind w:left="1800" w:hanging="360"/>
      </w:pPr>
      <w:rPr>
        <w:rFonts w:ascii="Times New Roman" w:eastAsiaTheme="minorHAnsi"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B7A7B57"/>
    <w:multiLevelType w:val="hybridMultilevel"/>
    <w:tmpl w:val="EC028E50"/>
    <w:lvl w:ilvl="0" w:tplc="7A86D6D4">
      <w:start w:val="1"/>
      <w:numFmt w:val="decimal"/>
      <w:lvlText w:val="%1)"/>
      <w:lvlJc w:val="left"/>
      <w:pPr>
        <w:ind w:left="1800" w:hanging="360"/>
      </w:pPr>
      <w:rPr>
        <w:rFonts w:hint="default"/>
      </w:rPr>
    </w:lvl>
    <w:lvl w:ilvl="1" w:tplc="1EF4E310">
      <w:start w:val="1"/>
      <w:numFmt w:val="decimal"/>
      <w:lvlText w:val="%2)"/>
      <w:lvlJc w:val="left"/>
      <w:pPr>
        <w:ind w:left="2520" w:hanging="360"/>
      </w:pPr>
      <w:rPr>
        <w:rFonts w:ascii="Times New Roman" w:eastAsiaTheme="minorHAnsi" w:hAnsi="Times New Roman" w:cs="Times New Roman"/>
      </w:rPr>
    </w:lvl>
    <w:lvl w:ilvl="2" w:tplc="0409000F">
      <w:start w:val="1"/>
      <w:numFmt w:val="decimal"/>
      <w:lvlText w:val="%3."/>
      <w:lvlJc w:val="left"/>
      <w:pPr>
        <w:ind w:left="3420" w:hanging="360"/>
      </w:pPr>
      <w:rPr>
        <w:rFonts w:hint="default"/>
      </w:r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C001D57"/>
    <w:multiLevelType w:val="hybridMultilevel"/>
    <w:tmpl w:val="A926A0EE"/>
    <w:lvl w:ilvl="0" w:tplc="C860B38C">
      <w:start w:val="2"/>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DBF1B5A"/>
    <w:multiLevelType w:val="hybridMultilevel"/>
    <w:tmpl w:val="16BC8878"/>
    <w:lvl w:ilvl="0" w:tplc="5B4E4218">
      <w:start w:val="1"/>
      <w:numFmt w:val="lowerLetter"/>
      <w:lvlText w:val="%1."/>
      <w:lvlJc w:val="left"/>
      <w:pPr>
        <w:ind w:left="1778" w:hanging="360"/>
      </w:pPr>
      <w:rPr>
        <w:rFonts w:eastAsia="Times New Roman" w:hint="default"/>
        <w:b w:val="0"/>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20" w15:restartNumberingAfterBreak="0">
    <w:nsid w:val="3FBB2AC7"/>
    <w:multiLevelType w:val="hybridMultilevel"/>
    <w:tmpl w:val="2B723EBA"/>
    <w:lvl w:ilvl="0" w:tplc="04090017">
      <w:start w:val="1"/>
      <w:numFmt w:val="lowerLetter"/>
      <w:lvlText w:val="%1)"/>
      <w:lvlJc w:val="left"/>
      <w:pPr>
        <w:ind w:left="1506" w:hanging="360"/>
      </w:pPr>
      <w:rPr>
        <w:rFonts w:hint="default"/>
        <w:b w:val="0"/>
      </w:rPr>
    </w:lvl>
    <w:lvl w:ilvl="1" w:tplc="7A86D6D4">
      <w:start w:val="1"/>
      <w:numFmt w:val="decimal"/>
      <w:lvlText w:val="%2)"/>
      <w:lvlJc w:val="left"/>
      <w:pPr>
        <w:ind w:left="1440" w:hanging="360"/>
      </w:pPr>
      <w:rPr>
        <w:rFonts w:hint="default"/>
      </w:r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6A27158"/>
    <w:multiLevelType w:val="multilevel"/>
    <w:tmpl w:val="B3EABA8E"/>
    <w:lvl w:ilvl="0">
      <w:start w:val="3"/>
      <w:numFmt w:val="decimal"/>
      <w:lvlText w:val="%1."/>
      <w:lvlJc w:val="left"/>
      <w:pPr>
        <w:tabs>
          <w:tab w:val="num" w:pos="720"/>
        </w:tabs>
        <w:ind w:left="720" w:hanging="360"/>
      </w:pPr>
      <w:rPr>
        <w:rFonts w:hint="default"/>
      </w:rPr>
    </w:lvl>
    <w:lvl w:ilvl="1">
      <w:start w:val="4"/>
      <w:numFmt w:val="decimal"/>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476B1CAF"/>
    <w:multiLevelType w:val="multilevel"/>
    <w:tmpl w:val="8B9ECD0C"/>
    <w:lvl w:ilvl="0">
      <w:start w:val="1"/>
      <w:numFmt w:val="lowerLetter"/>
      <w:lvlText w:val="%1."/>
      <w:lvlJc w:val="left"/>
      <w:pPr>
        <w:tabs>
          <w:tab w:val="num" w:pos="720"/>
        </w:tabs>
        <w:ind w:left="720" w:hanging="360"/>
      </w:pPr>
      <w:rPr>
        <w:rFonts w:eastAsia="Times New Roman"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F67BD3"/>
    <w:multiLevelType w:val="hybridMultilevel"/>
    <w:tmpl w:val="CF6CE0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9B4DBC"/>
    <w:multiLevelType w:val="hybridMultilevel"/>
    <w:tmpl w:val="B108215A"/>
    <w:lvl w:ilvl="0" w:tplc="89808C22">
      <w:start w:val="2"/>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432C75"/>
    <w:multiLevelType w:val="hybridMultilevel"/>
    <w:tmpl w:val="095C5692"/>
    <w:lvl w:ilvl="0" w:tplc="F314E9BA">
      <w:start w:val="1"/>
      <w:numFmt w:val="decimal"/>
      <w:lvlText w:val="%1."/>
      <w:lvlJc w:val="left"/>
      <w:pPr>
        <w:ind w:left="810" w:hanging="360"/>
      </w:pPr>
      <w:rPr>
        <w:rFonts w:hint="default"/>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6" w15:restartNumberingAfterBreak="0">
    <w:nsid w:val="52640D2F"/>
    <w:multiLevelType w:val="hybridMultilevel"/>
    <w:tmpl w:val="91AA9504"/>
    <w:lvl w:ilvl="0" w:tplc="04090017">
      <w:start w:val="1"/>
      <w:numFmt w:val="lowerLetter"/>
      <w:lvlText w:val="%1)"/>
      <w:lvlJc w:val="left"/>
      <w:pPr>
        <w:ind w:left="1440" w:hanging="360"/>
      </w:pPr>
      <w:rPr>
        <w:rFonts w:hint="default"/>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7" w15:restartNumberingAfterBreak="0">
    <w:nsid w:val="5BB16B3B"/>
    <w:multiLevelType w:val="multilevel"/>
    <w:tmpl w:val="1A9A0DEE"/>
    <w:lvl w:ilvl="0">
      <w:start w:val="14"/>
      <w:numFmt w:val="decimal"/>
      <w:lvlText w:val="%1."/>
      <w:lvlJc w:val="left"/>
      <w:pPr>
        <w:tabs>
          <w:tab w:val="num" w:pos="720"/>
        </w:tabs>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8" w15:restartNumberingAfterBreak="0">
    <w:nsid w:val="6A687899"/>
    <w:multiLevelType w:val="hybridMultilevel"/>
    <w:tmpl w:val="801C4C66"/>
    <w:lvl w:ilvl="0" w:tplc="73B6692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6B99174B"/>
    <w:multiLevelType w:val="hybridMultilevel"/>
    <w:tmpl w:val="8EFE3BE2"/>
    <w:lvl w:ilvl="0" w:tplc="D626FD10">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C391257"/>
    <w:multiLevelType w:val="multilevel"/>
    <w:tmpl w:val="F5AEAEE4"/>
    <w:lvl w:ilvl="0">
      <w:start w:val="1"/>
      <w:numFmt w:val="lowerLetter"/>
      <w:lvlText w:val="%1."/>
      <w:lvlJc w:val="left"/>
      <w:pPr>
        <w:tabs>
          <w:tab w:val="num" w:pos="720"/>
        </w:tabs>
        <w:ind w:left="720" w:hanging="360"/>
      </w:pPr>
      <w:rPr>
        <w:rFonts w:eastAsia="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403BAA"/>
    <w:multiLevelType w:val="hybridMultilevel"/>
    <w:tmpl w:val="43A2F74E"/>
    <w:lvl w:ilvl="0" w:tplc="4C548DB6">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0B1751"/>
    <w:multiLevelType w:val="hybridMultilevel"/>
    <w:tmpl w:val="7486A380"/>
    <w:lvl w:ilvl="0" w:tplc="4C548DB6">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774285"/>
    <w:multiLevelType w:val="multilevel"/>
    <w:tmpl w:val="04AEDB92"/>
    <w:lvl w:ilvl="0">
      <w:start w:val="3"/>
      <w:numFmt w:val="decimal"/>
      <w:lvlText w:val="%1."/>
      <w:lvlJc w:val="left"/>
      <w:pPr>
        <w:tabs>
          <w:tab w:val="num" w:pos="720"/>
        </w:tabs>
        <w:ind w:left="720" w:hanging="360"/>
      </w:pPr>
      <w:rPr>
        <w:rFonts w:hint="default"/>
      </w:rPr>
    </w:lvl>
    <w:lvl w:ilvl="1">
      <w:start w:val="4"/>
      <w:numFmt w:val="decimal"/>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4" w15:restartNumberingAfterBreak="0">
    <w:nsid w:val="76BB2A37"/>
    <w:multiLevelType w:val="hybridMultilevel"/>
    <w:tmpl w:val="02A283EC"/>
    <w:lvl w:ilvl="0" w:tplc="04090017">
      <w:start w:val="1"/>
      <w:numFmt w:val="lowerLetter"/>
      <w:lvlText w:val="%1)"/>
      <w:lvlJc w:val="left"/>
      <w:pPr>
        <w:ind w:left="1440" w:hanging="360"/>
      </w:pPr>
      <w:rPr>
        <w:rFonts w:hint="default"/>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5" w15:restartNumberingAfterBreak="0">
    <w:nsid w:val="78CF64C5"/>
    <w:multiLevelType w:val="multilevel"/>
    <w:tmpl w:val="A7CCAD24"/>
    <w:lvl w:ilvl="0">
      <w:start w:val="3"/>
      <w:numFmt w:val="decimal"/>
      <w:lvlText w:val="%1."/>
      <w:lvlJc w:val="left"/>
      <w:pPr>
        <w:tabs>
          <w:tab w:val="num" w:pos="720"/>
        </w:tabs>
        <w:ind w:left="720" w:hanging="360"/>
      </w:pPr>
      <w:rPr>
        <w:rFonts w:hint="default"/>
      </w:rPr>
    </w:lvl>
    <w:lvl w:ilvl="1">
      <w:start w:val="4"/>
      <w:numFmt w:val="decimal"/>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6" w15:restartNumberingAfterBreak="0">
    <w:nsid w:val="7A642A96"/>
    <w:multiLevelType w:val="hybridMultilevel"/>
    <w:tmpl w:val="BC467E0A"/>
    <w:lvl w:ilvl="0" w:tplc="04090017">
      <w:start w:val="1"/>
      <w:numFmt w:val="lowerLetter"/>
      <w:lvlText w:val="%1)"/>
      <w:lvlJc w:val="left"/>
      <w:pPr>
        <w:ind w:left="720" w:hanging="360"/>
      </w:pPr>
      <w:rPr>
        <w:b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18"/>
  </w:num>
  <w:num w:numId="3">
    <w:abstractNumId w:val="16"/>
  </w:num>
  <w:num w:numId="4">
    <w:abstractNumId w:val="23"/>
  </w:num>
  <w:num w:numId="5">
    <w:abstractNumId w:val="3"/>
  </w:num>
  <w:num w:numId="6">
    <w:abstractNumId w:val="4"/>
  </w:num>
  <w:num w:numId="7">
    <w:abstractNumId w:val="1"/>
  </w:num>
  <w:num w:numId="8">
    <w:abstractNumId w:val="28"/>
  </w:num>
  <w:num w:numId="9">
    <w:abstractNumId w:val="29"/>
  </w:num>
  <w:num w:numId="10">
    <w:abstractNumId w:val="17"/>
  </w:num>
  <w:num w:numId="11">
    <w:abstractNumId w:val="0"/>
  </w:num>
  <w:num w:numId="12">
    <w:abstractNumId w:val="19"/>
  </w:num>
  <w:num w:numId="13">
    <w:abstractNumId w:val="5"/>
  </w:num>
  <w:num w:numId="14">
    <w:abstractNumId w:val="12"/>
  </w:num>
  <w:num w:numId="15">
    <w:abstractNumId w:val="6"/>
  </w:num>
  <w:num w:numId="16">
    <w:abstractNumId w:val="13"/>
  </w:num>
  <w:num w:numId="17">
    <w:abstractNumId w:val="20"/>
  </w:num>
  <w:num w:numId="18">
    <w:abstractNumId w:val="36"/>
  </w:num>
  <w:num w:numId="19">
    <w:abstractNumId w:val="34"/>
  </w:num>
  <w:num w:numId="20">
    <w:abstractNumId w:val="26"/>
  </w:num>
  <w:num w:numId="21">
    <w:abstractNumId w:val="7"/>
  </w:num>
  <w:num w:numId="22">
    <w:abstractNumId w:val="15"/>
  </w:num>
  <w:num w:numId="23">
    <w:abstractNumId w:val="24"/>
  </w:num>
  <w:num w:numId="24">
    <w:abstractNumId w:val="25"/>
  </w:num>
  <w:num w:numId="25">
    <w:abstractNumId w:val="9"/>
  </w:num>
  <w:num w:numId="26">
    <w:abstractNumId w:val="22"/>
  </w:num>
  <w:num w:numId="27">
    <w:abstractNumId w:val="14"/>
  </w:num>
  <w:num w:numId="28">
    <w:abstractNumId w:val="30"/>
  </w:num>
  <w:num w:numId="29">
    <w:abstractNumId w:val="35"/>
  </w:num>
  <w:num w:numId="30">
    <w:abstractNumId w:val="8"/>
  </w:num>
  <w:num w:numId="31">
    <w:abstractNumId w:val="33"/>
  </w:num>
  <w:num w:numId="32">
    <w:abstractNumId w:val="21"/>
  </w:num>
  <w:num w:numId="33">
    <w:abstractNumId w:val="32"/>
  </w:num>
  <w:num w:numId="34">
    <w:abstractNumId w:val="31"/>
  </w:num>
  <w:num w:numId="35">
    <w:abstractNumId w:val="2"/>
  </w:num>
  <w:num w:numId="36">
    <w:abstractNumId w:val="27"/>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64D"/>
    <w:rsid w:val="0001407F"/>
    <w:rsid w:val="000802E0"/>
    <w:rsid w:val="000924A0"/>
    <w:rsid w:val="0011064D"/>
    <w:rsid w:val="001313ED"/>
    <w:rsid w:val="00153E76"/>
    <w:rsid w:val="00196BDD"/>
    <w:rsid w:val="001F7D74"/>
    <w:rsid w:val="00214880"/>
    <w:rsid w:val="00225529"/>
    <w:rsid w:val="00234A27"/>
    <w:rsid w:val="002D4F0E"/>
    <w:rsid w:val="00314F61"/>
    <w:rsid w:val="003B2748"/>
    <w:rsid w:val="003E46BA"/>
    <w:rsid w:val="003F4D1D"/>
    <w:rsid w:val="00507E02"/>
    <w:rsid w:val="005C4279"/>
    <w:rsid w:val="006A413B"/>
    <w:rsid w:val="00716646"/>
    <w:rsid w:val="0074167A"/>
    <w:rsid w:val="007B05E0"/>
    <w:rsid w:val="007C2A66"/>
    <w:rsid w:val="00805FF7"/>
    <w:rsid w:val="0081539A"/>
    <w:rsid w:val="00840C9A"/>
    <w:rsid w:val="00846B5C"/>
    <w:rsid w:val="00910001"/>
    <w:rsid w:val="00923586"/>
    <w:rsid w:val="00946B65"/>
    <w:rsid w:val="00971455"/>
    <w:rsid w:val="00B25D9B"/>
    <w:rsid w:val="00B31BEA"/>
    <w:rsid w:val="00BB02C0"/>
    <w:rsid w:val="00CD6565"/>
    <w:rsid w:val="00D158A7"/>
    <w:rsid w:val="00D464E0"/>
    <w:rsid w:val="00DD1D24"/>
    <w:rsid w:val="00DD763A"/>
    <w:rsid w:val="00E13998"/>
    <w:rsid w:val="00E3297E"/>
    <w:rsid w:val="00E60A89"/>
    <w:rsid w:val="00E95550"/>
    <w:rsid w:val="00EA5AAA"/>
    <w:rsid w:val="00EC43D0"/>
    <w:rsid w:val="00EC7642"/>
    <w:rsid w:val="00F01475"/>
    <w:rsid w:val="00FC6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70C516"/>
  <w15:chartTrackingRefBased/>
  <w15:docId w15:val="{D200D3EC-3F15-4C7E-A49B-A41488B7A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064D"/>
  </w:style>
  <w:style w:type="paragraph" w:styleId="Heading1">
    <w:name w:val="heading 1"/>
    <w:basedOn w:val="Normal"/>
    <w:next w:val="Normal"/>
    <w:link w:val="Heading1Char"/>
    <w:uiPriority w:val="9"/>
    <w:qFormat/>
    <w:rsid w:val="0011064D"/>
    <w:pPr>
      <w:keepNext/>
      <w:keepLines/>
      <w:spacing w:before="240" w:after="0"/>
      <w:outlineLvl w:val="0"/>
    </w:pPr>
    <w:rPr>
      <w:rFonts w:asciiTheme="majorHAnsi" w:eastAsiaTheme="majorEastAsia" w:hAnsiTheme="majorHAnsi" w:cstheme="majorBidi"/>
      <w:color w:val="2F5496" w:themeColor="accent1" w:themeShade="BF"/>
      <w:sz w:val="32"/>
      <w:szCs w:val="32"/>
      <w:lang w:val="id-ID"/>
    </w:rPr>
  </w:style>
  <w:style w:type="paragraph" w:styleId="Heading3">
    <w:name w:val="heading 3"/>
    <w:basedOn w:val="Normal"/>
    <w:next w:val="Normal"/>
    <w:link w:val="Heading3Char"/>
    <w:uiPriority w:val="9"/>
    <w:unhideWhenUsed/>
    <w:qFormat/>
    <w:rsid w:val="007416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64D"/>
    <w:rPr>
      <w:rFonts w:asciiTheme="majorHAnsi" w:eastAsiaTheme="majorEastAsia" w:hAnsiTheme="majorHAnsi" w:cstheme="majorBidi"/>
      <w:color w:val="2F5496" w:themeColor="accent1" w:themeShade="BF"/>
      <w:sz w:val="32"/>
      <w:szCs w:val="32"/>
      <w:lang w:val="id-ID"/>
    </w:rPr>
  </w:style>
  <w:style w:type="paragraph" w:styleId="ListParagraph">
    <w:name w:val="List Paragraph"/>
    <w:basedOn w:val="Normal"/>
    <w:uiPriority w:val="34"/>
    <w:qFormat/>
    <w:rsid w:val="0011064D"/>
    <w:pPr>
      <w:ind w:left="720"/>
      <w:contextualSpacing/>
    </w:pPr>
  </w:style>
  <w:style w:type="table" w:styleId="TableGrid">
    <w:name w:val="Table Grid"/>
    <w:basedOn w:val="TableNormal"/>
    <w:uiPriority w:val="39"/>
    <w:rsid w:val="001106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1064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106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64D"/>
  </w:style>
  <w:style w:type="paragraph" w:styleId="Footer">
    <w:name w:val="footer"/>
    <w:basedOn w:val="Normal"/>
    <w:link w:val="FooterChar"/>
    <w:uiPriority w:val="99"/>
    <w:unhideWhenUsed/>
    <w:rsid w:val="001106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64D"/>
  </w:style>
  <w:style w:type="paragraph" w:customStyle="1" w:styleId="Style4">
    <w:name w:val="_Style 4"/>
    <w:uiPriority w:val="1"/>
    <w:qFormat/>
    <w:rsid w:val="0011064D"/>
    <w:pPr>
      <w:spacing w:after="200" w:line="276" w:lineRule="auto"/>
    </w:pPr>
    <w:rPr>
      <w:rFonts w:ascii="Times New Roman" w:eastAsia="SimSun" w:hAnsi="Times New Roman" w:cs="Times New Roman"/>
    </w:rPr>
  </w:style>
  <w:style w:type="paragraph" w:styleId="TOCHeading">
    <w:name w:val="TOC Heading"/>
    <w:basedOn w:val="Heading1"/>
    <w:next w:val="Normal"/>
    <w:uiPriority w:val="39"/>
    <w:unhideWhenUsed/>
    <w:qFormat/>
    <w:rsid w:val="0011064D"/>
    <w:pPr>
      <w:outlineLvl w:val="9"/>
    </w:pPr>
    <w:rPr>
      <w:lang w:val="en-US"/>
    </w:rPr>
  </w:style>
  <w:style w:type="paragraph" w:styleId="TOC1">
    <w:name w:val="toc 1"/>
    <w:basedOn w:val="Normal"/>
    <w:next w:val="Normal"/>
    <w:autoRedefine/>
    <w:uiPriority w:val="39"/>
    <w:unhideWhenUsed/>
    <w:rsid w:val="0011064D"/>
    <w:pPr>
      <w:spacing w:after="100"/>
    </w:pPr>
  </w:style>
  <w:style w:type="paragraph" w:styleId="TOC2">
    <w:name w:val="toc 2"/>
    <w:basedOn w:val="Normal"/>
    <w:next w:val="Normal"/>
    <w:autoRedefine/>
    <w:uiPriority w:val="39"/>
    <w:unhideWhenUsed/>
    <w:rsid w:val="0011064D"/>
    <w:pPr>
      <w:spacing w:after="100"/>
      <w:ind w:left="220"/>
    </w:pPr>
  </w:style>
  <w:style w:type="paragraph" w:styleId="TOC3">
    <w:name w:val="toc 3"/>
    <w:basedOn w:val="Normal"/>
    <w:next w:val="Normal"/>
    <w:autoRedefine/>
    <w:uiPriority w:val="39"/>
    <w:unhideWhenUsed/>
    <w:rsid w:val="0011064D"/>
    <w:pPr>
      <w:spacing w:after="100"/>
      <w:ind w:left="440"/>
    </w:pPr>
  </w:style>
  <w:style w:type="character" w:styleId="Hyperlink">
    <w:name w:val="Hyperlink"/>
    <w:basedOn w:val="DefaultParagraphFont"/>
    <w:uiPriority w:val="99"/>
    <w:unhideWhenUsed/>
    <w:rsid w:val="0011064D"/>
    <w:rPr>
      <w:color w:val="0563C1" w:themeColor="hyperlink"/>
      <w:u w:val="single"/>
    </w:rPr>
  </w:style>
  <w:style w:type="paragraph" w:styleId="TableofFigures">
    <w:name w:val="table of figures"/>
    <w:basedOn w:val="Normal"/>
    <w:next w:val="Normal"/>
    <w:uiPriority w:val="99"/>
    <w:unhideWhenUsed/>
    <w:rsid w:val="0011064D"/>
    <w:pPr>
      <w:spacing w:after="0"/>
    </w:pPr>
  </w:style>
  <w:style w:type="character" w:customStyle="1" w:styleId="textitem">
    <w:name w:val="textitem"/>
    <w:basedOn w:val="DefaultParagraphFont"/>
    <w:rsid w:val="0011064D"/>
  </w:style>
  <w:style w:type="character" w:styleId="LineNumber">
    <w:name w:val="line number"/>
    <w:basedOn w:val="DefaultParagraphFont"/>
    <w:uiPriority w:val="99"/>
    <w:semiHidden/>
    <w:unhideWhenUsed/>
    <w:rsid w:val="0011064D"/>
  </w:style>
  <w:style w:type="character" w:customStyle="1" w:styleId="Heading3Char">
    <w:name w:val="Heading 3 Char"/>
    <w:basedOn w:val="DefaultParagraphFont"/>
    <w:link w:val="Heading3"/>
    <w:uiPriority w:val="9"/>
    <w:rsid w:val="0074167A"/>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74167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39</Pages>
  <Words>7332</Words>
  <Characters>41799</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yudiprabowo</dc:creator>
  <cp:keywords/>
  <dc:description/>
  <cp:lastModifiedBy>yudiprabowo</cp:lastModifiedBy>
  <cp:revision>36</cp:revision>
  <dcterms:created xsi:type="dcterms:W3CDTF">2018-03-07T15:02:00Z</dcterms:created>
  <dcterms:modified xsi:type="dcterms:W3CDTF">2018-06-22T01:34:00Z</dcterms:modified>
</cp:coreProperties>
</file>