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  <w:lang w:val="id-ID" w:eastAsia="ko-KR"/>
        </w:rPr>
      </w:pPr>
      <w:bookmarkStart w:id="0" w:name="_GoBack"/>
      <w:bookmarkEnd w:id="0"/>
      <w:r>
        <w:rPr>
          <w:color w:val="7F7F7F"/>
          <w:lang w:val="id-ID" w:eastAsia="ko-KR"/>
        </w:rPr>
        <mc:AlternateContent>
          <mc:Choice Requires="wps">
            <w:drawing>
              <wp:inline distT="0" distB="0" distL="114300" distR="114300">
                <wp:extent cx="5010150" cy="3991610"/>
                <wp:effectExtent l="6350" t="6350" r="12700" b="2159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9916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305"/>
                              <w:jc w:val="center"/>
                              <w:rPr>
                                <w:rFonts w:hint="default"/>
                                <w:color w:val="0000FF"/>
                                <w:lang w:val="en"/>
                              </w:rPr>
                            </w:pPr>
                          </w:p>
                          <w:p>
                            <w:pPr>
                              <w:ind w:firstLine="305"/>
                              <w:jc w:val="center"/>
                              <w:rPr>
                                <w:rFonts w:hint="default"/>
                                <w:color w:val="0000FF"/>
                                <w:lang w:val="en"/>
                              </w:rPr>
                            </w:pPr>
                          </w:p>
                          <w:p>
                            <w:pPr>
                              <w:ind w:firstLine="305"/>
                              <w:jc w:val="center"/>
                              <w:rPr>
                                <w:rFonts w:hint="default"/>
                                <w:color w:val="0000FF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0000FF"/>
                                <w:lang w:val="en"/>
                              </w:rPr>
                              <w:drawing>
                                <wp:inline distT="0" distB="0" distL="114300" distR="114300">
                                  <wp:extent cx="3057525" cy="2876550"/>
                                  <wp:effectExtent l="0" t="0" r="9525" b="0"/>
                                  <wp:docPr id="4" name="Picture 4" descr="UML_Praktikum_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UML_Praktikum_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57525" cy="2876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314.3pt;width:394.5pt;" filled="f" stroked="t" coordsize="21600,21600" o:gfxdata="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BT&#10;Vp+Q1gAAAAUBAAAPAAAAAAAAAAEAIAAAADgAAABkcnMvZG93bnJldi54bWxQSwECFAAUAAAACACH&#10;TuJA2WrwL0kCAACKBAAADgAAAAAAAAABACAAAAA7AQAAZHJzL2Uyb0RvYy54bWxQSwUGAAAAAAYA&#10;BgBZAQAA9g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05"/>
                        <w:jc w:val="center"/>
                        <w:rPr>
                          <w:rFonts w:hint="default"/>
                          <w:color w:val="0000FF"/>
                          <w:lang w:val="en"/>
                        </w:rPr>
                      </w:pPr>
                    </w:p>
                    <w:p>
                      <w:pPr>
                        <w:ind w:firstLine="305"/>
                        <w:jc w:val="center"/>
                        <w:rPr>
                          <w:rFonts w:hint="default"/>
                          <w:color w:val="0000FF"/>
                          <w:lang w:val="en"/>
                        </w:rPr>
                      </w:pPr>
                    </w:p>
                    <w:p>
                      <w:pPr>
                        <w:ind w:firstLine="305"/>
                        <w:jc w:val="center"/>
                        <w:rPr>
                          <w:rFonts w:hint="default"/>
                          <w:color w:val="0000FF"/>
                          <w:lang w:val="en"/>
                        </w:rPr>
                      </w:pPr>
                      <w:r>
                        <w:rPr>
                          <w:rFonts w:hint="default"/>
                          <w:color w:val="0000FF"/>
                          <w:lang w:val="en"/>
                        </w:rPr>
                        <w:drawing>
                          <wp:inline distT="0" distB="0" distL="114300" distR="114300">
                            <wp:extent cx="3057525" cy="2876550"/>
                            <wp:effectExtent l="0" t="0" r="9525" b="0"/>
                            <wp:docPr id="4" name="Picture 4" descr="UML_Praktikum_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UML_Praktikum_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57525" cy="2876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spacing w:line="360" w:lineRule="auto"/>
        <w:rPr>
          <w:rFonts w:hint="default"/>
          <w:color w:val="7F7F7F"/>
          <w:lang w:val="en"/>
        </w:rPr>
      </w:pP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center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201</w:t>
    </w:r>
    <w:r>
      <w:rPr>
        <w:sz w:val="18"/>
        <w:lang w:val="en-US"/>
      </w:rPr>
      <w:t>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rFonts w:hint="default"/>
        <w:sz w:val="62"/>
        <w:szCs w:val="74"/>
        <w:u w:val="single"/>
        <w:lang w:val="en"/>
      </w:rPr>
    </w:pPr>
    <w:r>
      <w:rPr>
        <w:rFonts w:hint="default"/>
        <w:sz w:val="62"/>
        <w:szCs w:val="74"/>
        <w:u w:val="none"/>
        <w:lang w:val="en"/>
      </w:rPr>
      <w:t xml:space="preserve"> </w:t>
    </w: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rFonts w:hint="default"/>
        <w:sz w:val="62"/>
        <w:szCs w:val="74"/>
        <w:u w:val="single"/>
        <w:lang w:val="en"/>
      </w:rPr>
      <w:t>Asistensi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16EEB1AC"/>
    <w:rsid w:val="2D8756FF"/>
    <w:rsid w:val="4F79F482"/>
    <w:rsid w:val="5EBF9819"/>
    <w:rsid w:val="77DCE24E"/>
    <w:rsid w:val="FF9EE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1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2016-09-22T13:50:00Z</dcterms:created>
  <dc:creator>Administrator</dc:creator>
  <cp:lastModifiedBy>udin</cp:lastModifiedBy>
  <cp:lastPrinted>2012-11-24T17:11:00Z</cp:lastPrinted>
  <dcterms:modified xsi:type="dcterms:W3CDTF">2019-10-03T18:56:29Z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