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C3" w:rsidRPr="00943EBB" w:rsidRDefault="00943EBB" w:rsidP="00495BC4">
      <w:pPr>
        <w:spacing w:after="80"/>
        <w:jc w:val="center"/>
        <w:rPr>
          <w:sz w:val="28"/>
          <w:szCs w:val="28"/>
        </w:rPr>
      </w:pPr>
      <w:r w:rsidRPr="00943EBB">
        <w:rPr>
          <w:sz w:val="28"/>
          <w:szCs w:val="28"/>
        </w:rPr>
        <w:t>BERITA ACARA</w:t>
      </w:r>
    </w:p>
    <w:p w:rsidR="00943EBB" w:rsidRPr="00943EBB" w:rsidRDefault="002919A2" w:rsidP="00495BC4">
      <w:pPr>
        <w:spacing w:after="8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SERAH TERIMA DATA-DATA </w:t>
      </w:r>
      <w:r w:rsidR="00943EBB" w:rsidRPr="00943EBB">
        <w:rPr>
          <w:sz w:val="28"/>
          <w:szCs w:val="28"/>
          <w:u w:val="single"/>
        </w:rPr>
        <w:t>PTPN VII</w:t>
      </w:r>
    </w:p>
    <w:p w:rsidR="00943EBB" w:rsidRDefault="00943EBB" w:rsidP="00495BC4">
      <w:pPr>
        <w:spacing w:after="80"/>
        <w:jc w:val="center"/>
      </w:pPr>
      <w:r>
        <w:t>NO.PST/BA/57/2019</w:t>
      </w:r>
    </w:p>
    <w:p w:rsidR="00495BC4" w:rsidRDefault="00495BC4" w:rsidP="00495BC4">
      <w:pPr>
        <w:spacing w:after="80"/>
        <w:jc w:val="center"/>
      </w:pPr>
    </w:p>
    <w:p w:rsidR="00943EBB" w:rsidRDefault="00943EBB" w:rsidP="00943EBB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Jum’at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April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Sembilan </w:t>
      </w:r>
      <w:proofErr w:type="spellStart"/>
      <w:r w:rsidR="00845C3F">
        <w:t>belas</w:t>
      </w:r>
      <w:proofErr w:type="spellEnd"/>
      <w:r w:rsidR="00845C3F">
        <w:t xml:space="preserve"> (26-04-2019) </w:t>
      </w:r>
      <w:proofErr w:type="spellStart"/>
      <w:r w:rsidR="00845C3F">
        <w:t>telah</w:t>
      </w:r>
      <w:proofErr w:type="spellEnd"/>
      <w:r w:rsidR="00845C3F">
        <w:t xml:space="preserve"> </w:t>
      </w:r>
      <w:proofErr w:type="spellStart"/>
      <w:r w:rsidR="00845C3F">
        <w:t>dilaksanakan</w:t>
      </w:r>
      <w:proofErr w:type="spellEnd"/>
      <w:r w:rsidR="00845C3F">
        <w:t xml:space="preserve"> </w:t>
      </w:r>
      <w:proofErr w:type="spellStart"/>
      <w:r w:rsidR="00845C3F">
        <w:t>serah</w:t>
      </w:r>
      <w:proofErr w:type="spellEnd"/>
      <w:r w:rsidR="00845C3F">
        <w:t xml:space="preserve"> </w:t>
      </w:r>
      <w:proofErr w:type="spellStart"/>
      <w:r w:rsidR="00845C3F">
        <w:t>terima</w:t>
      </w:r>
      <w:proofErr w:type="spellEnd"/>
      <w:r w:rsidR="00845C3F">
        <w:t xml:space="preserve"> data-data </w:t>
      </w:r>
      <w:proofErr w:type="spellStart"/>
      <w:r w:rsidR="00845C3F">
        <w:t>milik</w:t>
      </w:r>
      <w:proofErr w:type="spellEnd"/>
      <w:r w:rsidR="00845C3F">
        <w:t xml:space="preserve"> </w:t>
      </w:r>
      <w:r>
        <w:t xml:space="preserve">PT Perkebunan Nusantara VII </w:t>
      </w:r>
      <w:proofErr w:type="spellStart"/>
      <w:r>
        <w:t>kepada</w:t>
      </w:r>
      <w:proofErr w:type="spellEnd"/>
      <w:r>
        <w:t xml:space="preserve"> PT </w:t>
      </w:r>
      <w:proofErr w:type="spellStart"/>
      <w:r>
        <w:t>Pindad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943EBB" w:rsidRDefault="00FB6EE0" w:rsidP="00943EBB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943EBB" w:rsidRDefault="00FB6EE0" w:rsidP="00943EBB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943EBB" w:rsidRDefault="00FB6EE0" w:rsidP="00FB6EE0">
      <w:pPr>
        <w:pStyle w:val="ListParagraph"/>
        <w:numPr>
          <w:ilvl w:val="0"/>
          <w:numId w:val="1"/>
        </w:numPr>
      </w:pPr>
      <w:r>
        <w:t xml:space="preserve">Form </w:t>
      </w:r>
      <w:proofErr w:type="spellStart"/>
      <w:r>
        <w:t>disposisi</w:t>
      </w:r>
      <w:proofErr w:type="spellEnd"/>
    </w:p>
    <w:p w:rsidR="00943EBB" w:rsidRDefault="00943EBB" w:rsidP="001B3BBD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 w:rsidR="00FB6EE0"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e-office </w:t>
      </w:r>
      <w:r w:rsidR="00FB6EE0">
        <w:t xml:space="preserve">di </w:t>
      </w:r>
      <w:proofErr w:type="spellStart"/>
      <w:r w:rsidR="00FB6EE0">
        <w:t>lingkungan</w:t>
      </w:r>
      <w:proofErr w:type="spellEnd"/>
      <w:r w:rsidR="00FB6EE0">
        <w:t xml:space="preserve"> </w:t>
      </w:r>
      <w:r>
        <w:t xml:space="preserve">PT Perkebunan Nusantara VII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PT </w:t>
      </w:r>
      <w:proofErr w:type="spellStart"/>
      <w:r>
        <w:t>Pindad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April 2019.</w:t>
      </w:r>
    </w:p>
    <w:p w:rsidR="00943EBB" w:rsidRDefault="00943EBB" w:rsidP="00943EBB">
      <w:pPr>
        <w:jc w:val="both"/>
      </w:pPr>
      <w:r>
        <w:t xml:space="preserve">Data PT Perkebunan Nusantara VII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PT </w:t>
      </w:r>
      <w:proofErr w:type="spellStart"/>
      <w:r>
        <w:t>Pindad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e-Office,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disebarluaskan</w:t>
      </w:r>
      <w:proofErr w:type="spellEnd"/>
      <w:r w:rsidR="00495BC4">
        <w:t xml:space="preserve"> </w:t>
      </w:r>
      <w:proofErr w:type="spellStart"/>
      <w:r w:rsidR="00495BC4">
        <w:t>untuk</w:t>
      </w:r>
      <w:proofErr w:type="spellEnd"/>
      <w:r w:rsidR="00495BC4">
        <w:t xml:space="preserve"> </w:t>
      </w:r>
      <w:proofErr w:type="spellStart"/>
      <w:r w:rsidR="00495BC4">
        <w:t>kepentingan</w:t>
      </w:r>
      <w:proofErr w:type="spellEnd"/>
      <w:r w:rsidR="00495BC4">
        <w:t xml:space="preserve"> </w:t>
      </w:r>
      <w:proofErr w:type="spellStart"/>
      <w:r w:rsidR="00495BC4">
        <w:t>bisnis</w:t>
      </w:r>
      <w:proofErr w:type="spellEnd"/>
      <w:r w:rsidR="00495BC4">
        <w:t xml:space="preserve"> </w:t>
      </w:r>
      <w:proofErr w:type="spellStart"/>
      <w:r w:rsidR="00495BC4">
        <w:t>dan</w:t>
      </w:r>
      <w:proofErr w:type="spellEnd"/>
      <w:r w:rsidR="00495BC4">
        <w:t xml:space="preserve"> </w:t>
      </w:r>
      <w:proofErr w:type="spellStart"/>
      <w:r w:rsidR="00495BC4">
        <w:t>lainnya</w:t>
      </w:r>
      <w:proofErr w:type="spellEnd"/>
      <w:r w:rsidR="00495BC4">
        <w:t>.</w:t>
      </w:r>
    </w:p>
    <w:p w:rsidR="00495BC4" w:rsidRDefault="00495BC4" w:rsidP="00943EBB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>.</w:t>
      </w:r>
    </w:p>
    <w:p w:rsidR="00495BC4" w:rsidRDefault="00495BC4" w:rsidP="00943EBB">
      <w:pPr>
        <w:jc w:val="both"/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2720"/>
        <w:gridCol w:w="3626"/>
      </w:tblGrid>
      <w:tr w:rsidR="00495BC4" w:rsidTr="00495BC4">
        <w:tc>
          <w:tcPr>
            <w:tcW w:w="3296" w:type="dxa"/>
          </w:tcPr>
          <w:p w:rsidR="00495BC4" w:rsidRDefault="00495BC4" w:rsidP="00495BC4">
            <w:pPr>
              <w:jc w:val="center"/>
            </w:pPr>
            <w:r>
              <w:t xml:space="preserve">Yang </w:t>
            </w:r>
            <w:proofErr w:type="spellStart"/>
            <w:r>
              <w:t>Menerima</w:t>
            </w:r>
            <w:proofErr w:type="spellEnd"/>
            <w:r w:rsidR="003B38EB">
              <w:t xml:space="preserve"> :</w:t>
            </w:r>
          </w:p>
          <w:p w:rsidR="00495BC4" w:rsidRDefault="00495BC4" w:rsidP="00495BC4">
            <w:pPr>
              <w:jc w:val="center"/>
            </w:pPr>
            <w:r>
              <w:t>PT PINDAD</w:t>
            </w: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FB6EE0" w:rsidP="00495BC4">
            <w:pPr>
              <w:jc w:val="center"/>
            </w:pPr>
            <w:r>
              <w:t>NATAL</w:t>
            </w:r>
          </w:p>
          <w:p w:rsidR="00495BC4" w:rsidRDefault="00495BC4" w:rsidP="00495BC4">
            <w:pPr>
              <w:jc w:val="center"/>
            </w:pPr>
          </w:p>
        </w:tc>
        <w:tc>
          <w:tcPr>
            <w:tcW w:w="2816" w:type="dxa"/>
          </w:tcPr>
          <w:p w:rsidR="00495BC4" w:rsidRDefault="00495BC4" w:rsidP="00943EBB">
            <w:pPr>
              <w:jc w:val="both"/>
            </w:pPr>
          </w:p>
        </w:tc>
        <w:tc>
          <w:tcPr>
            <w:tcW w:w="3710" w:type="dxa"/>
          </w:tcPr>
          <w:p w:rsidR="00495BC4" w:rsidRDefault="00495BC4" w:rsidP="00495BC4">
            <w:pPr>
              <w:jc w:val="center"/>
            </w:pPr>
            <w:r>
              <w:t xml:space="preserve">Yang </w:t>
            </w:r>
            <w:proofErr w:type="spellStart"/>
            <w:r>
              <w:t>Menyerahkan</w:t>
            </w:r>
            <w:proofErr w:type="spellEnd"/>
            <w:r w:rsidR="003B38EB">
              <w:t xml:space="preserve"> :</w:t>
            </w:r>
          </w:p>
          <w:p w:rsidR="00495BC4" w:rsidRDefault="00495BC4" w:rsidP="00495BC4">
            <w:pPr>
              <w:jc w:val="center"/>
            </w:pPr>
            <w:r>
              <w:t>PT Perkebunan Nusantara VII</w:t>
            </w: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495BC4" w:rsidP="00FB6EE0">
            <w:pPr>
              <w:jc w:val="center"/>
            </w:pPr>
            <w:r>
              <w:t>SUTAN I</w:t>
            </w:r>
            <w:r w:rsidR="00FB6EE0">
              <w:t>.</w:t>
            </w:r>
            <w:r>
              <w:t>S</w:t>
            </w:r>
            <w:r w:rsidR="00FB6EE0">
              <w:t xml:space="preserve"> </w:t>
            </w:r>
            <w:r>
              <w:t>NASUTION</w:t>
            </w:r>
          </w:p>
        </w:tc>
      </w:tr>
      <w:tr w:rsidR="00495BC4" w:rsidTr="00495BC4">
        <w:tc>
          <w:tcPr>
            <w:tcW w:w="9822" w:type="dxa"/>
            <w:gridSpan w:val="3"/>
          </w:tcPr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r w:rsidR="00FB6EE0">
              <w:t>:</w:t>
            </w:r>
          </w:p>
          <w:p w:rsidR="00495BC4" w:rsidRDefault="00495BC4" w:rsidP="00495BC4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Strategis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TI</w:t>
            </w: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495BC4" w:rsidP="00495BC4">
            <w:pPr>
              <w:jc w:val="center"/>
            </w:pPr>
          </w:p>
          <w:p w:rsidR="00495BC4" w:rsidRDefault="00FB6EE0" w:rsidP="00495BC4">
            <w:pPr>
              <w:jc w:val="center"/>
            </w:pPr>
            <w:r>
              <w:t>YULIANTO</w:t>
            </w:r>
          </w:p>
          <w:p w:rsidR="00495BC4" w:rsidRDefault="00495BC4" w:rsidP="00495BC4">
            <w:pPr>
              <w:jc w:val="center"/>
            </w:pPr>
          </w:p>
        </w:tc>
      </w:tr>
    </w:tbl>
    <w:p w:rsidR="00495BC4" w:rsidRDefault="00495BC4" w:rsidP="00943EBB">
      <w:pPr>
        <w:jc w:val="both"/>
      </w:pPr>
      <w:bookmarkStart w:id="0" w:name="_GoBack"/>
      <w:bookmarkEnd w:id="0"/>
    </w:p>
    <w:sectPr w:rsidR="00495BC4" w:rsidSect="001B3BBD">
      <w:pgSz w:w="11907" w:h="16839" w:code="9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A1DA7"/>
    <w:multiLevelType w:val="hybridMultilevel"/>
    <w:tmpl w:val="D692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BB"/>
    <w:rsid w:val="001B3BBD"/>
    <w:rsid w:val="002919A2"/>
    <w:rsid w:val="00302C0E"/>
    <w:rsid w:val="003B38EB"/>
    <w:rsid w:val="00495BC4"/>
    <w:rsid w:val="007177C3"/>
    <w:rsid w:val="00845C3F"/>
    <w:rsid w:val="008F2E31"/>
    <w:rsid w:val="00943EBB"/>
    <w:rsid w:val="00A22D47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9D487-C860-4C9F-A540-A8BE8D7D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BB"/>
    <w:pPr>
      <w:ind w:left="720"/>
      <w:contextualSpacing/>
    </w:pPr>
  </w:style>
  <w:style w:type="table" w:styleId="TableGrid">
    <w:name w:val="Table Grid"/>
    <w:basedOn w:val="TableNormal"/>
    <w:uiPriority w:val="39"/>
    <w:rsid w:val="00495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9</cp:revision>
  <cp:lastPrinted>2019-04-26T03:55:00Z</cp:lastPrinted>
  <dcterms:created xsi:type="dcterms:W3CDTF">2019-04-26T02:38:00Z</dcterms:created>
  <dcterms:modified xsi:type="dcterms:W3CDTF">2019-04-27T16:44:00Z</dcterms:modified>
</cp:coreProperties>
</file>