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ART_PULSE_EDITOR PROJECT SPEC (current baseline)</w:t>
      </w:r>
    </w:p>
    <w:p>
      <w:r>
        <w:t xml:space="preserve">Last updated: 2026-03-30 JST</w:t>
      </w:r>
    </w:p>
    <w:p/>
    <w:p>
      <w:r>
        <w:t xml:space="preserve">Active app features</w:t>
      </w:r>
    </w:p>
    <w:p>
      <w:r>
        <w:t xml:space="preserve">Feature 1 Art Pulse</w:t>
      </w:r>
    </w:p>
    <w:p>
      <w:r>
        <w:t xml:space="preserve">Feature 2 Exhibition Search</w:t>
      </w:r>
    </w:p>
    <w:p>
      <w:r>
        <w:t xml:space="preserve">Feature 3 Artist Search</w:t>
      </w:r>
    </w:p>
    <w:p>
      <w:r>
        <w:t xml:space="preserve">Feature 4 Advisor</w:t>
      </w:r>
    </w:p>
    <w:p>
      <w:r>
        <w:t xml:space="preserve">Feature 6 Gallery list</w:t>
      </w:r>
    </w:p>
    <w:p>
      <w:r>
        <w:t xml:space="preserve">Feature 7 ArtWork Search</w:t>
      </w:r>
    </w:p>
    <w:p/>
    <w:p>
      <w:r>
        <w:t xml:space="preserve">Active retrieval families</w:t>
      </w:r>
    </w:p>
    <w:p>
      <w:r>
        <w:t xml:space="preserve">Artist Works Images</w:t>
      </w:r>
    </w:p>
    <w:p>
      <w:r>
        <w:t xml:space="preserve">Artist Text</w:t>
      </w:r>
    </w:p>
    <w:p>
      <w:r>
        <w:t xml:space="preserve">Exhibitions Image</w:t>
      </w:r>
    </w:p>
    <w:p>
      <w:r>
        <w:t xml:space="preserve">Exhibitions Text</w:t>
      </w:r>
    </w:p>
    <w:p/>
    <w:p>
      <w:r>
        <w:t xml:space="preserve">Storage and runtime rules</w:t>
      </w:r>
    </w:p>
    <w:p>
      <w:r>
        <w:t xml:space="preserve">app and readonly runtime keep current-first behavior</w:t>
      </w:r>
    </w:p>
    <w:p>
      <w:r>
        <w:t xml:space="preserve">source, derived, vector, and logs families remain separated</w:t>
      </w:r>
    </w:p>
    <w:p>
      <w:r>
        <w:t xml:space="preserve">shared and common modules stay generic and feature-neutral</w:t>
      </w:r>
    </w:p>
    <w:p>
      <w:r>
        <w:t xml:space="preserve">R2 upload and prune remain explicit-task operations only</w:t>
      </w:r>
    </w:p>
    <w:p/>
    <w:p>
      <w:r>
        <w:t xml:space="preserve">Retired scope</w:t>
      </w:r>
    </w:p>
    <w:p>
      <w:r>
        <w:t xml:space="preserve">The deprecated artist-specific advisor lane and its private text corpus are removed from app, code, config, data, and docs.</w:t>
      </w:r>
    </w:p>
    <w:p>
      <w:r>
        <w:t xml:space="preserve">Current baseline and future handoff must assume only the active features and retrieval families listed above.</w:t>
      </w:r>
    </w:p>
    <w:sectPr>
      <w:pgSz w:h="16834" w:w="11909" w:orient="portrait"/>
      <w:pgMar w:bottom="262.32283464567104" w:top="0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damsandollman.com/List-of-Artists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