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FBA4" w14:textId="77777777" w:rsidR="00314AAB" w:rsidRDefault="00E2670B" w:rsidP="00E2670B">
      <w:pPr>
        <w:jc w:val="center"/>
        <w:rPr>
          <w:sz w:val="28"/>
          <w:lang w:val="en-US"/>
        </w:rPr>
      </w:pPr>
      <w:r w:rsidRPr="00E2670B">
        <w:rPr>
          <w:sz w:val="28"/>
          <w:lang w:val="en-US"/>
        </w:rPr>
        <w:t xml:space="preserve">Test </w:t>
      </w:r>
      <w:r>
        <w:rPr>
          <w:sz w:val="28"/>
          <w:lang w:val="en-US"/>
        </w:rPr>
        <w:t>K</w:t>
      </w:r>
      <w:r w:rsidRPr="00E2670B">
        <w:rPr>
          <w:sz w:val="28"/>
          <w:lang w:val="en-US"/>
        </w:rPr>
        <w:t xml:space="preserve">es </w:t>
      </w:r>
      <w:r w:rsidR="002836D7">
        <w:rPr>
          <w:sz w:val="28"/>
          <w:lang w:val="en-US"/>
        </w:rPr>
        <w:t>F</w:t>
      </w:r>
      <w:r w:rsidRPr="00E2670B">
        <w:rPr>
          <w:sz w:val="28"/>
          <w:lang w:val="en-US"/>
        </w:rPr>
        <w:t>lorist.</w:t>
      </w:r>
      <w:r w:rsidR="002836D7">
        <w:rPr>
          <w:sz w:val="28"/>
          <w:lang w:val="en-US"/>
        </w:rPr>
        <w:t>C</w:t>
      </w:r>
      <w:r w:rsidRPr="00E2670B">
        <w:rPr>
          <w:sz w:val="28"/>
          <w:lang w:val="en-US"/>
        </w:rPr>
        <w:t>o</w:t>
      </w:r>
    </w:p>
    <w:tbl>
      <w:tblPr>
        <w:tblStyle w:val="TableGrid"/>
        <w:tblW w:w="9582" w:type="dxa"/>
        <w:tblInd w:w="-5" w:type="dxa"/>
        <w:tblLook w:val="04A0" w:firstRow="1" w:lastRow="0" w:firstColumn="1" w:lastColumn="0" w:noHBand="0" w:noVBand="1"/>
      </w:tblPr>
      <w:tblGrid>
        <w:gridCol w:w="987"/>
        <w:gridCol w:w="2598"/>
        <w:gridCol w:w="2511"/>
        <w:gridCol w:w="2219"/>
        <w:gridCol w:w="1267"/>
      </w:tblGrid>
      <w:tr w:rsidR="002836D7" w:rsidRPr="002836D7" w14:paraId="5550FA37" w14:textId="77777777" w:rsidTr="009C5591">
        <w:trPr>
          <w:trHeight w:val="280"/>
        </w:trPr>
        <w:tc>
          <w:tcPr>
            <w:tcW w:w="987" w:type="dxa"/>
          </w:tcPr>
          <w:p w14:paraId="4E5CB8BD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 id</w:t>
            </w:r>
          </w:p>
        </w:tc>
        <w:tc>
          <w:tcPr>
            <w:tcW w:w="2598" w:type="dxa"/>
          </w:tcPr>
          <w:p w14:paraId="562815BB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Penerangan</w:t>
            </w:r>
          </w:p>
        </w:tc>
        <w:tc>
          <w:tcPr>
            <w:tcW w:w="2511" w:type="dxa"/>
          </w:tcPr>
          <w:p w14:paraId="5AD6966D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Keputusan Jangkaan</w:t>
            </w:r>
          </w:p>
        </w:tc>
        <w:tc>
          <w:tcPr>
            <w:tcW w:w="2219" w:type="dxa"/>
          </w:tcPr>
          <w:p w14:paraId="7555B839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Keputusan Sebenar</w:t>
            </w:r>
          </w:p>
        </w:tc>
        <w:tc>
          <w:tcPr>
            <w:tcW w:w="1267" w:type="dxa"/>
          </w:tcPr>
          <w:p w14:paraId="748960BC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</w:tr>
      <w:tr w:rsidR="002836D7" w:rsidRPr="002836D7" w14:paraId="749D248E" w14:textId="77777777" w:rsidTr="009C5591">
        <w:trPr>
          <w:trHeight w:val="701"/>
        </w:trPr>
        <w:tc>
          <w:tcPr>
            <w:tcW w:w="987" w:type="dxa"/>
          </w:tcPr>
          <w:p w14:paraId="1E9BFBCE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2598" w:type="dxa"/>
          </w:tcPr>
          <w:p w14:paraId="6117CFEC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Usability Test-UX</w:t>
            </w:r>
          </w:p>
          <w:p w14:paraId="69907283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-menguji paparan banner</w:t>
            </w:r>
          </w:p>
          <w:p w14:paraId="65860D5D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-M</w:t>
            </w:r>
            <w:r w:rsidR="00D73485">
              <w:rPr>
                <w:sz w:val="24"/>
                <w:lang w:val="en-US"/>
              </w:rPr>
              <w:t>enguji ruang untuk menulis</w:t>
            </w:r>
            <w:r>
              <w:rPr>
                <w:sz w:val="24"/>
                <w:lang w:val="en-US"/>
              </w:rPr>
              <w:t xml:space="preserve"> nama pengguna</w:t>
            </w:r>
          </w:p>
          <w:p w14:paraId="62BB99B3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-Men</w:t>
            </w:r>
            <w:r w:rsidR="00D73485">
              <w:rPr>
                <w:sz w:val="24"/>
                <w:lang w:val="en-US"/>
              </w:rPr>
              <w:t>guji ruang untuk menulis</w:t>
            </w:r>
            <w:r>
              <w:rPr>
                <w:sz w:val="24"/>
                <w:lang w:val="en-US"/>
              </w:rPr>
              <w:t xml:space="preserve"> kata laluan</w:t>
            </w:r>
          </w:p>
          <w:p w14:paraId="52045DF7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-Men</w:t>
            </w:r>
            <w:r w:rsidR="00D73485">
              <w:rPr>
                <w:sz w:val="24"/>
                <w:lang w:val="en-US"/>
              </w:rPr>
              <w:t>guji</w:t>
            </w:r>
            <w:r>
              <w:rPr>
                <w:sz w:val="24"/>
                <w:lang w:val="en-US"/>
              </w:rPr>
              <w:t xml:space="preserve"> butang Log In</w:t>
            </w:r>
          </w:p>
          <w:p w14:paraId="0C95A2D4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511" w:type="dxa"/>
          </w:tcPr>
          <w:p w14:paraId="6394472D" w14:textId="77777777" w:rsid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 Banner dipaparkan dengan keadaan yang boleh bergerak</w:t>
            </w:r>
          </w:p>
          <w:p w14:paraId="4A7B70F9" w14:textId="77777777" w:rsidR="00D73485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-Nama Pengguna boleh ditulis</w:t>
            </w:r>
          </w:p>
          <w:p w14:paraId="7CA9E24F" w14:textId="77777777" w:rsidR="00D73485" w:rsidRP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-Kata laluan dapat dituli</w:t>
            </w:r>
            <w:r w:rsidR="00F73918">
              <w:rPr>
                <w:sz w:val="24"/>
                <w:lang w:val="en-US"/>
              </w:rPr>
              <w:t>s</w:t>
            </w:r>
          </w:p>
        </w:tc>
        <w:tc>
          <w:tcPr>
            <w:tcW w:w="2219" w:type="dxa"/>
          </w:tcPr>
          <w:p w14:paraId="1C5BF972" w14:textId="77777777" w:rsid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-Pengguna dapat melihat paparan banner</w:t>
            </w:r>
          </w:p>
          <w:p w14:paraId="0F7D50ED" w14:textId="77777777" w:rsidR="00F73918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-Pengguna boleh mengisi di ruang yang disediakan</w:t>
            </w:r>
          </w:p>
          <w:p w14:paraId="559644A6" w14:textId="77777777" w:rsidR="00F73918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-Pengguna boleh mengisi ruang Kata laluan</w:t>
            </w:r>
          </w:p>
        </w:tc>
        <w:tc>
          <w:tcPr>
            <w:tcW w:w="1267" w:type="dxa"/>
          </w:tcPr>
          <w:p w14:paraId="00D4891F" w14:textId="77777777" w:rsidR="002836D7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berjaya</w:t>
            </w:r>
          </w:p>
        </w:tc>
      </w:tr>
      <w:tr w:rsidR="002836D7" w:rsidRPr="002836D7" w14:paraId="4A71D9A0" w14:textId="77777777" w:rsidTr="009C5591">
        <w:trPr>
          <w:trHeight w:val="838"/>
        </w:trPr>
        <w:tc>
          <w:tcPr>
            <w:tcW w:w="987" w:type="dxa"/>
          </w:tcPr>
          <w:p w14:paraId="4B904190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2598" w:type="dxa"/>
          </w:tcPr>
          <w:p w14:paraId="78301EEE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 Test</w:t>
            </w:r>
          </w:p>
          <w:p w14:paraId="691F86B2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-Kata Laluan dapat dimasukkan </w:t>
            </w:r>
          </w:p>
          <w:p w14:paraId="797F4CC7" w14:textId="77777777" w:rsidR="002836D7" w:rsidRDefault="002836D7" w:rsidP="002836D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-Nama Pengguna dapat ditulis</w:t>
            </w:r>
          </w:p>
          <w:p w14:paraId="23B160A3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511" w:type="dxa"/>
          </w:tcPr>
          <w:p w14:paraId="66D507E2" w14:textId="77777777" w:rsid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-Kata laluan dapat disimpan </w:t>
            </w:r>
          </w:p>
          <w:p w14:paraId="159C4B8F" w14:textId="77777777" w:rsidR="00D73485" w:rsidRP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-Nama pengguna dapat disimpan dengan baik</w:t>
            </w:r>
          </w:p>
        </w:tc>
        <w:tc>
          <w:tcPr>
            <w:tcW w:w="2219" w:type="dxa"/>
          </w:tcPr>
          <w:p w14:paraId="280B7A5A" w14:textId="77777777" w:rsidR="002836D7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-Pengguna dapat mengakses nama dan kata laluan</w:t>
            </w:r>
          </w:p>
        </w:tc>
        <w:tc>
          <w:tcPr>
            <w:tcW w:w="1267" w:type="dxa"/>
          </w:tcPr>
          <w:p w14:paraId="5B619A85" w14:textId="77777777" w:rsidR="002836D7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berjaya</w:t>
            </w:r>
          </w:p>
        </w:tc>
      </w:tr>
      <w:tr w:rsidR="002836D7" w:rsidRPr="002836D7" w14:paraId="526B9C62" w14:textId="77777777" w:rsidTr="009C5591">
        <w:trPr>
          <w:trHeight w:val="850"/>
        </w:trPr>
        <w:tc>
          <w:tcPr>
            <w:tcW w:w="987" w:type="dxa"/>
          </w:tcPr>
          <w:p w14:paraId="0CB6ABE4" w14:textId="77777777" w:rsidR="002836D7" w:rsidRPr="002836D7" w:rsidRDefault="002836D7" w:rsidP="00E267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2598" w:type="dxa"/>
          </w:tcPr>
          <w:p w14:paraId="56ECF85C" w14:textId="77777777" w:rsidR="002836D7" w:rsidRDefault="002836D7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Functionality Test</w:t>
            </w:r>
          </w:p>
          <w:p w14:paraId="5C00B38B" w14:textId="77777777" w:rsidR="00D73485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-Nama Pengguna boleh ditulis dan diakses</w:t>
            </w:r>
          </w:p>
          <w:p w14:paraId="21F4B856" w14:textId="77777777" w:rsidR="00D73485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-Kata Laluan boleh ditulis dan diakses</w:t>
            </w:r>
          </w:p>
          <w:p w14:paraId="445070BE" w14:textId="77777777" w:rsidR="00D73485" w:rsidRP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-Butang log in boleh ditekan</w:t>
            </w:r>
          </w:p>
        </w:tc>
        <w:tc>
          <w:tcPr>
            <w:tcW w:w="2511" w:type="dxa"/>
          </w:tcPr>
          <w:p w14:paraId="5D01F706" w14:textId="77777777" w:rsidR="002836D7" w:rsidRDefault="00D73485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F73918">
              <w:rPr>
                <w:sz w:val="24"/>
                <w:lang w:val="en-US"/>
              </w:rPr>
              <w:t>Nama Pengguna boleh diakses dengan baik</w:t>
            </w:r>
          </w:p>
          <w:p w14:paraId="2F6E7E64" w14:textId="77777777" w:rsidR="00F73918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-Kata Laluan boleh diakses dengan baik</w:t>
            </w:r>
          </w:p>
          <w:p w14:paraId="3CF39AAB" w14:textId="77777777" w:rsidR="00F73918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-Boleh membawa pengguna masuk ke dalam sistem setelah menekan butang Log In</w:t>
            </w:r>
          </w:p>
        </w:tc>
        <w:tc>
          <w:tcPr>
            <w:tcW w:w="2219" w:type="dxa"/>
          </w:tcPr>
          <w:p w14:paraId="688171E1" w14:textId="77777777" w:rsidR="002836D7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-Pengguna dapat masuk dalam sistem</w:t>
            </w:r>
          </w:p>
        </w:tc>
        <w:tc>
          <w:tcPr>
            <w:tcW w:w="1267" w:type="dxa"/>
          </w:tcPr>
          <w:p w14:paraId="48FAA3D2" w14:textId="77777777" w:rsidR="002836D7" w:rsidRPr="002836D7" w:rsidRDefault="00F73918" w:rsidP="00D7348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berjaya</w:t>
            </w:r>
            <w:bookmarkStart w:id="0" w:name="_GoBack"/>
            <w:bookmarkEnd w:id="0"/>
          </w:p>
        </w:tc>
      </w:tr>
    </w:tbl>
    <w:p w14:paraId="055B476D" w14:textId="77777777" w:rsidR="002836D7" w:rsidRPr="00E2670B" w:rsidRDefault="002836D7" w:rsidP="002836D7">
      <w:pPr>
        <w:rPr>
          <w:sz w:val="28"/>
          <w:lang w:val="en-US"/>
        </w:rPr>
      </w:pPr>
    </w:p>
    <w:sectPr w:rsidR="002836D7" w:rsidRPr="00E2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AB"/>
    <w:rsid w:val="002836D7"/>
    <w:rsid w:val="00314AAB"/>
    <w:rsid w:val="009C5591"/>
    <w:rsid w:val="00D73485"/>
    <w:rsid w:val="00E2670B"/>
    <w:rsid w:val="00F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A57B"/>
  <w15:chartTrackingRefBased/>
  <w15:docId w15:val="{FC746139-EE3D-49E6-824A-EB45F7D8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2022-07-28T02:25:00Z</cp:lastPrinted>
  <dcterms:created xsi:type="dcterms:W3CDTF">2022-07-28T01:28:00Z</dcterms:created>
  <dcterms:modified xsi:type="dcterms:W3CDTF">2022-07-28T02:27:00Z</dcterms:modified>
</cp:coreProperties>
</file>