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BF557D6" w14:textId="77777777" w:rsidR="00414F3E" w:rsidRDefault="00414F3E" w:rsidP="00B67595">
            <w:pPr>
              <w:pStyle w:val="Header"/>
              <w:rPr>
                <w:rFonts w:ascii="Arial Narrow" w:hAnsi="Arial Narrow" w:cs="Tahoma"/>
                <w:sz w:val="36"/>
              </w:rPr>
            </w:pPr>
            <w:r w:rsidRPr="00414F3E">
              <w:rPr>
                <w:rFonts w:ascii="Arial Narrow" w:hAnsi="Arial Narrow" w:cs="Tahoma"/>
                <w:sz w:val="36"/>
              </w:rPr>
              <w:t>COMP6115 | COMP6115001</w:t>
            </w:r>
          </w:p>
          <w:p w14:paraId="36656A16" w14:textId="45489239" w:rsidR="00235C36" w:rsidRPr="00876A58" w:rsidRDefault="00414F3E" w:rsidP="00B67595">
            <w:pPr>
              <w:pStyle w:val="Header"/>
              <w:rPr>
                <w:rFonts w:ascii="Arial Narrow" w:hAnsi="Arial Narrow" w:cs="Tahoma"/>
                <w:sz w:val="36"/>
                <w:lang w:val="id-ID"/>
              </w:rPr>
            </w:pPr>
            <w:r w:rsidRPr="00414F3E">
              <w:rPr>
                <w:rFonts w:ascii="Arial Narrow" w:hAnsi="Arial Narrow" w:cs="Tahoma"/>
                <w:sz w:val="36"/>
              </w:rPr>
              <w:t>Object Oriented Analysis &amp;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42406450" w:rsidR="00F80742" w:rsidRPr="00D121E5" w:rsidRDefault="00414F3E" w:rsidP="008B08C6">
            <w:pPr>
              <w:ind w:right="480"/>
              <w:rPr>
                <w:rFonts w:ascii="Tahoma" w:hAnsi="Tahoma" w:cs="Tahoma"/>
                <w:bCs/>
                <w:sz w:val="18"/>
                <w:highlight w:val="yellow"/>
              </w:rPr>
            </w:pPr>
            <w:r w:rsidRPr="00414F3E">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4D053A1B" w:rsidR="000732DF" w:rsidRPr="00D121E5" w:rsidRDefault="00414F3E" w:rsidP="000732DF">
            <w:pPr>
              <w:jc w:val="right"/>
              <w:rPr>
                <w:rFonts w:ascii="Arial" w:hAnsi="Arial" w:cs="Arial"/>
                <w:b/>
                <w:sz w:val="20"/>
                <w:highlight w:val="yellow"/>
              </w:rPr>
            </w:pPr>
            <w:r w:rsidRPr="00414F3E">
              <w:rPr>
                <w:rFonts w:ascii="Arial" w:hAnsi="Arial" w:cs="Arial"/>
                <w:b/>
                <w:sz w:val="20"/>
              </w:rPr>
              <w:t>O242-COMP6115-CL01-00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42D016D3" w:rsidR="00535DA7" w:rsidRPr="00414F3E"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414F3E">
              <w:rPr>
                <w:rFonts w:ascii="Arial" w:hAnsi="Arial" w:cs="Arial"/>
                <w:i/>
                <w:sz w:val="18"/>
                <w:szCs w:val="18"/>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414F3E">
              <w:rPr>
                <w:rFonts w:ascii="Arial" w:hAnsi="Arial" w:cs="Arial"/>
                <w:i/>
                <w:sz w:val="18"/>
                <w:szCs w:val="18"/>
              </w:rPr>
              <w:t>2023/2024</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414F3E">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7DEB5C72" w:rsidR="002A7D96" w:rsidRPr="00414F3E" w:rsidRDefault="00414F3E" w:rsidP="0036570E">
            <w:pPr>
              <w:jc w:val="center"/>
              <w:rPr>
                <w:bCs/>
              </w:rPr>
            </w:pPr>
            <w:r w:rsidRPr="00414F3E">
              <w:rPr>
                <w:bCs/>
              </w:rPr>
              <w:t>40</w:t>
            </w:r>
            <w:r w:rsidR="002A7D96" w:rsidRPr="00414F3E">
              <w:rPr>
                <w:bCs/>
              </w:rPr>
              <w:t>%</w:t>
            </w:r>
          </w:p>
        </w:tc>
        <w:tc>
          <w:tcPr>
            <w:tcW w:w="3005" w:type="dxa"/>
            <w:vAlign w:val="center"/>
          </w:tcPr>
          <w:p w14:paraId="2BF83540" w14:textId="7483384D" w:rsidR="002A7D96" w:rsidRPr="00414F3E" w:rsidRDefault="00414F3E" w:rsidP="0036570E">
            <w:pPr>
              <w:jc w:val="center"/>
              <w:rPr>
                <w:bCs/>
              </w:rPr>
            </w:pPr>
            <w:r w:rsidRPr="00414F3E">
              <w:rPr>
                <w:bCs/>
              </w:rPr>
              <w:t>60%</w:t>
            </w:r>
          </w:p>
        </w:tc>
        <w:tc>
          <w:tcPr>
            <w:tcW w:w="3005" w:type="dxa"/>
            <w:vAlign w:val="center"/>
          </w:tcPr>
          <w:p w14:paraId="6C1F9204" w14:textId="77777777" w:rsidR="002A7D96" w:rsidRPr="00414F3E" w:rsidRDefault="002A7D96" w:rsidP="0036570E">
            <w:pPr>
              <w:jc w:val="center"/>
              <w:rPr>
                <w:bCs/>
              </w:rPr>
            </w:pPr>
            <w:r w:rsidRPr="00414F3E">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DE76397" w14:textId="77777777" w:rsidR="002A7D96" w:rsidRPr="00AA7AB4" w:rsidRDefault="00AA7AB4" w:rsidP="0036570E">
            <w:pPr>
              <w:rPr>
                <w:color w:val="000000"/>
              </w:rPr>
            </w:pPr>
            <w:r w:rsidRPr="00AA7AB4">
              <w:rPr>
                <w:color w:val="000000"/>
              </w:rPr>
              <w:t>Eclipse 2020.6 R</w:t>
            </w:r>
          </w:p>
          <w:p w14:paraId="370F3EC4" w14:textId="77777777" w:rsidR="00AA7AB4" w:rsidRPr="00AA7AB4" w:rsidRDefault="00AA7AB4" w:rsidP="0036570E">
            <w:pPr>
              <w:rPr>
                <w:color w:val="000000"/>
              </w:rPr>
            </w:pPr>
            <w:r w:rsidRPr="00AA7AB4">
              <w:rPr>
                <w:color w:val="000000"/>
              </w:rPr>
              <w:t>Java 11.0.18</w:t>
            </w:r>
          </w:p>
          <w:p w14:paraId="033B622F" w14:textId="77777777" w:rsidR="00AA7AB4" w:rsidRPr="00AA7AB4" w:rsidRDefault="00AA7AB4" w:rsidP="0036570E">
            <w:pPr>
              <w:rPr>
                <w:bCs/>
              </w:rPr>
            </w:pPr>
            <w:r w:rsidRPr="00AA7AB4">
              <w:rPr>
                <w:bCs/>
              </w:rPr>
              <w:t>MySQL Java Connection Library 8.0.24</w:t>
            </w:r>
          </w:p>
          <w:p w14:paraId="61B43946" w14:textId="77777777" w:rsidR="00AA7AB4" w:rsidRPr="00AA7AB4" w:rsidRDefault="00AA7AB4" w:rsidP="0036570E">
            <w:pPr>
              <w:rPr>
                <w:bCs/>
              </w:rPr>
            </w:pPr>
            <w:r w:rsidRPr="00AA7AB4">
              <w:rPr>
                <w:bCs/>
              </w:rPr>
              <w:t>Visual Paradigm Community Edition 17.1</w:t>
            </w:r>
          </w:p>
          <w:p w14:paraId="026C7AD7" w14:textId="21C391E5" w:rsidR="00AA7AB4" w:rsidRPr="0009270D" w:rsidRDefault="00AA7AB4" w:rsidP="0036570E">
            <w:pPr>
              <w:rPr>
                <w:bCs/>
                <w:highlight w:val="yellow"/>
              </w:rPr>
            </w:pPr>
            <w:r w:rsidRPr="00AA7AB4">
              <w:rPr>
                <w:bCs/>
              </w:rPr>
              <w:t>XAMPP 8.0.7</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9B8CFDC" w:rsidR="002A7D96" w:rsidRPr="00AA7AB4" w:rsidRDefault="00AA7AB4" w:rsidP="003B735C">
            <w:pPr>
              <w:jc w:val="center"/>
              <w:rPr>
                <w:bCs/>
                <w:highlight w:val="yellow"/>
              </w:rPr>
            </w:pPr>
            <w:r>
              <w:rPr>
                <w:color w:val="212529"/>
                <w:shd w:val="clear" w:color="auto" w:fill="FFFFFF"/>
              </w:rPr>
              <w:t>VPP, Image Files</w:t>
            </w:r>
          </w:p>
        </w:tc>
        <w:tc>
          <w:tcPr>
            <w:tcW w:w="3005" w:type="dxa"/>
            <w:vAlign w:val="center"/>
          </w:tcPr>
          <w:p w14:paraId="0CE79C0C" w14:textId="5BA948EC" w:rsidR="002A7D96" w:rsidRPr="00FD4E83" w:rsidRDefault="00AA7AB4" w:rsidP="0036570E">
            <w:pPr>
              <w:jc w:val="center"/>
              <w:rPr>
                <w:bCs/>
                <w:highlight w:val="yellow"/>
              </w:rPr>
            </w:pPr>
            <w:r w:rsidRPr="00AA7AB4">
              <w:rPr>
                <w:bCs/>
              </w:rPr>
              <w:t>JAVA, CLASS, SQL</w:t>
            </w:r>
          </w:p>
        </w:tc>
        <w:tc>
          <w:tcPr>
            <w:tcW w:w="3005" w:type="dxa"/>
            <w:vAlign w:val="center"/>
          </w:tcPr>
          <w:p w14:paraId="2C5A205F" w14:textId="77777777" w:rsidR="002A7D96" w:rsidRPr="00FD4E83" w:rsidRDefault="002A7D96" w:rsidP="0036570E">
            <w:pPr>
              <w:jc w:val="center"/>
              <w:rPr>
                <w:bCs/>
                <w:highlight w:val="yellow"/>
              </w:rPr>
            </w:pPr>
            <w:r w:rsidRPr="00AA7AB4">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3ECE9906" w14:textId="4FE7C4CB" w:rsidR="00643F75" w:rsidRPr="00AA7AB4" w:rsidRDefault="004B47B5" w:rsidP="00643F75">
      <w:pPr>
        <w:rPr>
          <w:i/>
          <w:sz w:val="16"/>
          <w:lang w:val="id-ID"/>
        </w:rPr>
      </w:pPr>
      <w:r w:rsidRPr="001E4042">
        <w:rPr>
          <w:i/>
          <w:sz w:val="16"/>
          <w:lang w:val="id-ID"/>
        </w:rPr>
        <w:t>Case</w:t>
      </w:r>
    </w:p>
    <w:p w14:paraId="3116BDF4" w14:textId="0D731764" w:rsidR="00AE480A" w:rsidRPr="00940E5B" w:rsidRDefault="003B735C" w:rsidP="00AB6633">
      <w:pPr>
        <w:spacing w:after="240" w:line="360" w:lineRule="auto"/>
        <w:jc w:val="center"/>
        <w:rPr>
          <w:b/>
          <w:bCs/>
          <w:sz w:val="32"/>
          <w:szCs w:val="32"/>
        </w:rPr>
      </w:pPr>
      <w:r w:rsidRPr="00940E5B">
        <w:rPr>
          <w:b/>
          <w:bCs/>
          <w:sz w:val="32"/>
          <w:szCs w:val="32"/>
        </w:rPr>
        <w:t>Internet CLafes</w:t>
      </w:r>
    </w:p>
    <w:p w14:paraId="5CF5C3E2" w14:textId="764A7D9A" w:rsidR="00C57E90" w:rsidRDefault="003B735C" w:rsidP="00AA7AB4">
      <w:pPr>
        <w:spacing w:line="360" w:lineRule="auto"/>
        <w:ind w:firstLine="720"/>
        <w:jc w:val="both"/>
      </w:pPr>
      <w:r w:rsidRPr="00AA7AB4">
        <w:rPr>
          <w:b/>
          <w:bCs/>
          <w:color w:val="000000"/>
          <w:shd w:val="clear" w:color="auto" w:fill="FFFFFF"/>
        </w:rPr>
        <w:t>Internet C</w:t>
      </w:r>
      <w:r w:rsidR="00AA7AB4" w:rsidRPr="00AA7AB4">
        <w:rPr>
          <w:b/>
          <w:bCs/>
          <w:color w:val="000000"/>
          <w:shd w:val="clear" w:color="auto" w:fill="FFFFFF"/>
        </w:rPr>
        <w:t>L</w:t>
      </w:r>
      <w:r w:rsidRPr="00AA7AB4">
        <w:rPr>
          <w:b/>
          <w:bCs/>
          <w:color w:val="000000"/>
          <w:shd w:val="clear" w:color="auto" w:fill="FFFFFF"/>
        </w:rPr>
        <w:t>afes</w:t>
      </w:r>
      <w:r w:rsidRPr="003B735C">
        <w:rPr>
          <w:color w:val="000000"/>
          <w:shd w:val="clear" w:color="auto" w:fill="FFFFFF"/>
        </w:rPr>
        <w:t xml:space="preserve"> is a technology-driven business that specializes in renting out high-specification computers to loyal customers. Recognizing the demands of the modern era, the Internet cafe has made a strategic decision to develop an online booking program. This program enables customers to conveniently make reservations without the need to physically visit the store. By implementing this system, the aim is to enhance the overall customer experience by providing a seamless and hassle-free process for renting and utilizing the desired PCs. Ultimately, this initiative seeks to minimize any potential inconveniences and ensure that customers can effortlessly access their reserved computers upon arrival.</w:t>
      </w:r>
      <w:r>
        <w:rPr>
          <w:color w:val="000000"/>
          <w:shd w:val="clear" w:color="auto" w:fill="FFFFFF"/>
        </w:rPr>
        <w:t xml:space="preserve"> </w:t>
      </w:r>
      <w:r w:rsidRPr="00A749A1">
        <w:t xml:space="preserve">Below is </w:t>
      </w:r>
      <w:r w:rsidRPr="00A749A1">
        <w:rPr>
          <w:b/>
          <w:bCs/>
        </w:rPr>
        <w:t>the business flow</w:t>
      </w:r>
      <w:r w:rsidRPr="00A749A1">
        <w:t xml:space="preserve"> that is </w:t>
      </w:r>
      <w:r w:rsidRPr="00991789">
        <w:rPr>
          <w:b/>
          <w:bCs/>
        </w:rPr>
        <w:t>required</w:t>
      </w:r>
      <w:r w:rsidRPr="00A749A1">
        <w:t xml:space="preserve"> to be covered by the system.</w:t>
      </w:r>
    </w:p>
    <w:p w14:paraId="4E1BAC64" w14:textId="148FE1AA" w:rsidR="00ED3525" w:rsidRDefault="00ED3525" w:rsidP="002B354F">
      <w:pPr>
        <w:pStyle w:val="ListParagraph"/>
        <w:numPr>
          <w:ilvl w:val="0"/>
          <w:numId w:val="16"/>
        </w:numPr>
        <w:spacing w:line="360" w:lineRule="auto"/>
        <w:ind w:left="426" w:hanging="426"/>
        <w:jc w:val="both"/>
        <w:rPr>
          <w:b/>
        </w:rPr>
      </w:pPr>
      <w:r>
        <w:rPr>
          <w:b/>
        </w:rPr>
        <w:t>Register Account</w:t>
      </w:r>
    </w:p>
    <w:p w14:paraId="35560F28" w14:textId="4344EC23" w:rsidR="00ED3525" w:rsidRDefault="00ED3525" w:rsidP="002B354F">
      <w:pPr>
        <w:spacing w:line="360" w:lineRule="auto"/>
        <w:ind w:left="432"/>
        <w:jc w:val="both"/>
        <w:rPr>
          <w:bCs/>
        </w:rPr>
      </w:pPr>
      <w:r w:rsidRPr="00ED3525">
        <w:rPr>
          <w:bCs/>
        </w:rPr>
        <w:t xml:space="preserve">Before being able to use the application, users must first register on the Register page. When </w:t>
      </w:r>
      <w:r w:rsidR="00991789">
        <w:rPr>
          <w:bCs/>
        </w:rPr>
        <w:t xml:space="preserve">a user </w:t>
      </w:r>
      <w:r w:rsidR="00991789" w:rsidRPr="00991789">
        <w:rPr>
          <w:b/>
        </w:rPr>
        <w:t>registers</w:t>
      </w:r>
      <w:r w:rsidRPr="00991789">
        <w:rPr>
          <w:b/>
        </w:rPr>
        <w:t xml:space="preserve"> an account</w:t>
      </w:r>
      <w:r w:rsidRPr="00ED3525">
        <w:rPr>
          <w:bCs/>
        </w:rPr>
        <w:t xml:space="preserve">, </w:t>
      </w:r>
      <w:r w:rsidR="00C92E61">
        <w:rPr>
          <w:bCs/>
        </w:rPr>
        <w:t xml:space="preserve">set </w:t>
      </w:r>
      <w:r w:rsidRPr="00ED3525">
        <w:rPr>
          <w:bCs/>
        </w:rPr>
        <w:t>the role as "</w:t>
      </w:r>
      <w:r w:rsidRPr="00991789">
        <w:rPr>
          <w:b/>
        </w:rPr>
        <w:t>Customer</w:t>
      </w:r>
      <w:r w:rsidRPr="00ED3525">
        <w:rPr>
          <w:bCs/>
        </w:rPr>
        <w:t>"</w:t>
      </w:r>
      <w:r w:rsidR="00991789">
        <w:rPr>
          <w:bCs/>
        </w:rPr>
        <w:t xml:space="preserve"> as the </w:t>
      </w:r>
      <w:r w:rsidR="00991789" w:rsidRPr="00991789">
        <w:rPr>
          <w:b/>
        </w:rPr>
        <w:t>default role</w:t>
      </w:r>
      <w:r w:rsidRPr="00ED3525">
        <w:rPr>
          <w:bCs/>
        </w:rPr>
        <w:t>.</w:t>
      </w:r>
    </w:p>
    <w:tbl>
      <w:tblPr>
        <w:tblStyle w:val="TableGrid2"/>
        <w:tblW w:w="9909" w:type="dxa"/>
        <w:jc w:val="center"/>
        <w:tblLook w:val="04A0" w:firstRow="1" w:lastRow="0" w:firstColumn="1" w:lastColumn="0" w:noHBand="0" w:noVBand="1"/>
      </w:tblPr>
      <w:tblGrid>
        <w:gridCol w:w="2291"/>
        <w:gridCol w:w="7618"/>
      </w:tblGrid>
      <w:tr w:rsidR="00C92E61" w:rsidRPr="00A749A1" w14:paraId="4F7967C0" w14:textId="77777777" w:rsidTr="00991789">
        <w:trPr>
          <w:trHeight w:val="454"/>
          <w:jc w:val="center"/>
        </w:trPr>
        <w:tc>
          <w:tcPr>
            <w:tcW w:w="2291" w:type="dxa"/>
            <w:shd w:val="clear" w:color="auto" w:fill="F9E181" w:themeFill="accent4" w:themeFillTint="99"/>
            <w:vAlign w:val="center"/>
          </w:tcPr>
          <w:p w14:paraId="1329CE11" w14:textId="695706C4" w:rsidR="00C92E61" w:rsidRPr="00A749A1" w:rsidRDefault="00C92E61" w:rsidP="00774BB2">
            <w:pPr>
              <w:jc w:val="center"/>
              <w:rPr>
                <w:b/>
                <w:bCs/>
              </w:rPr>
            </w:pPr>
            <w:r w:rsidRPr="00A749A1">
              <w:rPr>
                <w:b/>
                <w:bCs/>
              </w:rPr>
              <w:t>Variable</w:t>
            </w:r>
            <w:r w:rsidR="00774BB2">
              <w:rPr>
                <w:b/>
                <w:bCs/>
              </w:rPr>
              <w:t xml:space="preserve"> / Field</w:t>
            </w:r>
          </w:p>
        </w:tc>
        <w:tc>
          <w:tcPr>
            <w:tcW w:w="7618" w:type="dxa"/>
            <w:shd w:val="clear" w:color="auto" w:fill="F9E181" w:themeFill="accent4" w:themeFillTint="99"/>
            <w:vAlign w:val="center"/>
          </w:tcPr>
          <w:p w14:paraId="45D31FD7" w14:textId="01341BE0" w:rsidR="00C92E61" w:rsidRPr="00A749A1" w:rsidRDefault="00C92E61" w:rsidP="00774BB2">
            <w:pPr>
              <w:jc w:val="center"/>
              <w:rPr>
                <w:b/>
                <w:bCs/>
              </w:rPr>
            </w:pPr>
            <w:r w:rsidRPr="00A749A1">
              <w:rPr>
                <w:b/>
                <w:bCs/>
              </w:rPr>
              <w:t>Validation</w:t>
            </w:r>
            <w:r w:rsidR="00774BB2">
              <w:rPr>
                <w:b/>
                <w:bCs/>
              </w:rPr>
              <w:t xml:space="preserve"> / Action</w:t>
            </w:r>
          </w:p>
        </w:tc>
      </w:tr>
      <w:tr w:rsidR="00C92E61" w:rsidRPr="00A749A1" w14:paraId="2AC35AA6" w14:textId="77777777" w:rsidTr="00C92E61">
        <w:trPr>
          <w:trHeight w:val="397"/>
          <w:jc w:val="center"/>
        </w:trPr>
        <w:tc>
          <w:tcPr>
            <w:tcW w:w="2291" w:type="dxa"/>
            <w:vAlign w:val="center"/>
          </w:tcPr>
          <w:p w14:paraId="7F8E191F" w14:textId="77777777" w:rsidR="00C92E61" w:rsidRPr="00A749A1" w:rsidRDefault="00C92E61" w:rsidP="008B07A7">
            <w:r>
              <w:t>User</w:t>
            </w:r>
            <w:r w:rsidRPr="00A749A1">
              <w:t>I</w:t>
            </w:r>
            <w:r>
              <w:t>D</w:t>
            </w:r>
          </w:p>
        </w:tc>
        <w:tc>
          <w:tcPr>
            <w:tcW w:w="7618" w:type="dxa"/>
            <w:vAlign w:val="center"/>
          </w:tcPr>
          <w:p w14:paraId="35D0EA90" w14:textId="15AA4CE4" w:rsidR="00C92E61" w:rsidRPr="00A749A1" w:rsidRDefault="00C92E61" w:rsidP="008B07A7">
            <w:pPr>
              <w:numPr>
                <w:ilvl w:val="0"/>
                <w:numId w:val="17"/>
              </w:numPr>
              <w:spacing w:line="360" w:lineRule="auto"/>
              <w:ind w:left="331"/>
              <w:contextualSpacing/>
            </w:pPr>
            <w:r>
              <w:t xml:space="preserve">This User ID will be generated by </w:t>
            </w:r>
            <w:r w:rsidR="00774BB2">
              <w:t>the system</w:t>
            </w:r>
            <w:r>
              <w:t>.</w:t>
            </w:r>
            <w:r w:rsidR="00774BB2">
              <w:t xml:space="preserve"> You can use auto-increment in MySQL.</w:t>
            </w:r>
          </w:p>
        </w:tc>
      </w:tr>
      <w:tr w:rsidR="00C92E61" w:rsidRPr="00A749A1" w14:paraId="71848209" w14:textId="77777777" w:rsidTr="00C92E61">
        <w:trPr>
          <w:trHeight w:val="397"/>
          <w:jc w:val="center"/>
        </w:trPr>
        <w:tc>
          <w:tcPr>
            <w:tcW w:w="2291" w:type="dxa"/>
            <w:vAlign w:val="center"/>
          </w:tcPr>
          <w:p w14:paraId="23795EF5" w14:textId="77777777" w:rsidR="00C92E61" w:rsidRPr="00A749A1" w:rsidRDefault="00C92E61" w:rsidP="008B07A7">
            <w:r w:rsidRPr="00A749A1">
              <w:t>User</w:t>
            </w:r>
            <w:r>
              <w:t>N</w:t>
            </w:r>
            <w:r w:rsidRPr="00A749A1">
              <w:t>ame</w:t>
            </w:r>
          </w:p>
        </w:tc>
        <w:tc>
          <w:tcPr>
            <w:tcW w:w="7618" w:type="dxa"/>
            <w:vAlign w:val="center"/>
          </w:tcPr>
          <w:p w14:paraId="023CAFE1" w14:textId="77777777" w:rsidR="00C92E61" w:rsidRPr="00A749A1" w:rsidRDefault="00C92E61" w:rsidP="008B07A7">
            <w:pPr>
              <w:numPr>
                <w:ilvl w:val="0"/>
                <w:numId w:val="17"/>
              </w:numPr>
              <w:spacing w:line="360" w:lineRule="auto"/>
              <w:ind w:left="331"/>
              <w:contextualSpacing/>
            </w:pPr>
            <w:r w:rsidRPr="00A749A1">
              <w:t>Cannot be empty</w:t>
            </w:r>
            <w:r>
              <w:t>.</w:t>
            </w:r>
          </w:p>
          <w:p w14:paraId="6D33FA2A" w14:textId="77777777" w:rsidR="00C92E61" w:rsidRDefault="00C92E61" w:rsidP="008B07A7">
            <w:pPr>
              <w:numPr>
                <w:ilvl w:val="0"/>
                <w:numId w:val="17"/>
              </w:numPr>
              <w:spacing w:line="360" w:lineRule="auto"/>
              <w:ind w:left="331"/>
              <w:contextualSpacing/>
            </w:pPr>
            <w:r w:rsidRPr="00A749A1">
              <w:t>Must be unique</w:t>
            </w:r>
            <w:r>
              <w:t>.</w:t>
            </w:r>
          </w:p>
          <w:p w14:paraId="7E111CA3" w14:textId="386D4BE7" w:rsidR="00C92E61" w:rsidRPr="00A749A1" w:rsidRDefault="00774BB2" w:rsidP="008B07A7">
            <w:pPr>
              <w:numPr>
                <w:ilvl w:val="0"/>
                <w:numId w:val="17"/>
              </w:numPr>
              <w:spacing w:line="360" w:lineRule="auto"/>
              <w:ind w:left="331"/>
              <w:contextualSpacing/>
            </w:pPr>
            <w:r>
              <w:t>Minimal</w:t>
            </w:r>
            <w:r w:rsidR="00C92E61">
              <w:t xml:space="preserve"> 7 character long</w:t>
            </w:r>
            <w:r>
              <w:t>.</w:t>
            </w:r>
          </w:p>
        </w:tc>
      </w:tr>
      <w:tr w:rsidR="00C92E61" w:rsidRPr="00A749A1" w14:paraId="14CE2DD4" w14:textId="77777777" w:rsidTr="00C92E61">
        <w:trPr>
          <w:trHeight w:val="397"/>
          <w:jc w:val="center"/>
        </w:trPr>
        <w:tc>
          <w:tcPr>
            <w:tcW w:w="2291" w:type="dxa"/>
            <w:vAlign w:val="center"/>
          </w:tcPr>
          <w:p w14:paraId="037D97F9" w14:textId="77777777" w:rsidR="00C92E61" w:rsidRPr="00A749A1" w:rsidRDefault="00C92E61" w:rsidP="008B07A7">
            <w:r w:rsidRPr="00A749A1">
              <w:t>Password</w:t>
            </w:r>
          </w:p>
        </w:tc>
        <w:tc>
          <w:tcPr>
            <w:tcW w:w="7618" w:type="dxa"/>
            <w:vAlign w:val="center"/>
          </w:tcPr>
          <w:p w14:paraId="043BD2F3" w14:textId="6B1F23F1" w:rsidR="00C92E61" w:rsidRDefault="00774BB2" w:rsidP="008B07A7">
            <w:pPr>
              <w:numPr>
                <w:ilvl w:val="0"/>
                <w:numId w:val="17"/>
              </w:numPr>
              <w:spacing w:line="360" w:lineRule="auto"/>
              <w:ind w:left="331"/>
              <w:contextualSpacing/>
            </w:pPr>
            <w:r>
              <w:t>Minimal</w:t>
            </w:r>
            <w:r w:rsidR="00C92E61" w:rsidRPr="00A749A1">
              <w:t xml:space="preserve"> 6 character long</w:t>
            </w:r>
            <w:r w:rsidR="00C92E61">
              <w:t>.</w:t>
            </w:r>
          </w:p>
          <w:p w14:paraId="06185D31" w14:textId="2570EBD4" w:rsidR="00C92E61" w:rsidRDefault="00C92E61" w:rsidP="008B07A7">
            <w:pPr>
              <w:numPr>
                <w:ilvl w:val="0"/>
                <w:numId w:val="17"/>
              </w:numPr>
              <w:spacing w:line="360" w:lineRule="auto"/>
              <w:ind w:left="331"/>
              <w:contextualSpacing/>
            </w:pPr>
            <w:r>
              <w:t xml:space="preserve">Contains </w:t>
            </w:r>
            <w:r w:rsidR="00774BB2">
              <w:t>a</w:t>
            </w:r>
            <w:r>
              <w:t xml:space="preserve">lpha </w:t>
            </w:r>
            <w:r w:rsidR="00774BB2">
              <w:t>n</w:t>
            </w:r>
            <w:r>
              <w:t xml:space="preserve">umeric </w:t>
            </w:r>
            <w:r w:rsidR="00774BB2">
              <w:t>c</w:t>
            </w:r>
            <w:r>
              <w:t>haracter</w:t>
            </w:r>
            <w:r w:rsidR="00774BB2">
              <w:t>.</w:t>
            </w:r>
          </w:p>
          <w:p w14:paraId="6FBBDB04" w14:textId="77777777" w:rsidR="00C92E61" w:rsidRPr="00A749A1" w:rsidRDefault="00C92E61" w:rsidP="008B07A7">
            <w:pPr>
              <w:numPr>
                <w:ilvl w:val="0"/>
                <w:numId w:val="17"/>
              </w:numPr>
              <w:spacing w:line="360" w:lineRule="auto"/>
              <w:ind w:left="331"/>
              <w:contextualSpacing/>
            </w:pPr>
            <w:r w:rsidRPr="00A749A1">
              <w:t>Cannot be empty</w:t>
            </w:r>
            <w:r>
              <w:t>.</w:t>
            </w:r>
          </w:p>
        </w:tc>
      </w:tr>
      <w:tr w:rsidR="00774BB2" w:rsidRPr="00A749A1" w14:paraId="2591E0E7" w14:textId="77777777" w:rsidTr="00C92E61">
        <w:trPr>
          <w:trHeight w:val="397"/>
          <w:jc w:val="center"/>
        </w:trPr>
        <w:tc>
          <w:tcPr>
            <w:tcW w:w="2291" w:type="dxa"/>
            <w:vAlign w:val="center"/>
          </w:tcPr>
          <w:p w14:paraId="1B1B0326" w14:textId="3BF3843B" w:rsidR="00774BB2" w:rsidRPr="00A749A1" w:rsidRDefault="00774BB2" w:rsidP="008B07A7">
            <w:r>
              <w:t>Confirm Password</w:t>
            </w:r>
          </w:p>
        </w:tc>
        <w:tc>
          <w:tcPr>
            <w:tcW w:w="7618" w:type="dxa"/>
            <w:vAlign w:val="center"/>
          </w:tcPr>
          <w:p w14:paraId="2220AB1A" w14:textId="77777777" w:rsidR="00774BB2" w:rsidRDefault="00774BB2" w:rsidP="008B07A7">
            <w:pPr>
              <w:numPr>
                <w:ilvl w:val="0"/>
                <w:numId w:val="17"/>
              </w:numPr>
              <w:spacing w:line="360" w:lineRule="auto"/>
              <w:ind w:left="331"/>
              <w:contextualSpacing/>
            </w:pPr>
            <w:r>
              <w:t>Cannot be empty.</w:t>
            </w:r>
          </w:p>
          <w:p w14:paraId="765492D5" w14:textId="7CC62188" w:rsidR="00774BB2" w:rsidRPr="00A749A1" w:rsidRDefault="00774BB2" w:rsidP="008B07A7">
            <w:pPr>
              <w:numPr>
                <w:ilvl w:val="0"/>
                <w:numId w:val="17"/>
              </w:numPr>
              <w:spacing w:line="360" w:lineRule="auto"/>
              <w:ind w:left="331"/>
              <w:contextualSpacing/>
            </w:pPr>
            <w:r>
              <w:t>Confirm password must same with Password.</w:t>
            </w:r>
          </w:p>
        </w:tc>
      </w:tr>
      <w:tr w:rsidR="00C92E61" w:rsidRPr="00A749A1" w14:paraId="01592452" w14:textId="77777777" w:rsidTr="00C92E61">
        <w:trPr>
          <w:trHeight w:val="397"/>
          <w:jc w:val="center"/>
        </w:trPr>
        <w:tc>
          <w:tcPr>
            <w:tcW w:w="2291" w:type="dxa"/>
            <w:vAlign w:val="center"/>
          </w:tcPr>
          <w:p w14:paraId="44C0DDC8" w14:textId="77777777" w:rsidR="00C92E61" w:rsidRPr="00A749A1" w:rsidRDefault="00C92E61" w:rsidP="008B07A7">
            <w:r>
              <w:t>UserAge</w:t>
            </w:r>
          </w:p>
        </w:tc>
        <w:tc>
          <w:tcPr>
            <w:tcW w:w="7618" w:type="dxa"/>
            <w:vAlign w:val="center"/>
          </w:tcPr>
          <w:p w14:paraId="1400E4E0" w14:textId="78901395" w:rsidR="00C92E61" w:rsidRPr="00A749A1" w:rsidRDefault="00991789" w:rsidP="008B07A7">
            <w:pPr>
              <w:numPr>
                <w:ilvl w:val="0"/>
                <w:numId w:val="17"/>
              </w:numPr>
              <w:spacing w:line="360" w:lineRule="auto"/>
              <w:ind w:left="331"/>
              <w:contextualSpacing/>
            </w:pPr>
            <w:r>
              <w:t>Must be between 13 – 65 (inclusive)</w:t>
            </w:r>
            <w:r w:rsidR="00831C15">
              <w:t>.</w:t>
            </w:r>
          </w:p>
        </w:tc>
      </w:tr>
    </w:tbl>
    <w:p w14:paraId="7473A264" w14:textId="26C514B2" w:rsidR="00991789" w:rsidRDefault="00991789" w:rsidP="002B354F">
      <w:pPr>
        <w:spacing w:line="360" w:lineRule="auto"/>
        <w:ind w:left="432"/>
        <w:jc w:val="both"/>
      </w:pPr>
    </w:p>
    <w:p w14:paraId="3D3EA177" w14:textId="2DCA631F" w:rsidR="00C92E61" w:rsidRPr="00A749A1" w:rsidRDefault="00991789" w:rsidP="00991789">
      <w:pPr>
        <w:spacing w:after="200" w:line="276" w:lineRule="auto"/>
      </w:pPr>
      <w:r>
        <w:br w:type="page"/>
      </w:r>
    </w:p>
    <w:p w14:paraId="72683898" w14:textId="70495F86" w:rsidR="00991789" w:rsidRDefault="00991789" w:rsidP="003B735C">
      <w:pPr>
        <w:numPr>
          <w:ilvl w:val="0"/>
          <w:numId w:val="16"/>
        </w:numPr>
        <w:spacing w:before="240" w:line="360" w:lineRule="auto"/>
        <w:ind w:left="426"/>
        <w:contextualSpacing/>
        <w:jc w:val="both"/>
        <w:rPr>
          <w:b/>
        </w:rPr>
      </w:pPr>
      <w:r>
        <w:rPr>
          <w:b/>
        </w:rPr>
        <w:lastRenderedPageBreak/>
        <w:t>Login</w:t>
      </w:r>
    </w:p>
    <w:p w14:paraId="13629C71" w14:textId="69F3F3F5" w:rsidR="00991789" w:rsidRDefault="00991789" w:rsidP="00991789">
      <w:pPr>
        <w:spacing w:before="240" w:line="360" w:lineRule="auto"/>
        <w:ind w:left="426"/>
        <w:contextualSpacing/>
        <w:jc w:val="both"/>
        <w:rPr>
          <w:bCs/>
        </w:rPr>
      </w:pPr>
      <w:r>
        <w:rPr>
          <w:bCs/>
        </w:rPr>
        <w:t xml:space="preserve">When user logging into the application, the user must fill in their credential on the </w:t>
      </w:r>
      <w:r w:rsidRPr="00991789">
        <w:rPr>
          <w:b/>
        </w:rPr>
        <w:t>login page</w:t>
      </w:r>
      <w:r>
        <w:rPr>
          <w:bCs/>
        </w:rPr>
        <w:t xml:space="preserve">. User must fill their </w:t>
      </w:r>
      <w:r w:rsidRPr="00991789">
        <w:rPr>
          <w:b/>
        </w:rPr>
        <w:t>UserName</w:t>
      </w:r>
      <w:r>
        <w:rPr>
          <w:bCs/>
        </w:rPr>
        <w:t xml:space="preserve"> and </w:t>
      </w:r>
      <w:r w:rsidRPr="00991789">
        <w:rPr>
          <w:b/>
        </w:rPr>
        <w:t>Password</w:t>
      </w:r>
      <w:r>
        <w:rPr>
          <w:bCs/>
        </w:rPr>
        <w:t>.</w:t>
      </w:r>
    </w:p>
    <w:tbl>
      <w:tblPr>
        <w:tblStyle w:val="TableGrid2"/>
        <w:tblW w:w="9909" w:type="dxa"/>
        <w:jc w:val="center"/>
        <w:tblLook w:val="04A0" w:firstRow="1" w:lastRow="0" w:firstColumn="1" w:lastColumn="0" w:noHBand="0" w:noVBand="1"/>
      </w:tblPr>
      <w:tblGrid>
        <w:gridCol w:w="2291"/>
        <w:gridCol w:w="7618"/>
      </w:tblGrid>
      <w:tr w:rsidR="00831C15" w:rsidRPr="00A749A1" w14:paraId="47BD445F" w14:textId="77777777" w:rsidTr="008B07A7">
        <w:trPr>
          <w:trHeight w:val="454"/>
          <w:jc w:val="center"/>
        </w:trPr>
        <w:tc>
          <w:tcPr>
            <w:tcW w:w="2291" w:type="dxa"/>
            <w:shd w:val="clear" w:color="auto" w:fill="F9E181" w:themeFill="accent4" w:themeFillTint="99"/>
            <w:vAlign w:val="center"/>
          </w:tcPr>
          <w:p w14:paraId="4EE2EFE5" w14:textId="77777777" w:rsidR="00831C15" w:rsidRPr="00A749A1" w:rsidRDefault="00831C15" w:rsidP="008B07A7">
            <w:pPr>
              <w:jc w:val="center"/>
              <w:rPr>
                <w:b/>
                <w:bCs/>
              </w:rPr>
            </w:pPr>
            <w:r w:rsidRPr="00A749A1">
              <w:rPr>
                <w:b/>
                <w:bCs/>
              </w:rPr>
              <w:t>Variable</w:t>
            </w:r>
            <w:r>
              <w:rPr>
                <w:b/>
                <w:bCs/>
              </w:rPr>
              <w:t xml:space="preserve"> / Field</w:t>
            </w:r>
          </w:p>
        </w:tc>
        <w:tc>
          <w:tcPr>
            <w:tcW w:w="7618" w:type="dxa"/>
            <w:shd w:val="clear" w:color="auto" w:fill="F9E181" w:themeFill="accent4" w:themeFillTint="99"/>
            <w:vAlign w:val="center"/>
          </w:tcPr>
          <w:p w14:paraId="731A01A0" w14:textId="77777777" w:rsidR="00831C15" w:rsidRPr="00A749A1" w:rsidRDefault="00831C15" w:rsidP="008B07A7">
            <w:pPr>
              <w:jc w:val="center"/>
              <w:rPr>
                <w:b/>
                <w:bCs/>
              </w:rPr>
            </w:pPr>
            <w:r w:rsidRPr="00A749A1">
              <w:rPr>
                <w:b/>
                <w:bCs/>
              </w:rPr>
              <w:t>Validation</w:t>
            </w:r>
            <w:r>
              <w:rPr>
                <w:b/>
                <w:bCs/>
              </w:rPr>
              <w:t xml:space="preserve"> / Action</w:t>
            </w:r>
          </w:p>
        </w:tc>
      </w:tr>
      <w:tr w:rsidR="00831C15" w:rsidRPr="00A749A1" w14:paraId="2D7720B9" w14:textId="77777777" w:rsidTr="008B07A7">
        <w:trPr>
          <w:trHeight w:val="397"/>
          <w:jc w:val="center"/>
        </w:trPr>
        <w:tc>
          <w:tcPr>
            <w:tcW w:w="2291" w:type="dxa"/>
            <w:vAlign w:val="center"/>
          </w:tcPr>
          <w:p w14:paraId="42F4C40F" w14:textId="1E80A660" w:rsidR="00831C15" w:rsidRPr="00A749A1" w:rsidRDefault="00831C15" w:rsidP="008B07A7">
            <w:r>
              <w:t>UserName</w:t>
            </w:r>
          </w:p>
        </w:tc>
        <w:tc>
          <w:tcPr>
            <w:tcW w:w="7618" w:type="dxa"/>
            <w:vAlign w:val="center"/>
          </w:tcPr>
          <w:p w14:paraId="0B26B6CE" w14:textId="77777777" w:rsidR="00831C15" w:rsidRDefault="00831C15" w:rsidP="008B07A7">
            <w:pPr>
              <w:numPr>
                <w:ilvl w:val="0"/>
                <w:numId w:val="17"/>
              </w:numPr>
              <w:spacing w:line="360" w:lineRule="auto"/>
              <w:ind w:left="331"/>
              <w:contextualSpacing/>
            </w:pPr>
            <w:r>
              <w:t>Must be filled.</w:t>
            </w:r>
          </w:p>
          <w:p w14:paraId="43123B3B" w14:textId="6A692D3E" w:rsidR="00831C15" w:rsidRPr="00A749A1" w:rsidRDefault="00831C15" w:rsidP="008B07A7">
            <w:pPr>
              <w:numPr>
                <w:ilvl w:val="0"/>
                <w:numId w:val="17"/>
              </w:numPr>
              <w:spacing w:line="360" w:lineRule="auto"/>
              <w:ind w:left="331"/>
              <w:contextualSpacing/>
            </w:pPr>
            <w:r>
              <w:t>UserName must exist in database.</w:t>
            </w:r>
          </w:p>
        </w:tc>
      </w:tr>
      <w:tr w:rsidR="00831C15" w:rsidRPr="00A749A1" w14:paraId="5851E640" w14:textId="77777777" w:rsidTr="008B07A7">
        <w:trPr>
          <w:trHeight w:val="397"/>
          <w:jc w:val="center"/>
        </w:trPr>
        <w:tc>
          <w:tcPr>
            <w:tcW w:w="2291" w:type="dxa"/>
            <w:vAlign w:val="center"/>
          </w:tcPr>
          <w:p w14:paraId="4E2F2E53" w14:textId="7C919231" w:rsidR="00831C15" w:rsidRPr="00A749A1" w:rsidRDefault="00831C15" w:rsidP="008B07A7">
            <w:r>
              <w:t>Password</w:t>
            </w:r>
          </w:p>
        </w:tc>
        <w:tc>
          <w:tcPr>
            <w:tcW w:w="7618" w:type="dxa"/>
            <w:vAlign w:val="center"/>
          </w:tcPr>
          <w:p w14:paraId="28209AEC" w14:textId="77777777" w:rsidR="00831C15" w:rsidRDefault="00831C15" w:rsidP="008B07A7">
            <w:pPr>
              <w:numPr>
                <w:ilvl w:val="0"/>
                <w:numId w:val="17"/>
              </w:numPr>
              <w:spacing w:line="360" w:lineRule="auto"/>
              <w:ind w:left="331"/>
              <w:contextualSpacing/>
            </w:pPr>
            <w:r>
              <w:t>Must be filled.</w:t>
            </w:r>
          </w:p>
          <w:p w14:paraId="1016DE11" w14:textId="0225A0A2" w:rsidR="00831C15" w:rsidRPr="00A749A1" w:rsidRDefault="00831C15" w:rsidP="008B07A7">
            <w:pPr>
              <w:numPr>
                <w:ilvl w:val="0"/>
                <w:numId w:val="17"/>
              </w:numPr>
              <w:spacing w:line="360" w:lineRule="auto"/>
              <w:ind w:left="331"/>
              <w:contextualSpacing/>
            </w:pPr>
            <w:r>
              <w:t>Password must match with the username in database.</w:t>
            </w:r>
          </w:p>
        </w:tc>
      </w:tr>
    </w:tbl>
    <w:p w14:paraId="38526082" w14:textId="6C5E3A52" w:rsidR="00991789" w:rsidRDefault="00991789" w:rsidP="00991789">
      <w:pPr>
        <w:spacing w:before="240" w:line="360" w:lineRule="auto"/>
        <w:contextualSpacing/>
        <w:jc w:val="both"/>
        <w:rPr>
          <w:bCs/>
        </w:rPr>
      </w:pPr>
    </w:p>
    <w:p w14:paraId="6192895D" w14:textId="2FD2B91B" w:rsidR="00831C15" w:rsidRDefault="00831C15" w:rsidP="00831C15">
      <w:pPr>
        <w:numPr>
          <w:ilvl w:val="0"/>
          <w:numId w:val="16"/>
        </w:numPr>
        <w:spacing w:before="240" w:line="360" w:lineRule="auto"/>
        <w:ind w:left="426"/>
        <w:contextualSpacing/>
        <w:jc w:val="both"/>
        <w:rPr>
          <w:b/>
        </w:rPr>
      </w:pPr>
      <w:r>
        <w:rPr>
          <w:b/>
        </w:rPr>
        <w:t>View All PC</w:t>
      </w:r>
    </w:p>
    <w:p w14:paraId="42B806CC" w14:textId="2FAD69D8" w:rsidR="009C50DF" w:rsidRDefault="00831C15" w:rsidP="009C50DF">
      <w:pPr>
        <w:spacing w:before="240" w:line="360" w:lineRule="auto"/>
        <w:ind w:left="426"/>
        <w:contextualSpacing/>
        <w:jc w:val="both"/>
        <w:rPr>
          <w:bCs/>
        </w:rPr>
      </w:pPr>
      <w:r w:rsidRPr="00831C15">
        <w:rPr>
          <w:b/>
        </w:rPr>
        <w:t>Every user</w:t>
      </w:r>
      <w:r>
        <w:rPr>
          <w:bCs/>
        </w:rPr>
        <w:t xml:space="preserve"> on Internet CLafe can </w:t>
      </w:r>
      <w:r w:rsidR="009C50DF">
        <w:rPr>
          <w:b/>
        </w:rPr>
        <w:t>v</w:t>
      </w:r>
      <w:r w:rsidRPr="00831C15">
        <w:rPr>
          <w:b/>
        </w:rPr>
        <w:t xml:space="preserve">iew </w:t>
      </w:r>
      <w:r w:rsidR="009C50DF">
        <w:rPr>
          <w:b/>
        </w:rPr>
        <w:t>a</w:t>
      </w:r>
      <w:r w:rsidRPr="00831C15">
        <w:rPr>
          <w:b/>
        </w:rPr>
        <w:t>ll PC</w:t>
      </w:r>
      <w:r>
        <w:rPr>
          <w:bCs/>
        </w:rPr>
        <w:t xml:space="preserve">. Their can see it right way when logging into the app. This use case will show all PC on Internet CLafe including their PC ID and </w:t>
      </w:r>
      <w:r w:rsidR="009C50DF">
        <w:rPr>
          <w:bCs/>
        </w:rPr>
        <w:t>its</w:t>
      </w:r>
      <w:r>
        <w:rPr>
          <w:bCs/>
        </w:rPr>
        <w:t xml:space="preserve"> condition</w:t>
      </w:r>
      <w:r w:rsidR="009C50DF">
        <w:rPr>
          <w:bCs/>
        </w:rPr>
        <w:t xml:space="preserve"> that are between </w:t>
      </w:r>
      <w:r w:rsidR="009C50DF">
        <w:rPr>
          <w:b/>
        </w:rPr>
        <w:t>Usable</w:t>
      </w:r>
      <w:r w:rsidR="009C50DF">
        <w:rPr>
          <w:bCs/>
        </w:rPr>
        <w:t xml:space="preserve">, </w:t>
      </w:r>
      <w:r w:rsidR="009C50DF">
        <w:rPr>
          <w:b/>
        </w:rPr>
        <w:t>Maintenance</w:t>
      </w:r>
      <w:r w:rsidR="009C50DF">
        <w:rPr>
          <w:bCs/>
        </w:rPr>
        <w:t xml:space="preserve">, or </w:t>
      </w:r>
      <w:r w:rsidR="009C50DF">
        <w:rPr>
          <w:b/>
        </w:rPr>
        <w:t>Broken</w:t>
      </w:r>
      <w:r>
        <w:rPr>
          <w:bCs/>
        </w:rPr>
        <w:t>.</w:t>
      </w:r>
    </w:p>
    <w:p w14:paraId="408BB572" w14:textId="77777777" w:rsidR="009C50DF" w:rsidRDefault="009C50DF" w:rsidP="009C50DF">
      <w:pPr>
        <w:spacing w:before="240" w:line="360" w:lineRule="auto"/>
        <w:ind w:left="426"/>
        <w:contextualSpacing/>
        <w:jc w:val="both"/>
        <w:rPr>
          <w:bCs/>
        </w:rPr>
      </w:pPr>
    </w:p>
    <w:p w14:paraId="55E2FC19" w14:textId="452936F1" w:rsidR="009C50DF" w:rsidRDefault="009C50DF" w:rsidP="009C50DF">
      <w:pPr>
        <w:numPr>
          <w:ilvl w:val="0"/>
          <w:numId w:val="16"/>
        </w:numPr>
        <w:spacing w:before="240" w:line="360" w:lineRule="auto"/>
        <w:ind w:left="426"/>
        <w:contextualSpacing/>
        <w:jc w:val="both"/>
        <w:rPr>
          <w:b/>
        </w:rPr>
      </w:pPr>
      <w:r>
        <w:rPr>
          <w:b/>
        </w:rPr>
        <w:t>View Customer Transaction History</w:t>
      </w:r>
    </w:p>
    <w:p w14:paraId="3912C1C8" w14:textId="41E1C467" w:rsidR="0034711C" w:rsidRDefault="009C50DF" w:rsidP="0034711C">
      <w:pPr>
        <w:spacing w:before="240" w:line="360" w:lineRule="auto"/>
        <w:ind w:left="426"/>
        <w:contextualSpacing/>
        <w:jc w:val="both"/>
        <w:rPr>
          <w:bCs/>
        </w:rPr>
      </w:pPr>
      <w:r w:rsidRPr="009C50DF">
        <w:rPr>
          <w:bCs/>
        </w:rPr>
        <w:t xml:space="preserve">Users who have the role of </w:t>
      </w:r>
      <w:r w:rsidRPr="009C50DF">
        <w:rPr>
          <w:b/>
        </w:rPr>
        <w:t>Customer</w:t>
      </w:r>
      <w:r>
        <w:rPr>
          <w:bCs/>
        </w:rPr>
        <w:t xml:space="preserve"> on Internet CLafe can</w:t>
      </w:r>
      <w:r>
        <w:rPr>
          <w:b/>
        </w:rPr>
        <w:t xml:space="preserve"> view their transaction history</w:t>
      </w:r>
      <w:r>
        <w:rPr>
          <w:bCs/>
        </w:rPr>
        <w:t xml:space="preserve">. </w:t>
      </w:r>
      <w:r w:rsidR="0034711C">
        <w:rPr>
          <w:bCs/>
        </w:rPr>
        <w:t>They</w:t>
      </w:r>
      <w:r>
        <w:rPr>
          <w:bCs/>
        </w:rPr>
        <w:t xml:space="preserve"> can see </w:t>
      </w:r>
      <w:r w:rsidR="0034711C">
        <w:rPr>
          <w:bCs/>
        </w:rPr>
        <w:t>the history</w:t>
      </w:r>
      <w:r>
        <w:rPr>
          <w:bCs/>
        </w:rPr>
        <w:t xml:space="preserve"> of PC that </w:t>
      </w:r>
      <w:r w:rsidR="0034711C">
        <w:rPr>
          <w:bCs/>
        </w:rPr>
        <w:t>they</w:t>
      </w:r>
      <w:r>
        <w:rPr>
          <w:bCs/>
        </w:rPr>
        <w:t xml:space="preserve"> have booked before. </w:t>
      </w:r>
      <w:r w:rsidR="0034711C">
        <w:rPr>
          <w:bCs/>
        </w:rPr>
        <w:t>You can make it on TableView.</w:t>
      </w:r>
    </w:p>
    <w:p w14:paraId="32D926B9" w14:textId="77777777" w:rsidR="00CC2527" w:rsidRDefault="00CC2527" w:rsidP="0034711C">
      <w:pPr>
        <w:spacing w:before="240" w:line="360" w:lineRule="auto"/>
        <w:ind w:left="426"/>
        <w:contextualSpacing/>
        <w:jc w:val="both"/>
        <w:rPr>
          <w:bCs/>
        </w:rPr>
      </w:pPr>
    </w:p>
    <w:p w14:paraId="63747070" w14:textId="0C3BCAA3" w:rsidR="00CC2527" w:rsidRDefault="00CC2527" w:rsidP="00CC2527">
      <w:pPr>
        <w:numPr>
          <w:ilvl w:val="0"/>
          <w:numId w:val="16"/>
        </w:numPr>
        <w:spacing w:before="240" w:line="360" w:lineRule="auto"/>
        <w:ind w:left="426"/>
        <w:contextualSpacing/>
        <w:jc w:val="both"/>
        <w:rPr>
          <w:b/>
        </w:rPr>
      </w:pPr>
      <w:r>
        <w:rPr>
          <w:b/>
        </w:rPr>
        <w:t>Book PC</w:t>
      </w:r>
    </w:p>
    <w:p w14:paraId="4E530278" w14:textId="4F4FDDAD" w:rsidR="00831C15" w:rsidRPr="00CC2527" w:rsidRDefault="00CC2527" w:rsidP="00CC2527">
      <w:pPr>
        <w:spacing w:before="240" w:line="360" w:lineRule="auto"/>
        <w:ind w:left="426"/>
        <w:contextualSpacing/>
        <w:jc w:val="both"/>
        <w:rPr>
          <w:bCs/>
        </w:rPr>
      </w:pPr>
      <w:r w:rsidRPr="009C50DF">
        <w:rPr>
          <w:bCs/>
        </w:rPr>
        <w:t xml:space="preserve">Users who have the role of </w:t>
      </w:r>
      <w:r w:rsidRPr="009C50DF">
        <w:rPr>
          <w:b/>
        </w:rPr>
        <w:t>Customer</w:t>
      </w:r>
      <w:r>
        <w:rPr>
          <w:bCs/>
        </w:rPr>
        <w:t xml:space="preserve"> on Internet CLafe can</w:t>
      </w:r>
      <w:r>
        <w:rPr>
          <w:b/>
        </w:rPr>
        <w:t xml:space="preserve"> book a PC</w:t>
      </w:r>
      <w:r w:rsidR="00AF4D58">
        <w:rPr>
          <w:b/>
        </w:rPr>
        <w:t xml:space="preserve"> </w:t>
      </w:r>
      <w:r w:rsidR="00AF4D58">
        <w:rPr>
          <w:bCs/>
        </w:rPr>
        <w:t>in future date.</w:t>
      </w:r>
      <w:r>
        <w:rPr>
          <w:bCs/>
        </w:rPr>
        <w:t xml:space="preserve"> They must fill in a book form.</w:t>
      </w:r>
    </w:p>
    <w:tbl>
      <w:tblPr>
        <w:tblStyle w:val="TableGrid2"/>
        <w:tblW w:w="9909" w:type="dxa"/>
        <w:jc w:val="center"/>
        <w:tblLook w:val="04A0" w:firstRow="1" w:lastRow="0" w:firstColumn="1" w:lastColumn="0" w:noHBand="0" w:noVBand="1"/>
      </w:tblPr>
      <w:tblGrid>
        <w:gridCol w:w="2291"/>
        <w:gridCol w:w="7618"/>
      </w:tblGrid>
      <w:tr w:rsidR="00CC2527" w:rsidRPr="00A749A1" w14:paraId="0A832B69" w14:textId="77777777" w:rsidTr="008B07A7">
        <w:trPr>
          <w:trHeight w:val="454"/>
          <w:jc w:val="center"/>
        </w:trPr>
        <w:tc>
          <w:tcPr>
            <w:tcW w:w="2291" w:type="dxa"/>
            <w:shd w:val="clear" w:color="auto" w:fill="F9E181" w:themeFill="accent4" w:themeFillTint="99"/>
            <w:vAlign w:val="center"/>
          </w:tcPr>
          <w:p w14:paraId="3F1A97C2" w14:textId="77777777" w:rsidR="00CC2527" w:rsidRPr="00A749A1" w:rsidRDefault="00CC2527" w:rsidP="008B07A7">
            <w:pPr>
              <w:jc w:val="center"/>
              <w:rPr>
                <w:b/>
                <w:bCs/>
              </w:rPr>
            </w:pPr>
            <w:r w:rsidRPr="00A749A1">
              <w:rPr>
                <w:b/>
                <w:bCs/>
              </w:rPr>
              <w:t>Variable</w:t>
            </w:r>
            <w:r>
              <w:rPr>
                <w:b/>
                <w:bCs/>
              </w:rPr>
              <w:t xml:space="preserve"> / Field</w:t>
            </w:r>
          </w:p>
        </w:tc>
        <w:tc>
          <w:tcPr>
            <w:tcW w:w="7618" w:type="dxa"/>
            <w:shd w:val="clear" w:color="auto" w:fill="F9E181" w:themeFill="accent4" w:themeFillTint="99"/>
            <w:vAlign w:val="center"/>
          </w:tcPr>
          <w:p w14:paraId="7A3CD34D" w14:textId="77777777" w:rsidR="00CC2527" w:rsidRPr="00A749A1" w:rsidRDefault="00CC2527" w:rsidP="008B07A7">
            <w:pPr>
              <w:jc w:val="center"/>
              <w:rPr>
                <w:b/>
                <w:bCs/>
              </w:rPr>
            </w:pPr>
            <w:r w:rsidRPr="00A749A1">
              <w:rPr>
                <w:b/>
                <w:bCs/>
              </w:rPr>
              <w:t>Validation</w:t>
            </w:r>
            <w:r>
              <w:rPr>
                <w:b/>
                <w:bCs/>
              </w:rPr>
              <w:t xml:space="preserve"> / Action</w:t>
            </w:r>
          </w:p>
        </w:tc>
      </w:tr>
      <w:tr w:rsidR="00CC2527" w:rsidRPr="00A749A1" w14:paraId="7A90686D" w14:textId="77777777" w:rsidTr="008B07A7">
        <w:trPr>
          <w:trHeight w:val="397"/>
          <w:jc w:val="center"/>
        </w:trPr>
        <w:tc>
          <w:tcPr>
            <w:tcW w:w="2291" w:type="dxa"/>
            <w:vAlign w:val="center"/>
          </w:tcPr>
          <w:p w14:paraId="65250720" w14:textId="7F9D41E8" w:rsidR="00CC2527" w:rsidRPr="00A749A1" w:rsidRDefault="00CC2527" w:rsidP="008B07A7">
            <w:r>
              <w:t>Book</w:t>
            </w:r>
            <w:r w:rsidR="00492224">
              <w:t>ID</w:t>
            </w:r>
          </w:p>
        </w:tc>
        <w:tc>
          <w:tcPr>
            <w:tcW w:w="7618" w:type="dxa"/>
            <w:vAlign w:val="center"/>
          </w:tcPr>
          <w:p w14:paraId="0BD80DA7" w14:textId="72B23EF4" w:rsidR="00CC2527" w:rsidRPr="00A749A1" w:rsidRDefault="00492224" w:rsidP="00492224">
            <w:pPr>
              <w:pStyle w:val="ListParagraph"/>
              <w:numPr>
                <w:ilvl w:val="0"/>
                <w:numId w:val="17"/>
              </w:numPr>
              <w:spacing w:line="360" w:lineRule="auto"/>
              <w:ind w:left="382" w:hanging="382"/>
            </w:pPr>
            <w:r>
              <w:t>This BookID will be generated by the system. You can use auto-increment in MySQL.</w:t>
            </w:r>
          </w:p>
        </w:tc>
      </w:tr>
      <w:tr w:rsidR="00492224" w:rsidRPr="00A749A1" w14:paraId="2BD99CDE" w14:textId="77777777" w:rsidTr="008B07A7">
        <w:trPr>
          <w:trHeight w:val="397"/>
          <w:jc w:val="center"/>
        </w:trPr>
        <w:tc>
          <w:tcPr>
            <w:tcW w:w="2291" w:type="dxa"/>
            <w:vAlign w:val="center"/>
          </w:tcPr>
          <w:p w14:paraId="76999D07" w14:textId="04001D7F" w:rsidR="00492224" w:rsidRDefault="00492224" w:rsidP="00492224">
            <w:r>
              <w:t>BookedDate</w:t>
            </w:r>
          </w:p>
        </w:tc>
        <w:tc>
          <w:tcPr>
            <w:tcW w:w="7618" w:type="dxa"/>
            <w:vAlign w:val="center"/>
          </w:tcPr>
          <w:p w14:paraId="7E29FCF1" w14:textId="1378358E" w:rsidR="00492224" w:rsidRDefault="00492224" w:rsidP="00492224">
            <w:pPr>
              <w:numPr>
                <w:ilvl w:val="0"/>
                <w:numId w:val="17"/>
              </w:numPr>
              <w:spacing w:line="360" w:lineRule="auto"/>
              <w:ind w:left="331"/>
              <w:contextualSpacing/>
            </w:pPr>
            <w:r>
              <w:t>Must be chosen.</w:t>
            </w:r>
          </w:p>
        </w:tc>
      </w:tr>
      <w:tr w:rsidR="00492224" w:rsidRPr="00A749A1" w14:paraId="78244F07" w14:textId="77777777" w:rsidTr="008B07A7">
        <w:trPr>
          <w:trHeight w:val="397"/>
          <w:jc w:val="center"/>
        </w:trPr>
        <w:tc>
          <w:tcPr>
            <w:tcW w:w="2291" w:type="dxa"/>
            <w:vAlign w:val="center"/>
          </w:tcPr>
          <w:p w14:paraId="1103169C" w14:textId="07E9E88E" w:rsidR="00492224" w:rsidRPr="00A749A1" w:rsidRDefault="00492224" w:rsidP="00492224">
            <w:r>
              <w:t>PC ID</w:t>
            </w:r>
          </w:p>
        </w:tc>
        <w:tc>
          <w:tcPr>
            <w:tcW w:w="7618" w:type="dxa"/>
            <w:vAlign w:val="center"/>
          </w:tcPr>
          <w:p w14:paraId="60D4D9F7" w14:textId="3AD82032" w:rsidR="00492224" w:rsidRDefault="00492224" w:rsidP="00492224">
            <w:pPr>
              <w:numPr>
                <w:ilvl w:val="0"/>
                <w:numId w:val="17"/>
              </w:numPr>
              <w:spacing w:line="360" w:lineRule="auto"/>
              <w:ind w:left="331"/>
              <w:contextualSpacing/>
            </w:pPr>
            <w:r>
              <w:t>Must be chosen.</w:t>
            </w:r>
          </w:p>
          <w:p w14:paraId="60D57632" w14:textId="0708348E" w:rsidR="00492224" w:rsidRPr="00A749A1" w:rsidRDefault="00492224" w:rsidP="00492224">
            <w:pPr>
              <w:numPr>
                <w:ilvl w:val="0"/>
                <w:numId w:val="17"/>
              </w:numPr>
              <w:spacing w:line="360" w:lineRule="auto"/>
              <w:ind w:left="331"/>
              <w:contextualSpacing/>
            </w:pPr>
            <w:r>
              <w:t>Make sure PC is available to be book.</w:t>
            </w:r>
          </w:p>
        </w:tc>
      </w:tr>
    </w:tbl>
    <w:p w14:paraId="665419BE" w14:textId="77777777" w:rsidR="00831C15" w:rsidRPr="00991789" w:rsidRDefault="00831C15" w:rsidP="00991789">
      <w:pPr>
        <w:spacing w:before="240" w:line="360" w:lineRule="auto"/>
        <w:contextualSpacing/>
        <w:jc w:val="both"/>
        <w:rPr>
          <w:bCs/>
        </w:rPr>
      </w:pPr>
    </w:p>
    <w:p w14:paraId="1D7CE2E2" w14:textId="3FAA87A4" w:rsidR="00BA49F2" w:rsidRDefault="00BA49F2" w:rsidP="003B735C">
      <w:pPr>
        <w:numPr>
          <w:ilvl w:val="0"/>
          <w:numId w:val="16"/>
        </w:numPr>
        <w:spacing w:before="240" w:line="360" w:lineRule="auto"/>
        <w:ind w:left="426"/>
        <w:contextualSpacing/>
        <w:jc w:val="both"/>
        <w:rPr>
          <w:b/>
        </w:rPr>
      </w:pPr>
      <w:r>
        <w:rPr>
          <w:b/>
        </w:rPr>
        <w:t>Make Report</w:t>
      </w:r>
    </w:p>
    <w:p w14:paraId="277D15EF" w14:textId="3569493A" w:rsidR="00BA49F2" w:rsidRDefault="00BA49F2" w:rsidP="00BA49F2">
      <w:pPr>
        <w:spacing w:before="240" w:line="360" w:lineRule="auto"/>
        <w:ind w:left="426"/>
        <w:contextualSpacing/>
        <w:jc w:val="both"/>
        <w:rPr>
          <w:bCs/>
        </w:rPr>
      </w:pPr>
      <w:r>
        <w:rPr>
          <w:bCs/>
        </w:rPr>
        <w:t xml:space="preserve">Users who have the role of </w:t>
      </w:r>
      <w:r>
        <w:rPr>
          <w:b/>
        </w:rPr>
        <w:t xml:space="preserve">Customer </w:t>
      </w:r>
      <w:r>
        <w:rPr>
          <w:bCs/>
        </w:rPr>
        <w:t xml:space="preserve">or </w:t>
      </w:r>
      <w:r>
        <w:rPr>
          <w:b/>
        </w:rPr>
        <w:t>Operator</w:t>
      </w:r>
      <w:r>
        <w:rPr>
          <w:bCs/>
        </w:rPr>
        <w:t xml:space="preserve"> can make a report for PC</w:t>
      </w:r>
      <w:r w:rsidR="004F21F8">
        <w:rPr>
          <w:bCs/>
        </w:rPr>
        <w:t xml:space="preserve"> if the PC has any problem or user has any request for the PC</w:t>
      </w:r>
      <w:r>
        <w:rPr>
          <w:bCs/>
        </w:rPr>
        <w:t>.</w:t>
      </w:r>
    </w:p>
    <w:p w14:paraId="5381CBB2" w14:textId="77777777" w:rsidR="002F6B2D" w:rsidRDefault="002F6B2D" w:rsidP="00BA49F2">
      <w:pPr>
        <w:spacing w:before="240" w:line="360" w:lineRule="auto"/>
        <w:ind w:left="426"/>
        <w:contextualSpacing/>
        <w:jc w:val="both"/>
        <w:rPr>
          <w:bCs/>
        </w:rPr>
      </w:pPr>
    </w:p>
    <w:tbl>
      <w:tblPr>
        <w:tblStyle w:val="TableGrid2"/>
        <w:tblW w:w="9909" w:type="dxa"/>
        <w:jc w:val="center"/>
        <w:tblLook w:val="04A0" w:firstRow="1" w:lastRow="0" w:firstColumn="1" w:lastColumn="0" w:noHBand="0" w:noVBand="1"/>
      </w:tblPr>
      <w:tblGrid>
        <w:gridCol w:w="2291"/>
        <w:gridCol w:w="7618"/>
      </w:tblGrid>
      <w:tr w:rsidR="00BA49F2" w:rsidRPr="00A749A1" w14:paraId="32DC714D" w14:textId="77777777" w:rsidTr="008B07A7">
        <w:trPr>
          <w:trHeight w:val="454"/>
          <w:jc w:val="center"/>
        </w:trPr>
        <w:tc>
          <w:tcPr>
            <w:tcW w:w="2291" w:type="dxa"/>
            <w:shd w:val="clear" w:color="auto" w:fill="F9E181" w:themeFill="accent4" w:themeFillTint="99"/>
            <w:vAlign w:val="center"/>
          </w:tcPr>
          <w:p w14:paraId="098BD77A" w14:textId="77777777" w:rsidR="00BA49F2" w:rsidRPr="00A749A1" w:rsidRDefault="00BA49F2" w:rsidP="008B07A7">
            <w:pPr>
              <w:jc w:val="center"/>
              <w:rPr>
                <w:b/>
                <w:bCs/>
              </w:rPr>
            </w:pPr>
            <w:r w:rsidRPr="00A749A1">
              <w:rPr>
                <w:b/>
                <w:bCs/>
              </w:rPr>
              <w:lastRenderedPageBreak/>
              <w:t>Variable</w:t>
            </w:r>
            <w:r>
              <w:rPr>
                <w:b/>
                <w:bCs/>
              </w:rPr>
              <w:t xml:space="preserve"> / Field</w:t>
            </w:r>
          </w:p>
        </w:tc>
        <w:tc>
          <w:tcPr>
            <w:tcW w:w="7618" w:type="dxa"/>
            <w:shd w:val="clear" w:color="auto" w:fill="F9E181" w:themeFill="accent4" w:themeFillTint="99"/>
            <w:vAlign w:val="center"/>
          </w:tcPr>
          <w:p w14:paraId="54D60DCE" w14:textId="77777777" w:rsidR="00BA49F2" w:rsidRPr="00A749A1" w:rsidRDefault="00BA49F2" w:rsidP="008B07A7">
            <w:pPr>
              <w:jc w:val="center"/>
              <w:rPr>
                <w:b/>
                <w:bCs/>
              </w:rPr>
            </w:pPr>
            <w:r w:rsidRPr="00A749A1">
              <w:rPr>
                <w:b/>
                <w:bCs/>
              </w:rPr>
              <w:t>Validation</w:t>
            </w:r>
            <w:r>
              <w:rPr>
                <w:b/>
                <w:bCs/>
              </w:rPr>
              <w:t xml:space="preserve"> / Action</w:t>
            </w:r>
          </w:p>
        </w:tc>
      </w:tr>
      <w:tr w:rsidR="00BA49F2" w:rsidRPr="00A749A1" w14:paraId="4A640AF7" w14:textId="77777777" w:rsidTr="008B07A7">
        <w:trPr>
          <w:trHeight w:val="397"/>
          <w:jc w:val="center"/>
        </w:trPr>
        <w:tc>
          <w:tcPr>
            <w:tcW w:w="2291" w:type="dxa"/>
            <w:vAlign w:val="center"/>
          </w:tcPr>
          <w:p w14:paraId="4DF36C2A" w14:textId="0EBC863C" w:rsidR="00BA49F2" w:rsidRPr="00A749A1" w:rsidRDefault="00BA49F2" w:rsidP="008B07A7">
            <w:r>
              <w:t>PC ID</w:t>
            </w:r>
          </w:p>
        </w:tc>
        <w:tc>
          <w:tcPr>
            <w:tcW w:w="7618" w:type="dxa"/>
            <w:vAlign w:val="center"/>
          </w:tcPr>
          <w:p w14:paraId="52034FA5" w14:textId="77777777" w:rsidR="00BA49F2" w:rsidRDefault="00BA49F2" w:rsidP="008B07A7">
            <w:pPr>
              <w:numPr>
                <w:ilvl w:val="0"/>
                <w:numId w:val="17"/>
              </w:numPr>
              <w:spacing w:line="360" w:lineRule="auto"/>
              <w:ind w:left="331"/>
              <w:contextualSpacing/>
            </w:pPr>
            <w:r>
              <w:t>Must be chosen / filled.</w:t>
            </w:r>
          </w:p>
          <w:p w14:paraId="0E897542" w14:textId="177C8DAE" w:rsidR="00BA49F2" w:rsidRPr="00A749A1" w:rsidRDefault="00BA49F2" w:rsidP="008B07A7">
            <w:pPr>
              <w:numPr>
                <w:ilvl w:val="0"/>
                <w:numId w:val="17"/>
              </w:numPr>
              <w:spacing w:line="360" w:lineRule="auto"/>
              <w:ind w:left="331"/>
              <w:contextualSpacing/>
            </w:pPr>
            <w:r>
              <w:t>Must be exists in database.</w:t>
            </w:r>
          </w:p>
        </w:tc>
      </w:tr>
      <w:tr w:rsidR="00BA49F2" w:rsidRPr="00A749A1" w14:paraId="214E62DB" w14:textId="77777777" w:rsidTr="008B07A7">
        <w:trPr>
          <w:trHeight w:val="397"/>
          <w:jc w:val="center"/>
        </w:trPr>
        <w:tc>
          <w:tcPr>
            <w:tcW w:w="2291" w:type="dxa"/>
            <w:vAlign w:val="center"/>
          </w:tcPr>
          <w:p w14:paraId="7B058316" w14:textId="35AAD8A4" w:rsidR="00BA49F2" w:rsidRPr="00A749A1" w:rsidRDefault="00BA49F2" w:rsidP="008B07A7">
            <w:r>
              <w:t>ReportNote</w:t>
            </w:r>
          </w:p>
        </w:tc>
        <w:tc>
          <w:tcPr>
            <w:tcW w:w="7618" w:type="dxa"/>
            <w:vAlign w:val="center"/>
          </w:tcPr>
          <w:p w14:paraId="432FF171" w14:textId="3BA88BB2" w:rsidR="00BA49F2" w:rsidRPr="00A749A1" w:rsidRDefault="00BA49F2" w:rsidP="008B07A7">
            <w:pPr>
              <w:numPr>
                <w:ilvl w:val="0"/>
                <w:numId w:val="17"/>
              </w:numPr>
              <w:spacing w:line="360" w:lineRule="auto"/>
              <w:ind w:left="331"/>
              <w:contextualSpacing/>
            </w:pPr>
            <w:r>
              <w:t>Must be filled.</w:t>
            </w:r>
          </w:p>
        </w:tc>
      </w:tr>
    </w:tbl>
    <w:p w14:paraId="702EC891" w14:textId="7186A90B" w:rsidR="004F21F8" w:rsidRDefault="004F21F8" w:rsidP="004F21F8">
      <w:pPr>
        <w:spacing w:before="240" w:line="360" w:lineRule="auto"/>
        <w:contextualSpacing/>
        <w:jc w:val="both"/>
        <w:rPr>
          <w:b/>
        </w:rPr>
      </w:pPr>
    </w:p>
    <w:p w14:paraId="4B7C46CE" w14:textId="51EB37A8" w:rsidR="004F21F8" w:rsidRDefault="004F21F8" w:rsidP="004F21F8">
      <w:pPr>
        <w:numPr>
          <w:ilvl w:val="0"/>
          <w:numId w:val="16"/>
        </w:numPr>
        <w:spacing w:before="240" w:line="360" w:lineRule="auto"/>
        <w:ind w:left="426"/>
        <w:contextualSpacing/>
        <w:jc w:val="both"/>
        <w:rPr>
          <w:b/>
        </w:rPr>
      </w:pPr>
      <w:r>
        <w:rPr>
          <w:b/>
        </w:rPr>
        <w:t>View Technician Job</w:t>
      </w:r>
    </w:p>
    <w:p w14:paraId="79B53762" w14:textId="4C6D044B" w:rsidR="004F21F8" w:rsidRDefault="004F21F8" w:rsidP="004F21F8">
      <w:pPr>
        <w:spacing w:before="240" w:line="360" w:lineRule="auto"/>
        <w:ind w:left="426"/>
        <w:contextualSpacing/>
        <w:jc w:val="both"/>
        <w:rPr>
          <w:bCs/>
        </w:rPr>
      </w:pPr>
      <w:r>
        <w:rPr>
          <w:bCs/>
        </w:rPr>
        <w:t xml:space="preserve">Users who have the </w:t>
      </w:r>
      <w:r w:rsidR="00284D5C">
        <w:rPr>
          <w:bCs/>
        </w:rPr>
        <w:t>role of</w:t>
      </w:r>
      <w:r>
        <w:rPr>
          <w:bCs/>
        </w:rPr>
        <w:t xml:space="preserve"> </w:t>
      </w:r>
      <w:r>
        <w:rPr>
          <w:b/>
        </w:rPr>
        <w:t>Computer Technician</w:t>
      </w:r>
      <w:r>
        <w:rPr>
          <w:bCs/>
        </w:rPr>
        <w:t xml:space="preserve"> can </w:t>
      </w:r>
      <w:r w:rsidRPr="004F21F8">
        <w:rPr>
          <w:b/>
        </w:rPr>
        <w:t>view technician job</w:t>
      </w:r>
      <w:r w:rsidR="009C175A">
        <w:rPr>
          <w:b/>
        </w:rPr>
        <w:t xml:space="preserve"> </w:t>
      </w:r>
      <w:r w:rsidR="009C175A">
        <w:rPr>
          <w:bCs/>
        </w:rPr>
        <w:t>that have assigned by Admin</w:t>
      </w:r>
      <w:r>
        <w:rPr>
          <w:b/>
        </w:rPr>
        <w:t xml:space="preserve">. </w:t>
      </w:r>
      <w:r w:rsidR="00583B2B">
        <w:rPr>
          <w:b/>
        </w:rPr>
        <w:t xml:space="preserve">Computer Technician </w:t>
      </w:r>
      <w:r w:rsidR="00583B2B">
        <w:rPr>
          <w:bCs/>
        </w:rPr>
        <w:t xml:space="preserve">can see their </w:t>
      </w:r>
      <w:r w:rsidR="00583B2B" w:rsidRPr="00583B2B">
        <w:rPr>
          <w:b/>
        </w:rPr>
        <w:t>PC ID</w:t>
      </w:r>
      <w:r w:rsidR="00583B2B">
        <w:rPr>
          <w:bCs/>
        </w:rPr>
        <w:t xml:space="preserve"> and </w:t>
      </w:r>
      <w:r w:rsidR="00583B2B" w:rsidRPr="00583B2B">
        <w:rPr>
          <w:b/>
        </w:rPr>
        <w:t>Status</w:t>
      </w:r>
      <w:r w:rsidR="00583B2B">
        <w:rPr>
          <w:bCs/>
        </w:rPr>
        <w:t>.</w:t>
      </w:r>
    </w:p>
    <w:p w14:paraId="5B668C3B" w14:textId="77777777" w:rsidR="00583B2B" w:rsidRDefault="00583B2B" w:rsidP="00583B2B">
      <w:pPr>
        <w:spacing w:before="240" w:line="360" w:lineRule="auto"/>
        <w:contextualSpacing/>
        <w:jc w:val="both"/>
        <w:rPr>
          <w:bCs/>
        </w:rPr>
      </w:pPr>
    </w:p>
    <w:p w14:paraId="5040B389" w14:textId="12D33B5D" w:rsidR="00583B2B" w:rsidRDefault="00583B2B" w:rsidP="00583B2B">
      <w:pPr>
        <w:numPr>
          <w:ilvl w:val="0"/>
          <w:numId w:val="16"/>
        </w:numPr>
        <w:spacing w:before="240" w:line="360" w:lineRule="auto"/>
        <w:ind w:left="426"/>
        <w:contextualSpacing/>
        <w:jc w:val="both"/>
        <w:rPr>
          <w:b/>
        </w:rPr>
      </w:pPr>
      <w:r>
        <w:rPr>
          <w:b/>
        </w:rPr>
        <w:t>Complete Job</w:t>
      </w:r>
    </w:p>
    <w:p w14:paraId="5D346802" w14:textId="3DE245EB" w:rsidR="00583B2B" w:rsidRDefault="00583B2B" w:rsidP="00583B2B">
      <w:pPr>
        <w:spacing w:before="240" w:line="360" w:lineRule="auto"/>
        <w:ind w:left="426"/>
        <w:contextualSpacing/>
        <w:jc w:val="both"/>
        <w:rPr>
          <w:bCs/>
        </w:rPr>
      </w:pPr>
      <w:r>
        <w:rPr>
          <w:bCs/>
        </w:rPr>
        <w:t xml:space="preserve">Users who have the role of </w:t>
      </w:r>
      <w:r>
        <w:rPr>
          <w:b/>
        </w:rPr>
        <w:t>Computer Technician</w:t>
      </w:r>
      <w:r>
        <w:rPr>
          <w:bCs/>
        </w:rPr>
        <w:t xml:space="preserve"> can </w:t>
      </w:r>
      <w:r>
        <w:rPr>
          <w:b/>
        </w:rPr>
        <w:t>complete</w:t>
      </w:r>
      <w:r w:rsidRPr="004F21F8">
        <w:rPr>
          <w:b/>
        </w:rPr>
        <w:t xml:space="preserve"> technician job</w:t>
      </w:r>
      <w:r>
        <w:rPr>
          <w:b/>
        </w:rPr>
        <w:t xml:space="preserve"> </w:t>
      </w:r>
      <w:r>
        <w:rPr>
          <w:bCs/>
        </w:rPr>
        <w:t xml:space="preserve">that have status </w:t>
      </w:r>
      <w:r>
        <w:rPr>
          <w:b/>
        </w:rPr>
        <w:t>UnComplete</w:t>
      </w:r>
      <w:r w:rsidRPr="00583B2B">
        <w:rPr>
          <w:bCs/>
        </w:rPr>
        <w:t>.</w:t>
      </w:r>
      <w:r>
        <w:rPr>
          <w:b/>
        </w:rPr>
        <w:t xml:space="preserve"> Computer Technician </w:t>
      </w:r>
      <w:r>
        <w:rPr>
          <w:bCs/>
        </w:rPr>
        <w:t>must choose which PC their want to complete.</w:t>
      </w:r>
    </w:p>
    <w:p w14:paraId="5D9D8E86" w14:textId="77777777" w:rsidR="00277C14" w:rsidRDefault="00277C14" w:rsidP="00583B2B">
      <w:pPr>
        <w:spacing w:before="240" w:line="360" w:lineRule="auto"/>
        <w:ind w:left="426"/>
        <w:contextualSpacing/>
        <w:jc w:val="both"/>
        <w:rPr>
          <w:bCs/>
        </w:rPr>
      </w:pPr>
    </w:p>
    <w:p w14:paraId="4EA50A06" w14:textId="4F5D1BBE" w:rsidR="00277C14" w:rsidRDefault="00277C14" w:rsidP="00277C14">
      <w:pPr>
        <w:numPr>
          <w:ilvl w:val="0"/>
          <w:numId w:val="16"/>
        </w:numPr>
        <w:spacing w:before="240" w:line="360" w:lineRule="auto"/>
        <w:ind w:left="426"/>
        <w:contextualSpacing/>
        <w:jc w:val="both"/>
        <w:rPr>
          <w:b/>
        </w:rPr>
      </w:pPr>
      <w:r>
        <w:rPr>
          <w:b/>
        </w:rPr>
        <w:t>View PC Booked Data</w:t>
      </w:r>
    </w:p>
    <w:p w14:paraId="2C7E6DDC" w14:textId="64D610FC" w:rsidR="00277C14" w:rsidRDefault="00277C14" w:rsidP="00277C14">
      <w:pPr>
        <w:spacing w:before="240" w:line="360" w:lineRule="auto"/>
        <w:ind w:left="426"/>
        <w:contextualSpacing/>
        <w:jc w:val="both"/>
        <w:rPr>
          <w:bCs/>
        </w:rPr>
      </w:pPr>
      <w:r>
        <w:rPr>
          <w:bCs/>
        </w:rPr>
        <w:t xml:space="preserve">Users who have the role of </w:t>
      </w:r>
      <w:r>
        <w:rPr>
          <w:b/>
        </w:rPr>
        <w:t xml:space="preserve">Operator </w:t>
      </w:r>
      <w:r>
        <w:rPr>
          <w:bCs/>
        </w:rPr>
        <w:t xml:space="preserve">can </w:t>
      </w:r>
      <w:r w:rsidR="00887ED4">
        <w:rPr>
          <w:b/>
        </w:rPr>
        <w:t>view PC booked data</w:t>
      </w:r>
      <w:r>
        <w:rPr>
          <w:bCs/>
        </w:rPr>
        <w:t>.</w:t>
      </w:r>
      <w:r w:rsidR="00887ED4">
        <w:rPr>
          <w:bCs/>
        </w:rPr>
        <w:t xml:space="preserve"> They can also </w:t>
      </w:r>
      <w:r w:rsidR="00887ED4">
        <w:rPr>
          <w:b/>
        </w:rPr>
        <w:t xml:space="preserve">Cancel Book </w:t>
      </w:r>
      <w:r w:rsidR="00887ED4">
        <w:rPr>
          <w:bCs/>
        </w:rPr>
        <w:t xml:space="preserve">or </w:t>
      </w:r>
      <w:r w:rsidR="00887ED4">
        <w:rPr>
          <w:b/>
        </w:rPr>
        <w:t xml:space="preserve">Finish Book </w:t>
      </w:r>
      <w:r w:rsidR="00887ED4">
        <w:rPr>
          <w:bCs/>
        </w:rPr>
        <w:t xml:space="preserve">to the PC that have been book by User before. </w:t>
      </w:r>
    </w:p>
    <w:p w14:paraId="27197058" w14:textId="77777777" w:rsidR="00887ED4" w:rsidRPr="00887ED4" w:rsidRDefault="00887ED4" w:rsidP="00277C14">
      <w:pPr>
        <w:spacing w:before="240" w:line="360" w:lineRule="auto"/>
        <w:ind w:left="426"/>
        <w:contextualSpacing/>
        <w:jc w:val="both"/>
        <w:rPr>
          <w:bCs/>
        </w:rPr>
      </w:pPr>
    </w:p>
    <w:p w14:paraId="7F762048" w14:textId="14D5DBF0" w:rsidR="00583B2B" w:rsidRDefault="00887ED4" w:rsidP="00795382">
      <w:pPr>
        <w:numPr>
          <w:ilvl w:val="0"/>
          <w:numId w:val="16"/>
        </w:numPr>
        <w:spacing w:before="240" w:line="360" w:lineRule="auto"/>
        <w:ind w:left="426"/>
        <w:contextualSpacing/>
        <w:jc w:val="both"/>
        <w:rPr>
          <w:b/>
        </w:rPr>
      </w:pPr>
      <w:r>
        <w:rPr>
          <w:b/>
        </w:rPr>
        <w:t>Cancel Book</w:t>
      </w:r>
    </w:p>
    <w:p w14:paraId="3E929CCD" w14:textId="52DE99E3" w:rsidR="00887ED4" w:rsidRDefault="00773C9F" w:rsidP="00887ED4">
      <w:pPr>
        <w:spacing w:before="240" w:line="360" w:lineRule="auto"/>
        <w:ind w:left="426"/>
        <w:contextualSpacing/>
        <w:jc w:val="both"/>
        <w:rPr>
          <w:bCs/>
        </w:rPr>
      </w:pPr>
      <w:r>
        <w:rPr>
          <w:bCs/>
        </w:rPr>
        <w:t>Users who have the role of</w:t>
      </w:r>
      <w:r w:rsidRPr="00773C9F">
        <w:rPr>
          <w:b/>
        </w:rPr>
        <w:t xml:space="preserve"> Operator</w:t>
      </w:r>
      <w:r>
        <w:rPr>
          <w:bCs/>
        </w:rPr>
        <w:t xml:space="preserve"> can </w:t>
      </w:r>
      <w:r>
        <w:rPr>
          <w:b/>
        </w:rPr>
        <w:t xml:space="preserve">cancel </w:t>
      </w:r>
      <w:r w:rsidR="00BC6DE3">
        <w:rPr>
          <w:b/>
        </w:rPr>
        <w:t>bookings</w:t>
      </w:r>
      <w:r>
        <w:rPr>
          <w:b/>
        </w:rPr>
        <w:t xml:space="preserve"> </w:t>
      </w:r>
      <w:r>
        <w:rPr>
          <w:bCs/>
        </w:rPr>
        <w:t>that have been booked before passed on the chosen date.</w:t>
      </w:r>
    </w:p>
    <w:tbl>
      <w:tblPr>
        <w:tblStyle w:val="TableGrid2"/>
        <w:tblW w:w="9909" w:type="dxa"/>
        <w:jc w:val="center"/>
        <w:tblLook w:val="04A0" w:firstRow="1" w:lastRow="0" w:firstColumn="1" w:lastColumn="0" w:noHBand="0" w:noVBand="1"/>
      </w:tblPr>
      <w:tblGrid>
        <w:gridCol w:w="2291"/>
        <w:gridCol w:w="7618"/>
      </w:tblGrid>
      <w:tr w:rsidR="00773C9F" w:rsidRPr="00A749A1" w14:paraId="1CA39D2A" w14:textId="77777777" w:rsidTr="008B07A7">
        <w:trPr>
          <w:trHeight w:val="454"/>
          <w:jc w:val="center"/>
        </w:trPr>
        <w:tc>
          <w:tcPr>
            <w:tcW w:w="2291" w:type="dxa"/>
            <w:shd w:val="clear" w:color="auto" w:fill="F9E181" w:themeFill="accent4" w:themeFillTint="99"/>
            <w:vAlign w:val="center"/>
          </w:tcPr>
          <w:p w14:paraId="6BCB06D4" w14:textId="77777777" w:rsidR="00773C9F" w:rsidRPr="00A749A1" w:rsidRDefault="00773C9F" w:rsidP="008B07A7">
            <w:pPr>
              <w:jc w:val="center"/>
              <w:rPr>
                <w:b/>
                <w:bCs/>
              </w:rPr>
            </w:pPr>
            <w:r w:rsidRPr="00A749A1">
              <w:rPr>
                <w:b/>
                <w:bCs/>
              </w:rPr>
              <w:t>Variable</w:t>
            </w:r>
            <w:r>
              <w:rPr>
                <w:b/>
                <w:bCs/>
              </w:rPr>
              <w:t xml:space="preserve"> / Field</w:t>
            </w:r>
          </w:p>
        </w:tc>
        <w:tc>
          <w:tcPr>
            <w:tcW w:w="7618" w:type="dxa"/>
            <w:shd w:val="clear" w:color="auto" w:fill="F9E181" w:themeFill="accent4" w:themeFillTint="99"/>
            <w:vAlign w:val="center"/>
          </w:tcPr>
          <w:p w14:paraId="66D1E0A2" w14:textId="77777777" w:rsidR="00773C9F" w:rsidRPr="00A749A1" w:rsidRDefault="00773C9F" w:rsidP="008B07A7">
            <w:pPr>
              <w:jc w:val="center"/>
              <w:rPr>
                <w:b/>
                <w:bCs/>
              </w:rPr>
            </w:pPr>
            <w:r w:rsidRPr="00A749A1">
              <w:rPr>
                <w:b/>
                <w:bCs/>
              </w:rPr>
              <w:t>Validation</w:t>
            </w:r>
            <w:r>
              <w:rPr>
                <w:b/>
                <w:bCs/>
              </w:rPr>
              <w:t xml:space="preserve"> / Action</w:t>
            </w:r>
          </w:p>
        </w:tc>
      </w:tr>
      <w:tr w:rsidR="00773C9F" w:rsidRPr="00A749A1" w14:paraId="6513141B" w14:textId="77777777" w:rsidTr="008B07A7">
        <w:trPr>
          <w:trHeight w:val="397"/>
          <w:jc w:val="center"/>
        </w:trPr>
        <w:tc>
          <w:tcPr>
            <w:tcW w:w="2291" w:type="dxa"/>
            <w:vAlign w:val="center"/>
          </w:tcPr>
          <w:p w14:paraId="4BD126D4" w14:textId="27F7466C" w:rsidR="00773C9F" w:rsidRPr="00A749A1" w:rsidRDefault="00773C9F" w:rsidP="008B07A7">
            <w:r>
              <w:t>Date</w:t>
            </w:r>
          </w:p>
        </w:tc>
        <w:tc>
          <w:tcPr>
            <w:tcW w:w="7618" w:type="dxa"/>
            <w:vAlign w:val="center"/>
          </w:tcPr>
          <w:p w14:paraId="31CB734D" w14:textId="77777777" w:rsidR="00773C9F" w:rsidRPr="00A749A1" w:rsidRDefault="00773C9F" w:rsidP="008B07A7">
            <w:pPr>
              <w:numPr>
                <w:ilvl w:val="0"/>
                <w:numId w:val="17"/>
              </w:numPr>
              <w:spacing w:line="360" w:lineRule="auto"/>
              <w:ind w:left="331"/>
              <w:contextualSpacing/>
            </w:pPr>
            <w:r>
              <w:t>Must be chosen.</w:t>
            </w:r>
          </w:p>
        </w:tc>
      </w:tr>
    </w:tbl>
    <w:p w14:paraId="7FB4AFD0" w14:textId="77777777" w:rsidR="00773C9F" w:rsidRPr="00773C9F" w:rsidRDefault="00773C9F" w:rsidP="00887ED4">
      <w:pPr>
        <w:spacing w:before="240" w:line="360" w:lineRule="auto"/>
        <w:ind w:left="426"/>
        <w:contextualSpacing/>
        <w:jc w:val="both"/>
        <w:rPr>
          <w:bCs/>
        </w:rPr>
      </w:pPr>
    </w:p>
    <w:p w14:paraId="572C9180" w14:textId="7423D90F" w:rsidR="00887ED4" w:rsidRPr="00887ED4" w:rsidRDefault="00887ED4" w:rsidP="00795382">
      <w:pPr>
        <w:numPr>
          <w:ilvl w:val="0"/>
          <w:numId w:val="16"/>
        </w:numPr>
        <w:spacing w:before="240" w:line="360" w:lineRule="auto"/>
        <w:ind w:left="426"/>
        <w:contextualSpacing/>
        <w:jc w:val="both"/>
        <w:rPr>
          <w:b/>
        </w:rPr>
      </w:pPr>
      <w:r>
        <w:rPr>
          <w:b/>
        </w:rPr>
        <w:t>Finish Book</w:t>
      </w:r>
    </w:p>
    <w:p w14:paraId="41F4FE85" w14:textId="74D94CAC" w:rsidR="004F21F8" w:rsidRDefault="00773C9F" w:rsidP="00773C9F">
      <w:pPr>
        <w:spacing w:before="240" w:line="360" w:lineRule="auto"/>
        <w:ind w:left="426"/>
        <w:contextualSpacing/>
        <w:jc w:val="both"/>
        <w:rPr>
          <w:bCs/>
        </w:rPr>
      </w:pPr>
      <w:r>
        <w:rPr>
          <w:bCs/>
        </w:rPr>
        <w:t>Users who have the role of</w:t>
      </w:r>
      <w:r>
        <w:rPr>
          <w:b/>
        </w:rPr>
        <w:t xml:space="preserve"> Operator </w:t>
      </w:r>
      <w:r>
        <w:rPr>
          <w:bCs/>
        </w:rPr>
        <w:t xml:space="preserve">can also </w:t>
      </w:r>
      <w:r>
        <w:rPr>
          <w:b/>
        </w:rPr>
        <w:t xml:space="preserve">finish </w:t>
      </w:r>
      <w:r w:rsidR="00BC6DE3">
        <w:rPr>
          <w:b/>
        </w:rPr>
        <w:t>bookings</w:t>
      </w:r>
      <w:r>
        <w:rPr>
          <w:b/>
        </w:rPr>
        <w:t xml:space="preserve"> </w:t>
      </w:r>
      <w:r>
        <w:rPr>
          <w:bCs/>
        </w:rPr>
        <w:t xml:space="preserve">that have been booked on the chosen date. </w:t>
      </w:r>
    </w:p>
    <w:tbl>
      <w:tblPr>
        <w:tblStyle w:val="TableGrid2"/>
        <w:tblW w:w="9909" w:type="dxa"/>
        <w:jc w:val="center"/>
        <w:tblLook w:val="04A0" w:firstRow="1" w:lastRow="0" w:firstColumn="1" w:lastColumn="0" w:noHBand="0" w:noVBand="1"/>
      </w:tblPr>
      <w:tblGrid>
        <w:gridCol w:w="2291"/>
        <w:gridCol w:w="7618"/>
      </w:tblGrid>
      <w:tr w:rsidR="00773C9F" w:rsidRPr="00A749A1" w14:paraId="73F350E2" w14:textId="77777777" w:rsidTr="008B07A7">
        <w:trPr>
          <w:trHeight w:val="454"/>
          <w:jc w:val="center"/>
        </w:trPr>
        <w:tc>
          <w:tcPr>
            <w:tcW w:w="2291" w:type="dxa"/>
            <w:shd w:val="clear" w:color="auto" w:fill="F9E181" w:themeFill="accent4" w:themeFillTint="99"/>
            <w:vAlign w:val="center"/>
          </w:tcPr>
          <w:p w14:paraId="486FAFA6" w14:textId="77777777" w:rsidR="00773C9F" w:rsidRPr="00A749A1" w:rsidRDefault="00773C9F" w:rsidP="008B07A7">
            <w:pPr>
              <w:jc w:val="center"/>
              <w:rPr>
                <w:b/>
                <w:bCs/>
              </w:rPr>
            </w:pPr>
            <w:r w:rsidRPr="00A749A1">
              <w:rPr>
                <w:b/>
                <w:bCs/>
              </w:rPr>
              <w:t>Variable</w:t>
            </w:r>
            <w:r>
              <w:rPr>
                <w:b/>
                <w:bCs/>
              </w:rPr>
              <w:t xml:space="preserve"> / Field</w:t>
            </w:r>
          </w:p>
        </w:tc>
        <w:tc>
          <w:tcPr>
            <w:tcW w:w="7618" w:type="dxa"/>
            <w:shd w:val="clear" w:color="auto" w:fill="F9E181" w:themeFill="accent4" w:themeFillTint="99"/>
            <w:vAlign w:val="center"/>
          </w:tcPr>
          <w:p w14:paraId="7FB23DA1" w14:textId="77777777" w:rsidR="00773C9F" w:rsidRPr="00A749A1" w:rsidRDefault="00773C9F" w:rsidP="008B07A7">
            <w:pPr>
              <w:jc w:val="center"/>
              <w:rPr>
                <w:b/>
                <w:bCs/>
              </w:rPr>
            </w:pPr>
            <w:r w:rsidRPr="00A749A1">
              <w:rPr>
                <w:b/>
                <w:bCs/>
              </w:rPr>
              <w:t>Validation</w:t>
            </w:r>
            <w:r>
              <w:rPr>
                <w:b/>
                <w:bCs/>
              </w:rPr>
              <w:t xml:space="preserve"> / Action</w:t>
            </w:r>
          </w:p>
        </w:tc>
      </w:tr>
      <w:tr w:rsidR="00773C9F" w:rsidRPr="00A749A1" w14:paraId="5F4A5148" w14:textId="77777777" w:rsidTr="008B07A7">
        <w:trPr>
          <w:trHeight w:val="397"/>
          <w:jc w:val="center"/>
        </w:trPr>
        <w:tc>
          <w:tcPr>
            <w:tcW w:w="2291" w:type="dxa"/>
            <w:vAlign w:val="center"/>
          </w:tcPr>
          <w:p w14:paraId="5872D0A2" w14:textId="77777777" w:rsidR="00773C9F" w:rsidRPr="00A749A1" w:rsidRDefault="00773C9F" w:rsidP="008B07A7">
            <w:r>
              <w:t>Date</w:t>
            </w:r>
          </w:p>
        </w:tc>
        <w:tc>
          <w:tcPr>
            <w:tcW w:w="7618" w:type="dxa"/>
            <w:vAlign w:val="center"/>
          </w:tcPr>
          <w:p w14:paraId="47BAAB4C" w14:textId="77777777" w:rsidR="00773C9F" w:rsidRPr="00A749A1" w:rsidRDefault="00773C9F" w:rsidP="008B07A7">
            <w:pPr>
              <w:numPr>
                <w:ilvl w:val="0"/>
                <w:numId w:val="17"/>
              </w:numPr>
              <w:spacing w:line="360" w:lineRule="auto"/>
              <w:ind w:left="331"/>
              <w:contextualSpacing/>
            </w:pPr>
            <w:r>
              <w:t>Must be chosen.</w:t>
            </w:r>
          </w:p>
        </w:tc>
      </w:tr>
    </w:tbl>
    <w:p w14:paraId="14D0D787" w14:textId="77777777" w:rsidR="00BC6DE3" w:rsidRDefault="00BC6DE3" w:rsidP="00BC6DE3">
      <w:pPr>
        <w:spacing w:before="240" w:line="360" w:lineRule="auto"/>
        <w:ind w:left="426"/>
        <w:contextualSpacing/>
        <w:jc w:val="both"/>
        <w:rPr>
          <w:b/>
        </w:rPr>
      </w:pPr>
    </w:p>
    <w:p w14:paraId="119AE673" w14:textId="143CB23C" w:rsidR="00BC6DE3" w:rsidRPr="00887ED4" w:rsidRDefault="00BC6DE3" w:rsidP="00BC6DE3">
      <w:pPr>
        <w:numPr>
          <w:ilvl w:val="0"/>
          <w:numId w:val="16"/>
        </w:numPr>
        <w:spacing w:before="240" w:line="360" w:lineRule="auto"/>
        <w:ind w:left="426"/>
        <w:contextualSpacing/>
        <w:jc w:val="both"/>
        <w:rPr>
          <w:b/>
        </w:rPr>
      </w:pPr>
      <w:r>
        <w:rPr>
          <w:b/>
        </w:rPr>
        <w:t>Assign User to Another PC</w:t>
      </w:r>
    </w:p>
    <w:p w14:paraId="540B169F" w14:textId="1D035D13" w:rsidR="00773C9F" w:rsidRDefault="00BC6DE3" w:rsidP="00773C9F">
      <w:pPr>
        <w:spacing w:before="240" w:line="360" w:lineRule="auto"/>
        <w:ind w:left="426"/>
        <w:contextualSpacing/>
        <w:jc w:val="both"/>
        <w:rPr>
          <w:bCs/>
        </w:rPr>
      </w:pPr>
      <w:r>
        <w:rPr>
          <w:bCs/>
        </w:rPr>
        <w:t>Users who have the role of</w:t>
      </w:r>
      <w:r>
        <w:rPr>
          <w:b/>
        </w:rPr>
        <w:t xml:space="preserve"> Operator </w:t>
      </w:r>
      <w:r>
        <w:rPr>
          <w:bCs/>
        </w:rPr>
        <w:t xml:space="preserve">can also </w:t>
      </w:r>
      <w:r>
        <w:rPr>
          <w:b/>
        </w:rPr>
        <w:t>assign user to another PC</w:t>
      </w:r>
      <w:r>
        <w:rPr>
          <w:bCs/>
        </w:rPr>
        <w:t xml:space="preserve">. They must </w:t>
      </w:r>
      <w:r w:rsidR="00497F83">
        <w:rPr>
          <w:bCs/>
        </w:rPr>
        <w:t>choose</w:t>
      </w:r>
      <w:r>
        <w:rPr>
          <w:bCs/>
        </w:rPr>
        <w:t xml:space="preserve"> booking data that they want to change PC.</w:t>
      </w:r>
    </w:p>
    <w:tbl>
      <w:tblPr>
        <w:tblStyle w:val="TableGrid2"/>
        <w:tblW w:w="9909" w:type="dxa"/>
        <w:jc w:val="center"/>
        <w:tblLook w:val="04A0" w:firstRow="1" w:lastRow="0" w:firstColumn="1" w:lastColumn="0" w:noHBand="0" w:noVBand="1"/>
      </w:tblPr>
      <w:tblGrid>
        <w:gridCol w:w="2291"/>
        <w:gridCol w:w="7618"/>
      </w:tblGrid>
      <w:tr w:rsidR="00497F83" w:rsidRPr="00A749A1" w14:paraId="76362680" w14:textId="77777777" w:rsidTr="008B07A7">
        <w:trPr>
          <w:trHeight w:val="454"/>
          <w:jc w:val="center"/>
        </w:trPr>
        <w:tc>
          <w:tcPr>
            <w:tcW w:w="2291" w:type="dxa"/>
            <w:shd w:val="clear" w:color="auto" w:fill="F9E181" w:themeFill="accent4" w:themeFillTint="99"/>
            <w:vAlign w:val="center"/>
          </w:tcPr>
          <w:p w14:paraId="010E8C05" w14:textId="77777777" w:rsidR="00497F83" w:rsidRPr="00A749A1" w:rsidRDefault="00497F83" w:rsidP="008B07A7">
            <w:pPr>
              <w:jc w:val="center"/>
              <w:rPr>
                <w:b/>
                <w:bCs/>
              </w:rPr>
            </w:pPr>
            <w:r w:rsidRPr="00A749A1">
              <w:rPr>
                <w:b/>
                <w:bCs/>
              </w:rPr>
              <w:lastRenderedPageBreak/>
              <w:t>Variable</w:t>
            </w:r>
            <w:r>
              <w:rPr>
                <w:b/>
                <w:bCs/>
              </w:rPr>
              <w:t xml:space="preserve"> / Field</w:t>
            </w:r>
          </w:p>
        </w:tc>
        <w:tc>
          <w:tcPr>
            <w:tcW w:w="7618" w:type="dxa"/>
            <w:shd w:val="clear" w:color="auto" w:fill="F9E181" w:themeFill="accent4" w:themeFillTint="99"/>
            <w:vAlign w:val="center"/>
          </w:tcPr>
          <w:p w14:paraId="261E5F2E" w14:textId="77777777" w:rsidR="00497F83" w:rsidRPr="00A749A1" w:rsidRDefault="00497F83" w:rsidP="008B07A7">
            <w:pPr>
              <w:jc w:val="center"/>
              <w:rPr>
                <w:b/>
                <w:bCs/>
              </w:rPr>
            </w:pPr>
            <w:r w:rsidRPr="00A749A1">
              <w:rPr>
                <w:b/>
                <w:bCs/>
              </w:rPr>
              <w:t>Validation</w:t>
            </w:r>
            <w:r>
              <w:rPr>
                <w:b/>
                <w:bCs/>
              </w:rPr>
              <w:t xml:space="preserve"> / Action</w:t>
            </w:r>
          </w:p>
        </w:tc>
      </w:tr>
      <w:tr w:rsidR="00497F83" w:rsidRPr="00A749A1" w14:paraId="2449602E" w14:textId="77777777" w:rsidTr="008B07A7">
        <w:trPr>
          <w:trHeight w:val="397"/>
          <w:jc w:val="center"/>
        </w:trPr>
        <w:tc>
          <w:tcPr>
            <w:tcW w:w="2291" w:type="dxa"/>
            <w:vAlign w:val="center"/>
          </w:tcPr>
          <w:p w14:paraId="166FEA16" w14:textId="25B721B4" w:rsidR="00497F83" w:rsidRPr="00A749A1" w:rsidRDefault="00497F83" w:rsidP="008B07A7">
            <w:r>
              <w:t>PC</w:t>
            </w:r>
            <w:r w:rsidR="00492224">
              <w:t xml:space="preserve"> </w:t>
            </w:r>
            <w:r>
              <w:t>ID</w:t>
            </w:r>
          </w:p>
        </w:tc>
        <w:tc>
          <w:tcPr>
            <w:tcW w:w="7618" w:type="dxa"/>
            <w:vAlign w:val="center"/>
          </w:tcPr>
          <w:p w14:paraId="5BD0257C" w14:textId="77777777" w:rsidR="00497F83" w:rsidRDefault="00497F83" w:rsidP="008B07A7">
            <w:pPr>
              <w:numPr>
                <w:ilvl w:val="0"/>
                <w:numId w:val="17"/>
              </w:numPr>
              <w:spacing w:line="360" w:lineRule="auto"/>
              <w:ind w:left="331"/>
              <w:contextualSpacing/>
            </w:pPr>
            <w:r>
              <w:t>Must be filled.</w:t>
            </w:r>
          </w:p>
          <w:p w14:paraId="5E740750" w14:textId="3ED81BA8" w:rsidR="00497F83" w:rsidRPr="00A749A1" w:rsidRDefault="00497F83" w:rsidP="008B07A7">
            <w:pPr>
              <w:numPr>
                <w:ilvl w:val="0"/>
                <w:numId w:val="17"/>
              </w:numPr>
              <w:spacing w:line="360" w:lineRule="auto"/>
              <w:ind w:left="331"/>
              <w:contextualSpacing/>
            </w:pPr>
            <w:r>
              <w:t>On that day PC must not yet booked.</w:t>
            </w:r>
          </w:p>
        </w:tc>
      </w:tr>
    </w:tbl>
    <w:p w14:paraId="57AAF1EC" w14:textId="77777777" w:rsidR="00BC6DE3" w:rsidRPr="00BC6DE3" w:rsidRDefault="00BC6DE3" w:rsidP="00492224">
      <w:pPr>
        <w:spacing w:before="240" w:line="360" w:lineRule="auto"/>
        <w:contextualSpacing/>
        <w:jc w:val="both"/>
        <w:rPr>
          <w:bCs/>
        </w:rPr>
      </w:pPr>
    </w:p>
    <w:p w14:paraId="43901E3D" w14:textId="09BF730E" w:rsidR="003B735C" w:rsidRPr="00AA7AB4" w:rsidRDefault="00492224" w:rsidP="003B735C">
      <w:pPr>
        <w:numPr>
          <w:ilvl w:val="0"/>
          <w:numId w:val="16"/>
        </w:numPr>
        <w:spacing w:before="240" w:line="360" w:lineRule="auto"/>
        <w:ind w:left="426"/>
        <w:contextualSpacing/>
        <w:jc w:val="both"/>
        <w:rPr>
          <w:b/>
        </w:rPr>
      </w:pPr>
      <w:r>
        <w:rPr>
          <w:b/>
        </w:rPr>
        <w:t>View All Staff - Change Role</w:t>
      </w:r>
    </w:p>
    <w:p w14:paraId="1DBC8626" w14:textId="28C4ECA4" w:rsidR="005E228D" w:rsidRPr="007D36BB" w:rsidRDefault="00C57E90" w:rsidP="00492224">
      <w:pPr>
        <w:spacing w:line="360" w:lineRule="auto"/>
        <w:ind w:firstLine="720"/>
        <w:jc w:val="both"/>
        <w:rPr>
          <w:bCs/>
        </w:rPr>
      </w:pPr>
      <w:r>
        <w:rPr>
          <w:b/>
        </w:rPr>
        <w:t xml:space="preserve">Admin </w:t>
      </w:r>
      <w:r>
        <w:rPr>
          <w:bCs/>
        </w:rPr>
        <w:t xml:space="preserve">can </w:t>
      </w:r>
      <w:r w:rsidR="00492224">
        <w:rPr>
          <w:b/>
        </w:rPr>
        <w:t xml:space="preserve">view all staff </w:t>
      </w:r>
      <w:r w:rsidR="00492224">
        <w:rPr>
          <w:bCs/>
        </w:rPr>
        <w:t xml:space="preserve">and </w:t>
      </w:r>
      <w:r>
        <w:rPr>
          <w:bCs/>
        </w:rPr>
        <w:t xml:space="preserve">change </w:t>
      </w:r>
      <w:r w:rsidR="00486BE1">
        <w:rPr>
          <w:b/>
        </w:rPr>
        <w:t>u</w:t>
      </w:r>
      <w:r w:rsidRPr="00C57E90">
        <w:rPr>
          <w:b/>
        </w:rPr>
        <w:t xml:space="preserve">ser </w:t>
      </w:r>
      <w:r w:rsidR="00486BE1">
        <w:rPr>
          <w:b/>
        </w:rPr>
        <w:t>r</w:t>
      </w:r>
      <w:r w:rsidRPr="00C57E90">
        <w:rPr>
          <w:b/>
        </w:rPr>
        <w:t>ole</w:t>
      </w:r>
      <w:r>
        <w:rPr>
          <w:bCs/>
        </w:rPr>
        <w:t xml:space="preserve"> to adjust with User Job.</w:t>
      </w:r>
      <w:r w:rsidR="003D68F5">
        <w:rPr>
          <w:bCs/>
        </w:rPr>
        <w:t xml:space="preserve"> For </w:t>
      </w:r>
      <w:r w:rsidR="00ED3525">
        <w:rPr>
          <w:b/>
        </w:rPr>
        <w:t>users</w:t>
      </w:r>
      <w:r w:rsidR="003D68F5">
        <w:rPr>
          <w:b/>
        </w:rPr>
        <w:t xml:space="preserve"> </w:t>
      </w:r>
      <w:r w:rsidR="003D68F5">
        <w:rPr>
          <w:bCs/>
        </w:rPr>
        <w:t xml:space="preserve">with </w:t>
      </w:r>
      <w:r w:rsidR="00ED3525">
        <w:rPr>
          <w:b/>
        </w:rPr>
        <w:t>the use</w:t>
      </w:r>
      <w:r w:rsidR="00486BE1">
        <w:rPr>
          <w:b/>
        </w:rPr>
        <w:t xml:space="preserve"> r</w:t>
      </w:r>
      <w:r w:rsidR="003D68F5">
        <w:rPr>
          <w:b/>
        </w:rPr>
        <w:t xml:space="preserve">ole </w:t>
      </w:r>
      <w:r w:rsidR="003D68F5" w:rsidRPr="00D91EAB">
        <w:rPr>
          <w:b/>
        </w:rPr>
        <w:t>Admin, Operator, Computer Technician</w:t>
      </w:r>
      <w:r w:rsidR="003D68F5">
        <w:rPr>
          <w:bCs/>
        </w:rPr>
        <w:t xml:space="preserve"> are considered </w:t>
      </w:r>
      <w:r w:rsidR="00486BE1">
        <w:rPr>
          <w:bCs/>
        </w:rPr>
        <w:t xml:space="preserve">as </w:t>
      </w:r>
      <w:r w:rsidR="00486BE1">
        <w:rPr>
          <w:b/>
        </w:rPr>
        <w:t>s</w:t>
      </w:r>
      <w:r w:rsidR="00AB6633">
        <w:rPr>
          <w:b/>
        </w:rPr>
        <w:t xml:space="preserve">taff, </w:t>
      </w:r>
      <w:r w:rsidR="00AB6633">
        <w:rPr>
          <w:bCs/>
        </w:rPr>
        <w:t>while</w:t>
      </w:r>
      <w:r w:rsidR="003D68F5" w:rsidRPr="003D68F5">
        <w:rPr>
          <w:bCs/>
        </w:rPr>
        <w:t xml:space="preserve"> those with the role of Customer remain as </w:t>
      </w:r>
      <w:r w:rsidR="008318BB" w:rsidRPr="003D68F5">
        <w:rPr>
          <w:bCs/>
        </w:rPr>
        <w:t>customers.</w:t>
      </w:r>
    </w:p>
    <w:tbl>
      <w:tblPr>
        <w:tblStyle w:val="TableGrid2"/>
        <w:tblW w:w="9994" w:type="dxa"/>
        <w:jc w:val="center"/>
        <w:tblLook w:val="04A0" w:firstRow="1" w:lastRow="0" w:firstColumn="1" w:lastColumn="0" w:noHBand="0" w:noVBand="1"/>
      </w:tblPr>
      <w:tblGrid>
        <w:gridCol w:w="2376"/>
        <w:gridCol w:w="7618"/>
      </w:tblGrid>
      <w:tr w:rsidR="003B735C" w:rsidRPr="00A749A1" w14:paraId="27CEA7CB" w14:textId="77777777" w:rsidTr="00492224">
        <w:trPr>
          <w:trHeight w:val="454"/>
          <w:jc w:val="center"/>
        </w:trPr>
        <w:tc>
          <w:tcPr>
            <w:tcW w:w="2376" w:type="dxa"/>
            <w:shd w:val="clear" w:color="auto" w:fill="F9E181" w:themeFill="accent4" w:themeFillTint="99"/>
            <w:vAlign w:val="center"/>
          </w:tcPr>
          <w:p w14:paraId="19495808" w14:textId="77777777" w:rsidR="003B735C" w:rsidRPr="00A749A1" w:rsidRDefault="003B735C" w:rsidP="00492224">
            <w:pPr>
              <w:jc w:val="center"/>
              <w:rPr>
                <w:b/>
                <w:bCs/>
              </w:rPr>
            </w:pPr>
            <w:r w:rsidRPr="00A749A1">
              <w:rPr>
                <w:b/>
                <w:bCs/>
              </w:rPr>
              <w:t>Variable</w:t>
            </w:r>
          </w:p>
        </w:tc>
        <w:tc>
          <w:tcPr>
            <w:tcW w:w="7618" w:type="dxa"/>
            <w:shd w:val="clear" w:color="auto" w:fill="F9E181" w:themeFill="accent4" w:themeFillTint="99"/>
            <w:vAlign w:val="center"/>
          </w:tcPr>
          <w:p w14:paraId="2DC2DE15" w14:textId="77777777" w:rsidR="003B735C" w:rsidRPr="00A749A1" w:rsidRDefault="003B735C" w:rsidP="00492224">
            <w:pPr>
              <w:jc w:val="center"/>
              <w:rPr>
                <w:b/>
                <w:bCs/>
              </w:rPr>
            </w:pPr>
            <w:r w:rsidRPr="00A749A1">
              <w:rPr>
                <w:b/>
                <w:bCs/>
              </w:rPr>
              <w:t>Validation</w:t>
            </w:r>
          </w:p>
        </w:tc>
      </w:tr>
      <w:tr w:rsidR="003B735C" w:rsidRPr="00A749A1" w14:paraId="74A9E585" w14:textId="77777777" w:rsidTr="003B735C">
        <w:trPr>
          <w:trHeight w:val="397"/>
          <w:jc w:val="center"/>
        </w:trPr>
        <w:tc>
          <w:tcPr>
            <w:tcW w:w="2376" w:type="dxa"/>
            <w:vAlign w:val="center"/>
          </w:tcPr>
          <w:p w14:paraId="3D7ACF64" w14:textId="4EA75401" w:rsidR="003B735C" w:rsidRPr="00A749A1" w:rsidRDefault="003B735C" w:rsidP="00AD508D">
            <w:r>
              <w:t>UserRole</w:t>
            </w:r>
          </w:p>
        </w:tc>
        <w:tc>
          <w:tcPr>
            <w:tcW w:w="7618" w:type="dxa"/>
            <w:vAlign w:val="center"/>
          </w:tcPr>
          <w:p w14:paraId="7D2D30DF" w14:textId="39F15BAE" w:rsidR="003B735C" w:rsidRDefault="003B735C" w:rsidP="004420FE">
            <w:pPr>
              <w:numPr>
                <w:ilvl w:val="0"/>
                <w:numId w:val="17"/>
              </w:numPr>
              <w:spacing w:line="360" w:lineRule="auto"/>
              <w:ind w:left="331"/>
              <w:contextualSpacing/>
            </w:pPr>
            <w:r w:rsidRPr="00A749A1">
              <w:t>Must be either “</w:t>
            </w:r>
            <w:r w:rsidR="00077C52">
              <w:t>Admin</w:t>
            </w:r>
            <w:r w:rsidR="002B675B" w:rsidRPr="00A749A1">
              <w:t>”</w:t>
            </w:r>
            <w:r w:rsidR="002B675B">
              <w:t>,</w:t>
            </w:r>
            <w:r w:rsidRPr="00A749A1">
              <w:t xml:space="preserve"> “</w:t>
            </w:r>
            <w:r w:rsidR="00077C52">
              <w:t>Customer</w:t>
            </w:r>
            <w:r w:rsidR="002B675B">
              <w:t>”</w:t>
            </w:r>
            <w:r w:rsidRPr="00A749A1">
              <w:t>, “</w:t>
            </w:r>
            <w:r w:rsidR="00077C52">
              <w:t>Operator</w:t>
            </w:r>
            <w:r w:rsidRPr="00A749A1">
              <w:t>”</w:t>
            </w:r>
            <w:r w:rsidR="00DA3BA0">
              <w:t>,</w:t>
            </w:r>
            <w:r w:rsidR="00077C52">
              <w:t xml:space="preserve"> </w:t>
            </w:r>
            <w:r w:rsidR="00F72AE0">
              <w:t xml:space="preserve">or </w:t>
            </w:r>
            <w:r w:rsidR="00F72AE0" w:rsidRPr="00A749A1">
              <w:t>“</w:t>
            </w:r>
            <w:r w:rsidR="00077C52">
              <w:t>Computer Technician</w:t>
            </w:r>
            <w:r w:rsidRPr="00A749A1">
              <w:t>”</w:t>
            </w:r>
          </w:p>
          <w:p w14:paraId="2B72F83C" w14:textId="1484C48E" w:rsidR="00FC100E" w:rsidRPr="00A749A1" w:rsidRDefault="00492224" w:rsidP="004420FE">
            <w:pPr>
              <w:numPr>
                <w:ilvl w:val="0"/>
                <w:numId w:val="17"/>
              </w:numPr>
              <w:spacing w:line="360" w:lineRule="auto"/>
              <w:ind w:left="331"/>
              <w:contextualSpacing/>
            </w:pPr>
            <w:r>
              <w:t>Staff must be chosen.</w:t>
            </w:r>
          </w:p>
        </w:tc>
      </w:tr>
    </w:tbl>
    <w:p w14:paraId="66802A36" w14:textId="5B688E7D" w:rsidR="0010599B" w:rsidRDefault="0010599B">
      <w:pPr>
        <w:spacing w:after="200" w:line="276" w:lineRule="auto"/>
        <w:rPr>
          <w:b/>
        </w:rPr>
      </w:pPr>
    </w:p>
    <w:p w14:paraId="5DE0442A" w14:textId="4EE06787" w:rsidR="0010599B" w:rsidRDefault="0010599B" w:rsidP="0010599B">
      <w:pPr>
        <w:numPr>
          <w:ilvl w:val="0"/>
          <w:numId w:val="16"/>
        </w:numPr>
        <w:spacing w:before="240" w:line="360" w:lineRule="auto"/>
        <w:ind w:left="426"/>
        <w:contextualSpacing/>
        <w:jc w:val="both"/>
        <w:rPr>
          <w:b/>
          <w:sz w:val="28"/>
          <w:szCs w:val="28"/>
        </w:rPr>
      </w:pPr>
      <w:r>
        <w:rPr>
          <w:b/>
          <w:sz w:val="28"/>
          <w:szCs w:val="28"/>
        </w:rPr>
        <w:t>PC Management</w:t>
      </w:r>
    </w:p>
    <w:p w14:paraId="6DE3863A" w14:textId="72DC6D2E" w:rsidR="003B735C" w:rsidRDefault="0010599B" w:rsidP="003B735C">
      <w:pPr>
        <w:spacing w:line="360" w:lineRule="auto"/>
        <w:ind w:firstLine="720"/>
        <w:jc w:val="both"/>
        <w:rPr>
          <w:b/>
        </w:rPr>
      </w:pPr>
      <w:r w:rsidRPr="0010599B">
        <w:rPr>
          <w:b/>
        </w:rPr>
        <w:t xml:space="preserve">The </w:t>
      </w:r>
      <w:r w:rsidR="002805E3" w:rsidRPr="0010599B">
        <w:rPr>
          <w:b/>
        </w:rPr>
        <w:t>admin</w:t>
      </w:r>
      <w:r w:rsidRPr="0010599B">
        <w:rPr>
          <w:bCs/>
        </w:rPr>
        <w:t xml:space="preserve"> is responsible for managing PC data. </w:t>
      </w:r>
      <w:r w:rsidRPr="0010599B">
        <w:rPr>
          <w:b/>
        </w:rPr>
        <w:t>They can add new PC, update the condition of PC, and delete PC</w:t>
      </w:r>
      <w:r w:rsidRPr="0010599B">
        <w:rPr>
          <w:bCs/>
        </w:rPr>
        <w:t xml:space="preserve"> by accessing the </w:t>
      </w:r>
      <w:r w:rsidRPr="0010599B">
        <w:rPr>
          <w:b/>
        </w:rPr>
        <w:t>View All PC</w:t>
      </w:r>
      <w:r w:rsidRPr="0010599B">
        <w:rPr>
          <w:bCs/>
        </w:rPr>
        <w:t xml:space="preserve"> sections and </w:t>
      </w:r>
      <w:r w:rsidRPr="0010599B">
        <w:rPr>
          <w:b/>
        </w:rPr>
        <w:t>View PC Detail</w:t>
      </w:r>
      <w:r w:rsidRPr="0010599B">
        <w:rPr>
          <w:bCs/>
        </w:rPr>
        <w:t>. These sections are accessible to all users, allowing them to view information about all available PCs and access detailed information about individual PCs</w:t>
      </w:r>
      <w:r w:rsidRPr="0010599B">
        <w:rPr>
          <w:b/>
        </w:rPr>
        <w:t>.</w:t>
      </w:r>
    </w:p>
    <w:tbl>
      <w:tblPr>
        <w:tblStyle w:val="TableGrid2"/>
        <w:tblW w:w="9473" w:type="dxa"/>
        <w:jc w:val="center"/>
        <w:tblLook w:val="04A0" w:firstRow="1" w:lastRow="0" w:firstColumn="1" w:lastColumn="0" w:noHBand="0" w:noVBand="1"/>
      </w:tblPr>
      <w:tblGrid>
        <w:gridCol w:w="2972"/>
        <w:gridCol w:w="6501"/>
      </w:tblGrid>
      <w:tr w:rsidR="0010599B" w:rsidRPr="00A749A1" w14:paraId="6ED887A7" w14:textId="77777777" w:rsidTr="00CE21D9">
        <w:trPr>
          <w:trHeight w:val="454"/>
          <w:jc w:val="center"/>
        </w:trPr>
        <w:tc>
          <w:tcPr>
            <w:tcW w:w="2972" w:type="dxa"/>
            <w:shd w:val="clear" w:color="auto" w:fill="F9E181" w:themeFill="accent4" w:themeFillTint="99"/>
            <w:vAlign w:val="center"/>
          </w:tcPr>
          <w:p w14:paraId="38E16682" w14:textId="77777777" w:rsidR="0010599B" w:rsidRPr="00A749A1" w:rsidRDefault="0010599B" w:rsidP="00CE21D9">
            <w:pPr>
              <w:jc w:val="center"/>
              <w:rPr>
                <w:b/>
                <w:bCs/>
              </w:rPr>
            </w:pPr>
            <w:r w:rsidRPr="00A749A1">
              <w:rPr>
                <w:b/>
                <w:bCs/>
              </w:rPr>
              <w:t>Variable</w:t>
            </w:r>
          </w:p>
        </w:tc>
        <w:tc>
          <w:tcPr>
            <w:tcW w:w="6501" w:type="dxa"/>
            <w:shd w:val="clear" w:color="auto" w:fill="F9E181" w:themeFill="accent4" w:themeFillTint="99"/>
            <w:vAlign w:val="center"/>
          </w:tcPr>
          <w:p w14:paraId="3A266AB5" w14:textId="77777777" w:rsidR="0010599B" w:rsidRPr="00A749A1" w:rsidRDefault="0010599B" w:rsidP="00CE21D9">
            <w:pPr>
              <w:jc w:val="center"/>
              <w:rPr>
                <w:b/>
                <w:bCs/>
              </w:rPr>
            </w:pPr>
            <w:r w:rsidRPr="00A749A1">
              <w:rPr>
                <w:b/>
                <w:bCs/>
              </w:rPr>
              <w:t>Validation</w:t>
            </w:r>
          </w:p>
        </w:tc>
      </w:tr>
      <w:tr w:rsidR="0010599B" w:rsidRPr="00A749A1" w14:paraId="1B7664DE" w14:textId="77777777" w:rsidTr="00564ABE">
        <w:trPr>
          <w:trHeight w:val="397"/>
          <w:jc w:val="center"/>
        </w:trPr>
        <w:tc>
          <w:tcPr>
            <w:tcW w:w="2972" w:type="dxa"/>
            <w:vAlign w:val="center"/>
          </w:tcPr>
          <w:p w14:paraId="03D91313" w14:textId="6F24EDD5" w:rsidR="0010599B" w:rsidRPr="00A749A1" w:rsidRDefault="0010599B" w:rsidP="00AD508D">
            <w:r>
              <w:t>PC_ID</w:t>
            </w:r>
            <w:r w:rsidRPr="00A749A1">
              <w:t xml:space="preserve"> </w:t>
            </w:r>
          </w:p>
        </w:tc>
        <w:tc>
          <w:tcPr>
            <w:tcW w:w="6501" w:type="dxa"/>
            <w:vAlign w:val="center"/>
          </w:tcPr>
          <w:p w14:paraId="39BD67B1" w14:textId="4F0A4CDA" w:rsidR="0010599B" w:rsidRPr="00A749A1" w:rsidRDefault="006D484C" w:rsidP="0010599B">
            <w:pPr>
              <w:numPr>
                <w:ilvl w:val="0"/>
                <w:numId w:val="17"/>
              </w:numPr>
              <w:ind w:left="331"/>
              <w:contextualSpacing/>
            </w:pPr>
            <w:r>
              <w:t>PC m</w:t>
            </w:r>
            <w:r w:rsidR="0010599B" w:rsidRPr="00A749A1">
              <w:t xml:space="preserve">ust </w:t>
            </w:r>
            <w:r>
              <w:t>be choosen</w:t>
            </w:r>
            <w:r w:rsidR="0010599B">
              <w:t>.</w:t>
            </w:r>
            <w:r w:rsidR="00466808">
              <w:t xml:space="preserve"> (</w:t>
            </w:r>
            <w:r w:rsidR="002805E3">
              <w:t>While</w:t>
            </w:r>
            <w:r w:rsidR="00466808">
              <w:t xml:space="preserve"> delete PC</w:t>
            </w:r>
            <w:r>
              <w:t xml:space="preserve"> &amp; Update PC</w:t>
            </w:r>
            <w:r w:rsidR="00466808">
              <w:t>)</w:t>
            </w:r>
          </w:p>
          <w:p w14:paraId="323FB616" w14:textId="316BDB23" w:rsidR="0010599B" w:rsidRDefault="0010599B" w:rsidP="0010599B">
            <w:pPr>
              <w:numPr>
                <w:ilvl w:val="0"/>
                <w:numId w:val="17"/>
              </w:numPr>
              <w:ind w:left="331"/>
              <w:contextualSpacing/>
            </w:pPr>
            <w:r w:rsidRPr="00A749A1">
              <w:t>Must be unique</w:t>
            </w:r>
            <w:r>
              <w:t>.</w:t>
            </w:r>
            <w:r w:rsidR="00466808">
              <w:t xml:space="preserve"> (</w:t>
            </w:r>
            <w:r w:rsidR="002805E3">
              <w:t>While</w:t>
            </w:r>
            <w:r w:rsidR="00466808">
              <w:t xml:space="preserve"> add PC)</w:t>
            </w:r>
          </w:p>
          <w:p w14:paraId="51393A17" w14:textId="54D456AD" w:rsidR="0010599B" w:rsidRPr="00A749A1" w:rsidRDefault="006D484C" w:rsidP="006D484C">
            <w:pPr>
              <w:numPr>
                <w:ilvl w:val="0"/>
                <w:numId w:val="17"/>
              </w:numPr>
              <w:ind w:left="331"/>
              <w:contextualSpacing/>
            </w:pPr>
            <w:r>
              <w:t>Cannot be empty (While add PC)</w:t>
            </w:r>
          </w:p>
        </w:tc>
      </w:tr>
      <w:tr w:rsidR="0010599B" w:rsidRPr="00A749A1" w14:paraId="0908335D" w14:textId="77777777" w:rsidTr="00564ABE">
        <w:trPr>
          <w:trHeight w:val="397"/>
          <w:jc w:val="center"/>
        </w:trPr>
        <w:tc>
          <w:tcPr>
            <w:tcW w:w="2972" w:type="dxa"/>
            <w:vAlign w:val="center"/>
          </w:tcPr>
          <w:p w14:paraId="28084A54" w14:textId="35E6A8D5" w:rsidR="0010599B" w:rsidRPr="00A749A1" w:rsidRDefault="0010599B" w:rsidP="00AD508D">
            <w:r>
              <w:t>PC_Condition</w:t>
            </w:r>
            <w:r w:rsidR="00466808">
              <w:t xml:space="preserve"> (update)</w:t>
            </w:r>
          </w:p>
        </w:tc>
        <w:tc>
          <w:tcPr>
            <w:tcW w:w="6501" w:type="dxa"/>
            <w:vAlign w:val="center"/>
          </w:tcPr>
          <w:p w14:paraId="79D2049F" w14:textId="55025F92" w:rsidR="0010599B" w:rsidRPr="00A749A1" w:rsidRDefault="00FC100E" w:rsidP="0010599B">
            <w:pPr>
              <w:numPr>
                <w:ilvl w:val="0"/>
                <w:numId w:val="17"/>
              </w:numPr>
              <w:ind w:left="331"/>
              <w:contextualSpacing/>
            </w:pPr>
            <w:r w:rsidRPr="00A749A1">
              <w:t>Must be either “</w:t>
            </w:r>
            <w:r>
              <w:t>Usable</w:t>
            </w:r>
            <w:r w:rsidRPr="00A749A1">
              <w:t>”, “</w:t>
            </w:r>
            <w:r>
              <w:t>Maintenance</w:t>
            </w:r>
            <w:r w:rsidRPr="00A749A1">
              <w:t>”</w:t>
            </w:r>
            <w:r>
              <w:t xml:space="preserve"> </w:t>
            </w:r>
            <w:r w:rsidR="00466808">
              <w:t xml:space="preserve">or </w:t>
            </w:r>
            <w:r w:rsidR="00466808" w:rsidRPr="00A749A1">
              <w:t>“</w:t>
            </w:r>
            <w:r>
              <w:t>Broken</w:t>
            </w:r>
            <w:r w:rsidRPr="00A749A1">
              <w:t>”</w:t>
            </w:r>
            <w:r w:rsidR="00F04EB8">
              <w:t>.</w:t>
            </w:r>
          </w:p>
        </w:tc>
      </w:tr>
    </w:tbl>
    <w:p w14:paraId="644317F8" w14:textId="77777777" w:rsidR="006D484C" w:rsidRDefault="006D484C" w:rsidP="006D484C">
      <w:pPr>
        <w:spacing w:before="240" w:line="360" w:lineRule="auto"/>
        <w:ind w:left="426"/>
        <w:contextualSpacing/>
        <w:jc w:val="both"/>
        <w:rPr>
          <w:b/>
          <w:sz w:val="28"/>
          <w:szCs w:val="28"/>
        </w:rPr>
      </w:pPr>
    </w:p>
    <w:p w14:paraId="114B0D3C" w14:textId="6BE99A06" w:rsidR="004401BB" w:rsidRDefault="00C57E90" w:rsidP="004401BB">
      <w:pPr>
        <w:pStyle w:val="ListParagraph"/>
        <w:numPr>
          <w:ilvl w:val="2"/>
          <w:numId w:val="11"/>
        </w:numPr>
        <w:spacing w:before="240" w:line="360" w:lineRule="auto"/>
        <w:ind w:left="450"/>
        <w:jc w:val="both"/>
        <w:rPr>
          <w:b/>
          <w:sz w:val="28"/>
          <w:szCs w:val="28"/>
        </w:rPr>
      </w:pPr>
      <w:r w:rsidRPr="00003C9D">
        <w:rPr>
          <w:b/>
          <w:sz w:val="28"/>
          <w:szCs w:val="28"/>
        </w:rPr>
        <w:t>Job Management</w:t>
      </w:r>
    </w:p>
    <w:p w14:paraId="1562650C" w14:textId="23C15203" w:rsidR="004401BB" w:rsidRPr="00B16EC9" w:rsidRDefault="004401BB" w:rsidP="00B16EC9">
      <w:pPr>
        <w:pStyle w:val="ListParagraph"/>
        <w:spacing w:before="240" w:line="360" w:lineRule="auto"/>
        <w:ind w:left="450" w:firstLine="270"/>
        <w:jc w:val="both"/>
        <w:rPr>
          <w:bCs/>
        </w:rPr>
      </w:pPr>
      <w:r w:rsidRPr="004401BB">
        <w:rPr>
          <w:b/>
        </w:rPr>
        <w:t xml:space="preserve">Admin </w:t>
      </w:r>
      <w:r w:rsidRPr="004401BB">
        <w:rPr>
          <w:bCs/>
        </w:rPr>
        <w:t xml:space="preserve">can </w:t>
      </w:r>
      <w:r w:rsidRPr="004401BB">
        <w:rPr>
          <w:b/>
        </w:rPr>
        <w:t xml:space="preserve">Add New Job </w:t>
      </w:r>
      <w:r w:rsidRPr="004401BB">
        <w:rPr>
          <w:bCs/>
        </w:rPr>
        <w:t xml:space="preserve">to </w:t>
      </w:r>
      <w:r w:rsidRPr="00A92976">
        <w:rPr>
          <w:b/>
        </w:rPr>
        <w:t>Computer Technician</w:t>
      </w:r>
      <w:r w:rsidRPr="004401BB">
        <w:rPr>
          <w:bCs/>
        </w:rPr>
        <w:t xml:space="preserve"> to fix PC or updating PC that has been reported or </w:t>
      </w:r>
      <w:r w:rsidR="00A92976" w:rsidRPr="004401BB">
        <w:rPr>
          <w:bCs/>
        </w:rPr>
        <w:t>found</w:t>
      </w:r>
      <w:r w:rsidRPr="004401BB">
        <w:rPr>
          <w:bCs/>
        </w:rPr>
        <w:t xml:space="preserve"> in unusable condition, and also </w:t>
      </w:r>
      <w:r w:rsidRPr="004401BB">
        <w:rPr>
          <w:b/>
        </w:rPr>
        <w:t xml:space="preserve">Admin </w:t>
      </w:r>
      <w:r w:rsidRPr="004401BB">
        <w:rPr>
          <w:bCs/>
        </w:rPr>
        <w:t xml:space="preserve">can </w:t>
      </w:r>
      <w:r w:rsidRPr="004401BB">
        <w:rPr>
          <w:b/>
        </w:rPr>
        <w:t>Update Technician Job Status</w:t>
      </w:r>
      <w:r w:rsidRPr="004401BB">
        <w:rPr>
          <w:bCs/>
        </w:rPr>
        <w:t xml:space="preserve">. </w:t>
      </w:r>
      <w:r w:rsidR="00A92976">
        <w:rPr>
          <w:bCs/>
        </w:rPr>
        <w:t>T</w:t>
      </w:r>
      <w:r w:rsidRPr="004401BB">
        <w:rPr>
          <w:bCs/>
        </w:rPr>
        <w:t xml:space="preserve">o do all these things </w:t>
      </w:r>
      <w:r w:rsidRPr="004401BB">
        <w:rPr>
          <w:b/>
        </w:rPr>
        <w:t xml:space="preserve">Admin </w:t>
      </w:r>
      <w:r w:rsidRPr="004401BB">
        <w:rPr>
          <w:bCs/>
        </w:rPr>
        <w:t xml:space="preserve">can </w:t>
      </w:r>
      <w:r w:rsidRPr="004401BB">
        <w:rPr>
          <w:b/>
        </w:rPr>
        <w:t>View All Job Data</w:t>
      </w:r>
      <w:r w:rsidRPr="004401BB">
        <w:rPr>
          <w:bCs/>
        </w:rPr>
        <w:t>.</w:t>
      </w:r>
    </w:p>
    <w:tbl>
      <w:tblPr>
        <w:tblStyle w:val="TableGrid2"/>
        <w:tblW w:w="9473" w:type="dxa"/>
        <w:jc w:val="center"/>
        <w:tblLook w:val="04A0" w:firstRow="1" w:lastRow="0" w:firstColumn="1" w:lastColumn="0" w:noHBand="0" w:noVBand="1"/>
      </w:tblPr>
      <w:tblGrid>
        <w:gridCol w:w="2972"/>
        <w:gridCol w:w="6501"/>
      </w:tblGrid>
      <w:tr w:rsidR="00C57E90" w:rsidRPr="00A749A1" w14:paraId="618CB0D4" w14:textId="77777777" w:rsidTr="00F138D9">
        <w:trPr>
          <w:trHeight w:val="454"/>
          <w:jc w:val="center"/>
        </w:trPr>
        <w:tc>
          <w:tcPr>
            <w:tcW w:w="2972" w:type="dxa"/>
            <w:shd w:val="clear" w:color="auto" w:fill="F9E181" w:themeFill="accent4" w:themeFillTint="99"/>
            <w:vAlign w:val="center"/>
          </w:tcPr>
          <w:p w14:paraId="567550EE" w14:textId="77777777" w:rsidR="00C57E90" w:rsidRPr="00A749A1" w:rsidRDefault="00C57E90" w:rsidP="00F138D9">
            <w:pPr>
              <w:jc w:val="center"/>
              <w:rPr>
                <w:b/>
                <w:bCs/>
              </w:rPr>
            </w:pPr>
            <w:r w:rsidRPr="00A749A1">
              <w:rPr>
                <w:b/>
                <w:bCs/>
              </w:rPr>
              <w:t>Variable</w:t>
            </w:r>
          </w:p>
        </w:tc>
        <w:tc>
          <w:tcPr>
            <w:tcW w:w="6501" w:type="dxa"/>
            <w:shd w:val="clear" w:color="auto" w:fill="F9E181" w:themeFill="accent4" w:themeFillTint="99"/>
            <w:vAlign w:val="center"/>
          </w:tcPr>
          <w:p w14:paraId="6DAEAF6C" w14:textId="77777777" w:rsidR="00C57E90" w:rsidRPr="00A749A1" w:rsidRDefault="00C57E90" w:rsidP="00F138D9">
            <w:pPr>
              <w:jc w:val="center"/>
              <w:rPr>
                <w:b/>
                <w:bCs/>
              </w:rPr>
            </w:pPr>
            <w:r w:rsidRPr="00A749A1">
              <w:rPr>
                <w:b/>
                <w:bCs/>
              </w:rPr>
              <w:t>Validation</w:t>
            </w:r>
          </w:p>
        </w:tc>
      </w:tr>
      <w:tr w:rsidR="00C57E90" w:rsidRPr="00A749A1" w14:paraId="5F49414A" w14:textId="77777777" w:rsidTr="00AD508D">
        <w:trPr>
          <w:trHeight w:val="397"/>
          <w:jc w:val="center"/>
        </w:trPr>
        <w:tc>
          <w:tcPr>
            <w:tcW w:w="2972" w:type="dxa"/>
            <w:vAlign w:val="center"/>
          </w:tcPr>
          <w:p w14:paraId="6D6892C0" w14:textId="3ECF5058" w:rsidR="00C57E90" w:rsidRPr="00A749A1" w:rsidRDefault="00C57E90" w:rsidP="00AD508D">
            <w:r>
              <w:t xml:space="preserve">JobID </w:t>
            </w:r>
          </w:p>
        </w:tc>
        <w:tc>
          <w:tcPr>
            <w:tcW w:w="6501" w:type="dxa"/>
            <w:vAlign w:val="center"/>
          </w:tcPr>
          <w:p w14:paraId="0A439F77" w14:textId="0D0A27ED" w:rsidR="00C57E90" w:rsidRPr="00A749A1" w:rsidRDefault="00F138D9" w:rsidP="00AD508D">
            <w:pPr>
              <w:numPr>
                <w:ilvl w:val="0"/>
                <w:numId w:val="17"/>
              </w:numPr>
              <w:ind w:left="331"/>
              <w:contextualSpacing/>
            </w:pPr>
            <w:r>
              <w:t>This JobID will be generated by the system. You can use auto-increment in MySQL.</w:t>
            </w:r>
          </w:p>
        </w:tc>
      </w:tr>
      <w:tr w:rsidR="00C57E90" w:rsidRPr="00A749A1" w14:paraId="186C002E" w14:textId="77777777" w:rsidTr="00AD508D">
        <w:trPr>
          <w:trHeight w:val="397"/>
          <w:jc w:val="center"/>
        </w:trPr>
        <w:tc>
          <w:tcPr>
            <w:tcW w:w="2972" w:type="dxa"/>
            <w:vAlign w:val="center"/>
          </w:tcPr>
          <w:p w14:paraId="185AA268" w14:textId="77777777" w:rsidR="00C57E90" w:rsidRPr="00A749A1" w:rsidRDefault="00C57E90" w:rsidP="00AD508D">
            <w:r>
              <w:t>PC_ID</w:t>
            </w:r>
          </w:p>
        </w:tc>
        <w:tc>
          <w:tcPr>
            <w:tcW w:w="6501" w:type="dxa"/>
            <w:vAlign w:val="center"/>
          </w:tcPr>
          <w:p w14:paraId="6815202F" w14:textId="77777777" w:rsidR="00C57E90" w:rsidRPr="00A749A1" w:rsidRDefault="00C57E90" w:rsidP="00AD508D">
            <w:pPr>
              <w:numPr>
                <w:ilvl w:val="0"/>
                <w:numId w:val="17"/>
              </w:numPr>
              <w:ind w:left="331"/>
              <w:contextualSpacing/>
            </w:pPr>
            <w:r w:rsidRPr="00A749A1">
              <w:t>Cannot be empty</w:t>
            </w:r>
            <w:r>
              <w:t>.</w:t>
            </w:r>
          </w:p>
          <w:p w14:paraId="0D8091F4" w14:textId="32D717BF" w:rsidR="00C57E90" w:rsidRPr="00A749A1" w:rsidRDefault="00F138D9" w:rsidP="00AD508D">
            <w:pPr>
              <w:numPr>
                <w:ilvl w:val="0"/>
                <w:numId w:val="17"/>
              </w:numPr>
              <w:ind w:left="331"/>
              <w:contextualSpacing/>
            </w:pPr>
            <w:r>
              <w:t xml:space="preserve">Must </w:t>
            </w:r>
            <w:r w:rsidR="00180DE2">
              <w:t>exists on database.</w:t>
            </w:r>
          </w:p>
        </w:tc>
      </w:tr>
      <w:tr w:rsidR="00C57E90" w:rsidRPr="00A749A1" w14:paraId="5097CFA7" w14:textId="77777777" w:rsidTr="00AD508D">
        <w:trPr>
          <w:trHeight w:val="397"/>
          <w:jc w:val="center"/>
        </w:trPr>
        <w:tc>
          <w:tcPr>
            <w:tcW w:w="2972" w:type="dxa"/>
            <w:vAlign w:val="center"/>
          </w:tcPr>
          <w:p w14:paraId="024FA394" w14:textId="77777777" w:rsidR="00C57E90" w:rsidRDefault="00C57E90" w:rsidP="00AD508D">
            <w:r>
              <w:lastRenderedPageBreak/>
              <w:t>UserID</w:t>
            </w:r>
          </w:p>
        </w:tc>
        <w:tc>
          <w:tcPr>
            <w:tcW w:w="6501" w:type="dxa"/>
            <w:vAlign w:val="center"/>
          </w:tcPr>
          <w:p w14:paraId="1A7D3646" w14:textId="404BEA15" w:rsidR="00C57E90" w:rsidRPr="00A749A1" w:rsidRDefault="00C57E90" w:rsidP="00180DE2">
            <w:pPr>
              <w:numPr>
                <w:ilvl w:val="0"/>
                <w:numId w:val="17"/>
              </w:numPr>
              <w:ind w:left="331"/>
              <w:contextualSpacing/>
            </w:pPr>
            <w:r>
              <w:t>User Role must be “Technician”.</w:t>
            </w:r>
          </w:p>
        </w:tc>
      </w:tr>
      <w:tr w:rsidR="00C57E90" w:rsidRPr="00A749A1" w14:paraId="53CEDBAA" w14:textId="77777777" w:rsidTr="00AD508D">
        <w:trPr>
          <w:trHeight w:val="397"/>
          <w:jc w:val="center"/>
        </w:trPr>
        <w:tc>
          <w:tcPr>
            <w:tcW w:w="2972" w:type="dxa"/>
            <w:vAlign w:val="center"/>
          </w:tcPr>
          <w:p w14:paraId="6B062AA8" w14:textId="7C61E110" w:rsidR="00C57E90" w:rsidRDefault="00C57E90" w:rsidP="00AD508D">
            <w:r>
              <w:t>Job Status</w:t>
            </w:r>
            <w:r w:rsidR="00180DE2">
              <w:t xml:space="preserve"> (Update job status)</w:t>
            </w:r>
          </w:p>
        </w:tc>
        <w:tc>
          <w:tcPr>
            <w:tcW w:w="6501" w:type="dxa"/>
            <w:vAlign w:val="center"/>
          </w:tcPr>
          <w:p w14:paraId="0CFCA83D" w14:textId="5204208B" w:rsidR="00C57E90" w:rsidRPr="00A749A1" w:rsidRDefault="00C57E90" w:rsidP="00AD508D">
            <w:pPr>
              <w:numPr>
                <w:ilvl w:val="0"/>
                <w:numId w:val="17"/>
              </w:numPr>
              <w:ind w:left="331"/>
              <w:contextualSpacing/>
            </w:pPr>
            <w:r>
              <w:t>Must be either “Complete” or “UnComplete”</w:t>
            </w:r>
            <w:r w:rsidR="00180DE2">
              <w:t>.</w:t>
            </w:r>
          </w:p>
        </w:tc>
      </w:tr>
    </w:tbl>
    <w:p w14:paraId="592DA866" w14:textId="77777777" w:rsidR="009036DA" w:rsidRDefault="009036DA" w:rsidP="009036DA">
      <w:pPr>
        <w:spacing w:before="240" w:line="360" w:lineRule="auto"/>
        <w:ind w:left="426"/>
        <w:contextualSpacing/>
        <w:jc w:val="both"/>
        <w:rPr>
          <w:b/>
          <w:sz w:val="28"/>
          <w:szCs w:val="28"/>
        </w:rPr>
      </w:pPr>
    </w:p>
    <w:p w14:paraId="4358A909" w14:textId="4B71D312" w:rsidR="00586444" w:rsidRDefault="00586444" w:rsidP="00586444">
      <w:pPr>
        <w:numPr>
          <w:ilvl w:val="0"/>
          <w:numId w:val="16"/>
        </w:numPr>
        <w:spacing w:before="240" w:line="360" w:lineRule="auto"/>
        <w:ind w:left="426"/>
        <w:contextualSpacing/>
        <w:jc w:val="both"/>
        <w:rPr>
          <w:b/>
          <w:sz w:val="28"/>
          <w:szCs w:val="28"/>
        </w:rPr>
      </w:pPr>
      <w:r>
        <w:rPr>
          <w:b/>
          <w:sz w:val="28"/>
          <w:szCs w:val="28"/>
        </w:rPr>
        <w:t>Transaction History</w:t>
      </w:r>
    </w:p>
    <w:p w14:paraId="6FD46BBC" w14:textId="73512223" w:rsidR="00586444" w:rsidRDefault="00586444" w:rsidP="00B16EC9">
      <w:pPr>
        <w:spacing w:before="240" w:line="360" w:lineRule="auto"/>
        <w:ind w:left="426"/>
        <w:contextualSpacing/>
        <w:jc w:val="both"/>
        <w:rPr>
          <w:bCs/>
        </w:rPr>
      </w:pPr>
      <w:r>
        <w:rPr>
          <w:b/>
        </w:rPr>
        <w:t xml:space="preserve">Customer </w:t>
      </w:r>
      <w:r>
        <w:rPr>
          <w:bCs/>
        </w:rPr>
        <w:t xml:space="preserve">can </w:t>
      </w:r>
      <w:r>
        <w:rPr>
          <w:b/>
        </w:rPr>
        <w:t>V</w:t>
      </w:r>
      <w:r w:rsidRPr="00586444">
        <w:rPr>
          <w:b/>
        </w:rPr>
        <w:t>iew</w:t>
      </w:r>
      <w:r>
        <w:rPr>
          <w:bCs/>
        </w:rPr>
        <w:t xml:space="preserve"> </w:t>
      </w:r>
      <w:r w:rsidR="00B16EC9">
        <w:rPr>
          <w:b/>
        </w:rPr>
        <w:t>Their</w:t>
      </w:r>
      <w:r>
        <w:rPr>
          <w:b/>
        </w:rPr>
        <w:t xml:space="preserve"> Transcation History </w:t>
      </w:r>
      <w:r>
        <w:rPr>
          <w:bCs/>
        </w:rPr>
        <w:t xml:space="preserve">by viewing </w:t>
      </w:r>
      <w:r>
        <w:rPr>
          <w:b/>
        </w:rPr>
        <w:t>Transaction Detail</w:t>
      </w:r>
      <w:r>
        <w:rPr>
          <w:bCs/>
        </w:rPr>
        <w:t xml:space="preserve"> and </w:t>
      </w:r>
      <w:r>
        <w:rPr>
          <w:b/>
        </w:rPr>
        <w:t xml:space="preserve">Admin </w:t>
      </w:r>
      <w:r>
        <w:rPr>
          <w:bCs/>
        </w:rPr>
        <w:t xml:space="preserve">can </w:t>
      </w:r>
      <w:r>
        <w:rPr>
          <w:b/>
        </w:rPr>
        <w:t>View All Transaction History</w:t>
      </w:r>
      <w:r>
        <w:rPr>
          <w:bCs/>
        </w:rPr>
        <w:t xml:space="preserve"> by viewing </w:t>
      </w:r>
      <w:r>
        <w:rPr>
          <w:b/>
        </w:rPr>
        <w:t xml:space="preserve">Transaction Header </w:t>
      </w:r>
      <w:r>
        <w:rPr>
          <w:bCs/>
        </w:rPr>
        <w:t xml:space="preserve">and </w:t>
      </w:r>
      <w:r>
        <w:rPr>
          <w:b/>
        </w:rPr>
        <w:t>TransactionDetail</w:t>
      </w:r>
      <w:r>
        <w:rPr>
          <w:bCs/>
        </w:rPr>
        <w:t xml:space="preserve">. One </w:t>
      </w:r>
      <w:r w:rsidRPr="00586444">
        <w:rPr>
          <w:b/>
        </w:rPr>
        <w:t>TransactionHeader</w:t>
      </w:r>
      <w:r>
        <w:rPr>
          <w:bCs/>
        </w:rPr>
        <w:t xml:space="preserve"> can </w:t>
      </w:r>
      <w:r w:rsidR="00B16EC9">
        <w:rPr>
          <w:bCs/>
        </w:rPr>
        <w:t>consist of</w:t>
      </w:r>
      <w:r>
        <w:rPr>
          <w:bCs/>
        </w:rPr>
        <w:t xml:space="preserve"> many </w:t>
      </w:r>
      <w:r w:rsidRPr="00586444">
        <w:rPr>
          <w:b/>
        </w:rPr>
        <w:t>TransactionDetail</w:t>
      </w:r>
      <w:r>
        <w:rPr>
          <w:bCs/>
        </w:rPr>
        <w:t>.</w:t>
      </w:r>
      <w:r w:rsidR="00140284">
        <w:rPr>
          <w:bCs/>
        </w:rPr>
        <w:t xml:space="preserve"> </w:t>
      </w:r>
      <w:r w:rsidR="00140284">
        <w:rPr>
          <w:b/>
        </w:rPr>
        <w:t>UserID</w:t>
      </w:r>
      <w:r w:rsidR="00140284">
        <w:rPr>
          <w:bCs/>
        </w:rPr>
        <w:t xml:space="preserve"> in TransactionHeader is a Staff that do finish Book. </w:t>
      </w:r>
      <w:r w:rsidR="00140284">
        <w:rPr>
          <w:b/>
        </w:rPr>
        <w:t>UserID</w:t>
      </w:r>
      <w:r w:rsidR="00140284">
        <w:rPr>
          <w:bCs/>
        </w:rPr>
        <w:t xml:space="preserve"> in TransactionDetail is Customer who book the PC.</w:t>
      </w:r>
    </w:p>
    <w:p w14:paraId="59C52BE5" w14:textId="77777777" w:rsidR="00B16EC9" w:rsidRPr="00140284" w:rsidRDefault="00B16EC9" w:rsidP="00B16EC9">
      <w:pPr>
        <w:spacing w:before="240" w:line="360" w:lineRule="auto"/>
        <w:ind w:left="426"/>
        <w:contextualSpacing/>
        <w:jc w:val="both"/>
        <w:rPr>
          <w:bCs/>
        </w:rPr>
      </w:pPr>
    </w:p>
    <w:p w14:paraId="1928A820" w14:textId="1A346903" w:rsidR="00B16EC9" w:rsidRDefault="00B16EC9" w:rsidP="00B16EC9">
      <w:pPr>
        <w:numPr>
          <w:ilvl w:val="0"/>
          <w:numId w:val="16"/>
        </w:numPr>
        <w:spacing w:before="240" w:line="360" w:lineRule="auto"/>
        <w:ind w:left="426"/>
        <w:contextualSpacing/>
        <w:jc w:val="both"/>
        <w:rPr>
          <w:b/>
          <w:sz w:val="28"/>
          <w:szCs w:val="28"/>
        </w:rPr>
      </w:pPr>
      <w:r>
        <w:rPr>
          <w:b/>
          <w:sz w:val="28"/>
          <w:szCs w:val="28"/>
        </w:rPr>
        <w:t>View All Report</w:t>
      </w:r>
    </w:p>
    <w:p w14:paraId="0B442040" w14:textId="2B4A47A6" w:rsidR="00586444" w:rsidRDefault="00B16EC9" w:rsidP="00A8246A">
      <w:pPr>
        <w:spacing w:before="240" w:line="360" w:lineRule="auto"/>
        <w:ind w:left="426"/>
        <w:contextualSpacing/>
        <w:jc w:val="both"/>
        <w:rPr>
          <w:bCs/>
        </w:rPr>
      </w:pPr>
      <w:r>
        <w:rPr>
          <w:b/>
        </w:rPr>
        <w:t xml:space="preserve">Admin </w:t>
      </w:r>
      <w:r>
        <w:rPr>
          <w:bCs/>
        </w:rPr>
        <w:t xml:space="preserve">can view all PCs reported by </w:t>
      </w:r>
      <w:r>
        <w:rPr>
          <w:b/>
        </w:rPr>
        <w:t xml:space="preserve">customers </w:t>
      </w:r>
      <w:r>
        <w:rPr>
          <w:bCs/>
        </w:rPr>
        <w:t xml:space="preserve">or </w:t>
      </w:r>
      <w:r>
        <w:rPr>
          <w:b/>
        </w:rPr>
        <w:t>operator</w:t>
      </w:r>
      <w:r>
        <w:rPr>
          <w:bCs/>
        </w:rPr>
        <w:t>.</w:t>
      </w:r>
    </w:p>
    <w:p w14:paraId="5D4DD78D" w14:textId="60E4CB54" w:rsidR="00A8246A" w:rsidRDefault="00C6161B" w:rsidP="00F9327C">
      <w:pPr>
        <w:shd w:val="clear" w:color="auto" w:fill="FFFFFF" w:themeFill="background1"/>
        <w:spacing w:before="240" w:line="360" w:lineRule="auto"/>
        <w:jc w:val="center"/>
      </w:pPr>
      <w:r w:rsidRPr="00DC4696">
        <w:t>***</w:t>
      </w:r>
    </w:p>
    <w:p w14:paraId="6587E95F" w14:textId="6584F080" w:rsidR="00C6161B" w:rsidRPr="006A562A" w:rsidRDefault="00C6161B" w:rsidP="00C6161B">
      <w:pPr>
        <w:shd w:val="clear" w:color="auto" w:fill="FFFFFF" w:themeFill="background1"/>
        <w:spacing w:before="240" w:line="360" w:lineRule="auto"/>
        <w:ind w:firstLine="720"/>
        <w:jc w:val="both"/>
      </w:pPr>
      <w:r w:rsidRPr="006A562A">
        <w:t xml:space="preserve">To help you design the program, </w:t>
      </w:r>
      <w:r>
        <w:t>Owner</w:t>
      </w:r>
      <w:r w:rsidRPr="006A562A">
        <w:t xml:space="preserve"> has already hired Mr</w:t>
      </w:r>
      <w:r w:rsidR="00F9327C">
        <w:t>. Charlie</w:t>
      </w:r>
      <w:r w:rsidRPr="006A562A">
        <w:t xml:space="preserve">, a </w:t>
      </w:r>
      <w:r w:rsidRPr="0020567A">
        <w:rPr>
          <w:b/>
          <w:bCs/>
        </w:rPr>
        <w:t>System Analyst</w:t>
      </w:r>
      <w:r w:rsidRPr="006A562A">
        <w:t>, to provide you with the design of the program based on the requirement and the business flow above. You can open “</w:t>
      </w:r>
      <w:r w:rsidR="0020567A">
        <w:rPr>
          <w:b/>
          <w:bCs/>
        </w:rPr>
        <w:t>diagram</w:t>
      </w:r>
      <w:r>
        <w:rPr>
          <w:b/>
          <w:bCs/>
        </w:rPr>
        <w:t>.</w:t>
      </w:r>
      <w:r w:rsidRPr="006A562A">
        <w:rPr>
          <w:b/>
          <w:bCs/>
        </w:rPr>
        <w:t>vpp</w:t>
      </w:r>
      <w:r w:rsidRPr="006A562A">
        <w:t xml:space="preserve">” to view the diagram that was designed by Mr. </w:t>
      </w:r>
      <w:r w:rsidR="00CC6407">
        <w:t>Charlie</w:t>
      </w:r>
      <w:r w:rsidRPr="006A562A">
        <w:t xml:space="preserve">. As a programmer, </w:t>
      </w:r>
      <w:r w:rsidR="00416A1D">
        <w:t>Owner</w:t>
      </w:r>
      <w:r w:rsidR="00416A1D" w:rsidRPr="006A562A">
        <w:t xml:space="preserve"> </w:t>
      </w:r>
      <w:r w:rsidRPr="006A562A">
        <w:t>wants you to develop the application with the following requirement:</w:t>
      </w:r>
    </w:p>
    <w:p w14:paraId="2A10C265" w14:textId="77777777" w:rsidR="00C6161B" w:rsidRPr="006A562A" w:rsidRDefault="00C6161B" w:rsidP="00C6161B">
      <w:pPr>
        <w:numPr>
          <w:ilvl w:val="0"/>
          <w:numId w:val="18"/>
        </w:numPr>
        <w:shd w:val="clear" w:color="auto" w:fill="FFFFFF" w:themeFill="background1"/>
        <w:spacing w:line="360" w:lineRule="auto"/>
        <w:contextualSpacing/>
        <w:jc w:val="both"/>
      </w:pPr>
      <w:r w:rsidRPr="006A562A">
        <w:t xml:space="preserve">The application must be built using Java-based Programming with </w:t>
      </w:r>
      <w:r w:rsidRPr="006A562A">
        <w:rPr>
          <w:b/>
          <w:bCs/>
        </w:rPr>
        <w:t>MVC</w:t>
      </w:r>
      <w:r w:rsidRPr="006A562A">
        <w:t xml:space="preserve"> (</w:t>
      </w:r>
      <w:r w:rsidRPr="006A562A">
        <w:rPr>
          <w:b/>
          <w:bCs/>
        </w:rPr>
        <w:t>Model View Controller</w:t>
      </w:r>
      <w:r w:rsidRPr="006A562A">
        <w:t>) architecture for a better development process.</w:t>
      </w:r>
    </w:p>
    <w:p w14:paraId="5FFE7135" w14:textId="77777777" w:rsidR="00C6161B" w:rsidRPr="00CC6407" w:rsidRDefault="00C6161B" w:rsidP="00C6161B">
      <w:pPr>
        <w:numPr>
          <w:ilvl w:val="0"/>
          <w:numId w:val="19"/>
        </w:numPr>
        <w:shd w:val="clear" w:color="auto" w:fill="FFFFFF" w:themeFill="background1"/>
        <w:spacing w:line="360" w:lineRule="auto"/>
        <w:contextualSpacing/>
        <w:jc w:val="both"/>
        <w:rPr>
          <w:b/>
          <w:bCs/>
        </w:rPr>
      </w:pPr>
      <w:r w:rsidRPr="00CC6407">
        <w:rPr>
          <w:b/>
          <w:bCs/>
        </w:rPr>
        <w:t>Model</w:t>
      </w:r>
    </w:p>
    <w:p w14:paraId="3F49FA43" w14:textId="77777777" w:rsidR="00C6161B" w:rsidRPr="006A562A" w:rsidRDefault="00C6161B" w:rsidP="00C6161B">
      <w:pPr>
        <w:shd w:val="clear" w:color="auto" w:fill="FFFFFF" w:themeFill="background1"/>
        <w:spacing w:line="360" w:lineRule="auto"/>
        <w:ind w:left="720"/>
        <w:contextualSpacing/>
        <w:jc w:val="both"/>
        <w:rPr>
          <w:color w:val="000000"/>
        </w:rPr>
      </w:pPr>
      <w:r w:rsidRPr="006A562A">
        <w:rPr>
          <w:color w:val="000000"/>
        </w:rPr>
        <w:t xml:space="preserve">The model layer is responsible for </w:t>
      </w:r>
      <w:r w:rsidRPr="006A562A">
        <w:rPr>
          <w:b/>
          <w:bCs/>
          <w:color w:val="000000"/>
        </w:rPr>
        <w:t>representing concepts</w:t>
      </w:r>
      <w:r w:rsidRPr="006A562A">
        <w:rPr>
          <w:color w:val="000000"/>
        </w:rPr>
        <w:t xml:space="preserve"> in the business or information about the business situation. Besides that, the model layer is also responsible for </w:t>
      </w:r>
      <w:r w:rsidRPr="006A562A">
        <w:rPr>
          <w:b/>
          <w:bCs/>
          <w:color w:val="000000"/>
        </w:rPr>
        <w:t>giving access to the database</w:t>
      </w:r>
      <w:r w:rsidRPr="006A562A">
        <w:rPr>
          <w:color w:val="000000"/>
        </w:rPr>
        <w:t xml:space="preserve"> via its public interfaces to acquiring and manipulating references to preexisting domain objects. </w:t>
      </w:r>
    </w:p>
    <w:p w14:paraId="1412A76C" w14:textId="77777777" w:rsidR="00C6161B" w:rsidRPr="00CC6407" w:rsidRDefault="00C6161B" w:rsidP="00C6161B">
      <w:pPr>
        <w:numPr>
          <w:ilvl w:val="0"/>
          <w:numId w:val="19"/>
        </w:numPr>
        <w:shd w:val="clear" w:color="auto" w:fill="FFFFFF" w:themeFill="background1"/>
        <w:spacing w:line="360" w:lineRule="auto"/>
        <w:contextualSpacing/>
        <w:jc w:val="both"/>
        <w:rPr>
          <w:b/>
          <w:bCs/>
        </w:rPr>
      </w:pPr>
      <w:r w:rsidRPr="00CC6407">
        <w:rPr>
          <w:b/>
          <w:bCs/>
        </w:rPr>
        <w:t>View</w:t>
      </w:r>
    </w:p>
    <w:p w14:paraId="2AAD8DDD" w14:textId="77777777" w:rsidR="00C6161B" w:rsidRPr="006A562A" w:rsidRDefault="00C6161B" w:rsidP="00C6161B">
      <w:pPr>
        <w:shd w:val="clear" w:color="auto" w:fill="FFFFFF" w:themeFill="background1"/>
        <w:spacing w:line="360" w:lineRule="auto"/>
        <w:ind w:left="720"/>
        <w:contextualSpacing/>
        <w:jc w:val="both"/>
        <w:rPr>
          <w:color w:val="000000"/>
        </w:rPr>
      </w:pPr>
      <w:r w:rsidRPr="006A562A">
        <w:rPr>
          <w:color w:val="000000"/>
        </w:rPr>
        <w:t xml:space="preserve">View layer, or Presentation Layer, is responsible for showing information to the user and interpreting the user's commands. This layer is the home for </w:t>
      </w:r>
      <w:r w:rsidRPr="006A562A">
        <w:rPr>
          <w:b/>
          <w:bCs/>
          <w:color w:val="000000"/>
        </w:rPr>
        <w:t>all user interfaces</w:t>
      </w:r>
      <w:r w:rsidRPr="006A562A">
        <w:rPr>
          <w:color w:val="000000"/>
        </w:rPr>
        <w:t xml:space="preserve"> in the project.</w:t>
      </w:r>
    </w:p>
    <w:p w14:paraId="5F281087" w14:textId="77777777" w:rsidR="00C6161B" w:rsidRPr="00CC6407" w:rsidRDefault="00C6161B" w:rsidP="00C6161B">
      <w:pPr>
        <w:numPr>
          <w:ilvl w:val="0"/>
          <w:numId w:val="19"/>
        </w:numPr>
        <w:shd w:val="clear" w:color="auto" w:fill="FFFFFF" w:themeFill="background1"/>
        <w:spacing w:line="360" w:lineRule="auto"/>
        <w:contextualSpacing/>
        <w:jc w:val="both"/>
        <w:rPr>
          <w:b/>
          <w:bCs/>
        </w:rPr>
      </w:pPr>
      <w:r w:rsidRPr="00CC6407">
        <w:rPr>
          <w:b/>
          <w:bCs/>
        </w:rPr>
        <w:t>Controller</w:t>
      </w:r>
    </w:p>
    <w:p w14:paraId="1F0F028E" w14:textId="77777777" w:rsidR="00C6161B" w:rsidRPr="006A562A" w:rsidRDefault="00C6161B" w:rsidP="00C6161B">
      <w:pPr>
        <w:shd w:val="clear" w:color="auto" w:fill="FFFFFF" w:themeFill="background1"/>
        <w:spacing w:line="360" w:lineRule="auto"/>
        <w:ind w:left="720"/>
        <w:contextualSpacing/>
        <w:jc w:val="both"/>
        <w:rPr>
          <w:color w:val="000000"/>
        </w:rPr>
      </w:pPr>
      <w:r w:rsidRPr="006A562A">
        <w:rPr>
          <w:color w:val="000000"/>
        </w:rPr>
        <w:t xml:space="preserve">This layer is responsible for validating all input from the view layer and </w:t>
      </w:r>
      <w:r w:rsidRPr="006A562A">
        <w:rPr>
          <w:b/>
          <w:bCs/>
          <w:color w:val="000000"/>
        </w:rPr>
        <w:t>all business logics</w:t>
      </w:r>
      <w:r w:rsidRPr="006A562A">
        <w:rPr>
          <w:color w:val="000000"/>
        </w:rPr>
        <w:t xml:space="preserve"> are implemented in the controller layer. It is also responsible for </w:t>
      </w:r>
      <w:r w:rsidRPr="006A562A">
        <w:rPr>
          <w:b/>
          <w:color w:val="000000"/>
        </w:rPr>
        <w:t>delegating request</w:t>
      </w:r>
      <w:r w:rsidRPr="006A562A">
        <w:rPr>
          <w:color w:val="000000"/>
        </w:rPr>
        <w:t>s from the user to the lower layer for further processing.</w:t>
      </w:r>
    </w:p>
    <w:p w14:paraId="1DE1D090" w14:textId="77777777" w:rsidR="00C6161B" w:rsidRPr="006A562A" w:rsidRDefault="00C6161B" w:rsidP="00C6161B">
      <w:pPr>
        <w:numPr>
          <w:ilvl w:val="0"/>
          <w:numId w:val="18"/>
        </w:numPr>
        <w:shd w:val="clear" w:color="auto" w:fill="FFFFFF" w:themeFill="background1"/>
        <w:spacing w:line="360" w:lineRule="auto"/>
        <w:contextualSpacing/>
        <w:jc w:val="both"/>
      </w:pPr>
      <w:r w:rsidRPr="006A562A">
        <w:lastRenderedPageBreak/>
        <w:t xml:space="preserve">Ensure that </w:t>
      </w:r>
      <w:r w:rsidRPr="006A562A">
        <w:rPr>
          <w:b/>
          <w:bCs/>
        </w:rPr>
        <w:t>you didn’t use regex, Java FXML</w:t>
      </w:r>
      <w:r w:rsidRPr="006A562A">
        <w:t xml:space="preserve">, </w:t>
      </w:r>
      <w:r w:rsidRPr="006A562A">
        <w:rPr>
          <w:b/>
          <w:bCs/>
        </w:rPr>
        <w:t>JavaFX Scene Builder</w:t>
      </w:r>
      <w:r w:rsidRPr="006A562A">
        <w:t xml:space="preserve">, or </w:t>
      </w:r>
      <w:r w:rsidRPr="006A562A">
        <w:rPr>
          <w:b/>
          <w:bCs/>
        </w:rPr>
        <w:t>any library used outside the class materials</w:t>
      </w:r>
      <w:r w:rsidRPr="006A562A">
        <w:t xml:space="preserve"> in your project, or </w:t>
      </w:r>
      <w:r w:rsidRPr="006A562A">
        <w:rPr>
          <w:b/>
          <w:bCs/>
        </w:rPr>
        <w:t>it will affect your score.</w:t>
      </w:r>
    </w:p>
    <w:p w14:paraId="7B0AE905" w14:textId="7CD373DF" w:rsidR="00C6161B" w:rsidRPr="006A562A" w:rsidRDefault="00C6161B" w:rsidP="009A134D">
      <w:pPr>
        <w:numPr>
          <w:ilvl w:val="0"/>
          <w:numId w:val="18"/>
        </w:numPr>
        <w:shd w:val="clear" w:color="auto" w:fill="FFFFFF" w:themeFill="background1"/>
        <w:spacing w:line="360" w:lineRule="auto"/>
        <w:contextualSpacing/>
        <w:jc w:val="both"/>
      </w:pPr>
      <w:r w:rsidRPr="006A562A">
        <w:t xml:space="preserve">The database must be using </w:t>
      </w:r>
      <w:r w:rsidRPr="006A562A">
        <w:rPr>
          <w:b/>
          <w:bCs/>
        </w:rPr>
        <w:t>MySQL.</w:t>
      </w:r>
      <w:r w:rsidR="009A134D">
        <w:rPr>
          <w:b/>
          <w:bCs/>
        </w:rPr>
        <w:t xml:space="preserve"> </w:t>
      </w:r>
      <w:r w:rsidR="009A134D">
        <w:t xml:space="preserve">You can freely use </w:t>
      </w:r>
      <w:r w:rsidR="009A134D" w:rsidRPr="00CC0DC7">
        <w:rPr>
          <w:b/>
          <w:bCs/>
        </w:rPr>
        <w:t>auto-increment</w:t>
      </w:r>
      <w:r w:rsidR="009A134D">
        <w:rPr>
          <w:b/>
          <w:bCs/>
        </w:rPr>
        <w:t xml:space="preserve"> </w:t>
      </w:r>
      <w:r w:rsidR="009A134D">
        <w:t xml:space="preserve">to generate </w:t>
      </w:r>
      <w:r w:rsidR="009A134D">
        <w:rPr>
          <w:b/>
          <w:bCs/>
        </w:rPr>
        <w:t>ID</w:t>
      </w:r>
      <w:r w:rsidR="009A134D">
        <w:t>.</w:t>
      </w:r>
    </w:p>
    <w:p w14:paraId="6C9A544F" w14:textId="77777777" w:rsidR="00C6161B" w:rsidRPr="006A562A" w:rsidRDefault="00C6161B" w:rsidP="00C6161B">
      <w:pPr>
        <w:numPr>
          <w:ilvl w:val="0"/>
          <w:numId w:val="18"/>
        </w:numPr>
        <w:shd w:val="clear" w:color="auto" w:fill="FFFFFF" w:themeFill="background1"/>
        <w:spacing w:line="360" w:lineRule="auto"/>
        <w:contextualSpacing/>
        <w:jc w:val="both"/>
      </w:pPr>
      <w:r w:rsidRPr="006A562A">
        <w:t xml:space="preserve">The application must have an </w:t>
      </w:r>
      <w:r w:rsidRPr="006A562A">
        <w:rPr>
          <w:b/>
          <w:bCs/>
        </w:rPr>
        <w:t>authenticated user based on roles.</w:t>
      </w:r>
    </w:p>
    <w:p w14:paraId="77A13F53" w14:textId="77777777" w:rsidR="00C6161B" w:rsidRPr="006A562A" w:rsidRDefault="00C6161B" w:rsidP="00C6161B">
      <w:pPr>
        <w:numPr>
          <w:ilvl w:val="0"/>
          <w:numId w:val="18"/>
        </w:numPr>
        <w:shd w:val="clear" w:color="auto" w:fill="FFFFFF" w:themeFill="background1"/>
        <w:spacing w:line="360" w:lineRule="auto"/>
        <w:contextualSpacing/>
        <w:jc w:val="both"/>
      </w:pPr>
      <w:r w:rsidRPr="006A562A">
        <w:t xml:space="preserve">The application must </w:t>
      </w:r>
      <w:r w:rsidRPr="006A562A">
        <w:rPr>
          <w:b/>
          <w:bCs/>
        </w:rPr>
        <w:t>minimize human error with great user experiences</w:t>
      </w:r>
      <w:r w:rsidRPr="006A562A">
        <w:t>.</w:t>
      </w:r>
    </w:p>
    <w:p w14:paraId="00075143" w14:textId="77777777" w:rsidR="00C6161B" w:rsidRPr="006A562A" w:rsidRDefault="00C6161B" w:rsidP="00C6161B">
      <w:pPr>
        <w:numPr>
          <w:ilvl w:val="0"/>
          <w:numId w:val="18"/>
        </w:numPr>
        <w:shd w:val="clear" w:color="auto" w:fill="FFFFFF" w:themeFill="background1"/>
        <w:spacing w:line="360" w:lineRule="auto"/>
        <w:contextualSpacing/>
        <w:jc w:val="both"/>
      </w:pPr>
      <w:r w:rsidRPr="006A562A">
        <w:t xml:space="preserve">The application </w:t>
      </w:r>
      <w:r w:rsidRPr="006A562A">
        <w:rPr>
          <w:b/>
          <w:bCs/>
        </w:rPr>
        <w:t>must be made based on the analysis diagram</w:t>
      </w:r>
      <w:r w:rsidRPr="006A562A">
        <w:t xml:space="preserve"> that was provided by Mrs. Caroline, but you may add additional components to the system based on your assumption.</w:t>
      </w:r>
    </w:p>
    <w:p w14:paraId="33C51F6D" w14:textId="77777777" w:rsidR="00C6161B" w:rsidRPr="006A562A" w:rsidRDefault="00C6161B" w:rsidP="00C6161B">
      <w:pPr>
        <w:numPr>
          <w:ilvl w:val="0"/>
          <w:numId w:val="18"/>
        </w:numPr>
        <w:shd w:val="clear" w:color="auto" w:fill="FFFFFF" w:themeFill="background1"/>
        <w:spacing w:line="360" w:lineRule="auto"/>
        <w:contextualSpacing/>
        <w:jc w:val="both"/>
      </w:pPr>
      <w:r w:rsidRPr="006A562A">
        <w:t>Documentation for the application:</w:t>
      </w:r>
    </w:p>
    <w:p w14:paraId="2C537942" w14:textId="77777777" w:rsidR="00C6161B" w:rsidRPr="006A562A" w:rsidRDefault="00C6161B" w:rsidP="00C6161B">
      <w:pPr>
        <w:numPr>
          <w:ilvl w:val="0"/>
          <w:numId w:val="20"/>
        </w:numPr>
        <w:shd w:val="clear" w:color="auto" w:fill="FFFFFF" w:themeFill="background1"/>
        <w:spacing w:line="360" w:lineRule="auto"/>
        <w:contextualSpacing/>
        <w:jc w:val="both"/>
        <w:rPr>
          <w:b/>
        </w:rPr>
      </w:pPr>
      <w:r w:rsidRPr="006A562A">
        <w:t xml:space="preserve">The guide for using the application in the form of </w:t>
      </w:r>
      <w:r w:rsidRPr="006A562A">
        <w:rPr>
          <w:b/>
          <w:bCs/>
        </w:rPr>
        <w:t>docx</w:t>
      </w:r>
      <w:r w:rsidRPr="006A562A">
        <w:t xml:space="preserve"> </w:t>
      </w:r>
      <w:r w:rsidRPr="006A562A">
        <w:rPr>
          <w:b/>
          <w:bCs/>
        </w:rPr>
        <w:t>(External).</w:t>
      </w:r>
    </w:p>
    <w:p w14:paraId="195FA63B" w14:textId="77777777" w:rsidR="00C6161B" w:rsidRPr="006A562A" w:rsidRDefault="00C6161B" w:rsidP="00C6161B">
      <w:pPr>
        <w:numPr>
          <w:ilvl w:val="0"/>
          <w:numId w:val="20"/>
        </w:numPr>
        <w:shd w:val="clear" w:color="auto" w:fill="FFFFFF" w:themeFill="background1"/>
        <w:spacing w:line="360" w:lineRule="auto"/>
        <w:contextualSpacing/>
        <w:jc w:val="both"/>
        <w:rPr>
          <w:b/>
        </w:rPr>
      </w:pPr>
      <w:r w:rsidRPr="006A562A">
        <w:t xml:space="preserve">Explanation for your code in the form of </w:t>
      </w:r>
      <w:r w:rsidRPr="006A562A">
        <w:rPr>
          <w:b/>
          <w:bCs/>
        </w:rPr>
        <w:t>comment</w:t>
      </w:r>
      <w:r w:rsidRPr="006A562A">
        <w:t xml:space="preserve"> </w:t>
      </w:r>
      <w:r w:rsidRPr="006A562A">
        <w:rPr>
          <w:b/>
          <w:bCs/>
        </w:rPr>
        <w:t>(Internal).</w:t>
      </w:r>
    </w:p>
    <w:p w14:paraId="0578E354" w14:textId="77777777" w:rsidR="00C6161B" w:rsidRPr="006A562A" w:rsidRDefault="00C6161B" w:rsidP="00C6161B">
      <w:pPr>
        <w:numPr>
          <w:ilvl w:val="0"/>
          <w:numId w:val="20"/>
        </w:numPr>
        <w:shd w:val="clear" w:color="auto" w:fill="FFFFFF" w:themeFill="background1"/>
        <w:spacing w:line="360" w:lineRule="auto"/>
        <w:contextualSpacing/>
        <w:jc w:val="both"/>
        <w:rPr>
          <w:b/>
        </w:rPr>
      </w:pPr>
      <w:r w:rsidRPr="006A562A">
        <w:t>Any additional assumption that you make to develop the program.</w:t>
      </w:r>
    </w:p>
    <w:p w14:paraId="09B5C258" w14:textId="77777777" w:rsidR="00C6161B" w:rsidRPr="006A562A" w:rsidRDefault="00C6161B" w:rsidP="00C6161B">
      <w:pPr>
        <w:shd w:val="clear" w:color="auto" w:fill="FFFFFF" w:themeFill="background1"/>
        <w:spacing w:line="360" w:lineRule="auto"/>
        <w:contextualSpacing/>
        <w:jc w:val="both"/>
        <w:rPr>
          <w:b/>
        </w:rPr>
      </w:pPr>
    </w:p>
    <w:p w14:paraId="1CED5F9F" w14:textId="77777777" w:rsidR="00C6161B" w:rsidRPr="006A562A" w:rsidRDefault="00C6161B" w:rsidP="00C6161B">
      <w:pPr>
        <w:shd w:val="clear" w:color="auto" w:fill="FFFFFF" w:themeFill="background1"/>
        <w:jc w:val="center"/>
        <w:rPr>
          <w:sz w:val="28"/>
          <w:szCs w:val="28"/>
        </w:rPr>
      </w:pPr>
      <w:r w:rsidRPr="006A562A">
        <w:rPr>
          <w:b/>
        </w:rPr>
        <w:t>Please ask your teaching assistant if there are any related questions.</w:t>
      </w:r>
    </w:p>
    <w:p w14:paraId="3663A5B8" w14:textId="77777777" w:rsidR="00586444" w:rsidRPr="00586444" w:rsidRDefault="00586444" w:rsidP="00E77061">
      <w:pPr>
        <w:spacing w:after="200" w:line="276" w:lineRule="auto"/>
        <w:rPr>
          <w:b/>
          <w:bCs/>
          <w:shd w:val="clear" w:color="auto" w:fill="FFFFFF"/>
        </w:rPr>
      </w:pPr>
    </w:p>
    <w:sectPr w:rsidR="00586444" w:rsidRPr="00586444"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B4B6" w14:textId="77777777" w:rsidR="007F039C" w:rsidRDefault="007F039C" w:rsidP="00273E4A">
      <w:r>
        <w:separator/>
      </w:r>
    </w:p>
  </w:endnote>
  <w:endnote w:type="continuationSeparator" w:id="0">
    <w:p w14:paraId="7FDECFD4" w14:textId="77777777" w:rsidR="007F039C" w:rsidRDefault="007F039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AB55" w14:textId="77777777" w:rsidR="007F039C" w:rsidRDefault="007F039C" w:rsidP="00273E4A">
      <w:r>
        <w:separator/>
      </w:r>
    </w:p>
  </w:footnote>
  <w:footnote w:type="continuationSeparator" w:id="0">
    <w:p w14:paraId="00F71C27" w14:textId="77777777" w:rsidR="007F039C" w:rsidRDefault="007F039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2ADB5B08" w:rsidR="005D0782" w:rsidRDefault="00414F3E" w:rsidP="005D0782">
          <w:pPr>
            <w:pStyle w:val="Header"/>
            <w:tabs>
              <w:tab w:val="clear" w:pos="9360"/>
            </w:tabs>
            <w:rPr>
              <w:b/>
              <w:sz w:val="20"/>
              <w:lang w:val="id-ID"/>
            </w:rPr>
          </w:pPr>
          <w:r w:rsidRPr="00414F3E">
            <w:rPr>
              <w:b/>
              <w:sz w:val="20"/>
            </w:rPr>
            <w:t>110923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FFFFFFFF"/>
    <w:lvl w:ilvl="0" w:tplc="0CC09DD6">
      <w:start w:val="1"/>
      <w:numFmt w:val="bullet"/>
      <w:lvlText w:val="-"/>
      <w:lvlJc w:val="left"/>
      <w:pPr>
        <w:ind w:left="720" w:hanging="360"/>
      </w:pPr>
      <w:rPr>
        <w:rFonts w:ascii="Times New Roman" w:eastAsia="Times New Roman" w:hAnsi="Times New Roman" w:cs="Times New Roman" w:hint="default"/>
      </w:rPr>
    </w:lvl>
    <w:lvl w:ilvl="1" w:tplc="8E6E95A6">
      <w:start w:val="1"/>
      <w:numFmt w:val="bullet"/>
      <w:lvlText w:val="o"/>
      <w:lvlJc w:val="left"/>
      <w:pPr>
        <w:ind w:left="1440" w:hanging="360"/>
      </w:pPr>
      <w:rPr>
        <w:rFonts w:ascii="Courier New" w:hAnsi="Courier New" w:cs="Times New Roman" w:hint="default"/>
      </w:rPr>
    </w:lvl>
    <w:lvl w:ilvl="2" w:tplc="6EC018DA">
      <w:start w:val="1"/>
      <w:numFmt w:val="bullet"/>
      <w:lvlText w:val=""/>
      <w:lvlJc w:val="left"/>
      <w:pPr>
        <w:ind w:left="2160" w:hanging="360"/>
      </w:pPr>
      <w:rPr>
        <w:rFonts w:ascii="Wingdings" w:hAnsi="Wingdings" w:hint="default"/>
      </w:rPr>
    </w:lvl>
    <w:lvl w:ilvl="3" w:tplc="B8B8130C">
      <w:start w:val="1"/>
      <w:numFmt w:val="bullet"/>
      <w:lvlText w:val=""/>
      <w:lvlJc w:val="left"/>
      <w:pPr>
        <w:ind w:left="2880" w:hanging="360"/>
      </w:pPr>
      <w:rPr>
        <w:rFonts w:ascii="Symbol" w:hAnsi="Symbol" w:hint="default"/>
      </w:rPr>
    </w:lvl>
    <w:lvl w:ilvl="4" w:tplc="0D5CC38A">
      <w:start w:val="1"/>
      <w:numFmt w:val="bullet"/>
      <w:lvlText w:val="o"/>
      <w:lvlJc w:val="left"/>
      <w:pPr>
        <w:ind w:left="3600" w:hanging="360"/>
      </w:pPr>
      <w:rPr>
        <w:rFonts w:ascii="Courier New" w:hAnsi="Courier New" w:cs="Times New Roman" w:hint="default"/>
      </w:rPr>
    </w:lvl>
    <w:lvl w:ilvl="5" w:tplc="317E0F02">
      <w:start w:val="1"/>
      <w:numFmt w:val="bullet"/>
      <w:lvlText w:val=""/>
      <w:lvlJc w:val="left"/>
      <w:pPr>
        <w:ind w:left="4320" w:hanging="360"/>
      </w:pPr>
      <w:rPr>
        <w:rFonts w:ascii="Wingdings" w:hAnsi="Wingdings" w:hint="default"/>
      </w:rPr>
    </w:lvl>
    <w:lvl w:ilvl="6" w:tplc="01427BE8">
      <w:start w:val="1"/>
      <w:numFmt w:val="bullet"/>
      <w:lvlText w:val=""/>
      <w:lvlJc w:val="left"/>
      <w:pPr>
        <w:ind w:left="5040" w:hanging="360"/>
      </w:pPr>
      <w:rPr>
        <w:rFonts w:ascii="Symbol" w:hAnsi="Symbol" w:hint="default"/>
      </w:rPr>
    </w:lvl>
    <w:lvl w:ilvl="7" w:tplc="F5F2C5D6">
      <w:start w:val="1"/>
      <w:numFmt w:val="bullet"/>
      <w:lvlText w:val="o"/>
      <w:lvlJc w:val="left"/>
      <w:pPr>
        <w:ind w:left="5760" w:hanging="360"/>
      </w:pPr>
      <w:rPr>
        <w:rFonts w:ascii="Courier New" w:hAnsi="Courier New" w:cs="Times New Roman" w:hint="default"/>
      </w:rPr>
    </w:lvl>
    <w:lvl w:ilvl="8" w:tplc="533C77DA">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467D6"/>
    <w:multiLevelType w:val="hybridMultilevel"/>
    <w:tmpl w:val="FFFFFFFF"/>
    <w:lvl w:ilvl="0" w:tplc="D7FEA706">
      <w:start w:val="1"/>
      <w:numFmt w:val="bullet"/>
      <w:lvlText w:val=""/>
      <w:lvlJc w:val="left"/>
      <w:pPr>
        <w:ind w:left="720" w:hanging="360"/>
      </w:pPr>
      <w:rPr>
        <w:rFonts w:ascii="Wingdings" w:hAnsi="Wingdings" w:hint="default"/>
      </w:rPr>
    </w:lvl>
    <w:lvl w:ilvl="1" w:tplc="2636706A">
      <w:start w:val="1"/>
      <w:numFmt w:val="bullet"/>
      <w:lvlText w:val="o"/>
      <w:lvlJc w:val="left"/>
      <w:pPr>
        <w:ind w:left="1440" w:hanging="360"/>
      </w:pPr>
      <w:rPr>
        <w:rFonts w:ascii="Courier New" w:hAnsi="Courier New" w:cs="Times New Roman" w:hint="default"/>
      </w:rPr>
    </w:lvl>
    <w:lvl w:ilvl="2" w:tplc="1FF2F728">
      <w:start w:val="1"/>
      <w:numFmt w:val="bullet"/>
      <w:lvlText w:val=""/>
      <w:lvlJc w:val="left"/>
      <w:pPr>
        <w:ind w:left="2160" w:hanging="360"/>
      </w:pPr>
      <w:rPr>
        <w:rFonts w:ascii="Wingdings" w:hAnsi="Wingdings" w:hint="default"/>
      </w:rPr>
    </w:lvl>
    <w:lvl w:ilvl="3" w:tplc="481A9B0A">
      <w:start w:val="1"/>
      <w:numFmt w:val="bullet"/>
      <w:lvlText w:val=""/>
      <w:lvlJc w:val="left"/>
      <w:pPr>
        <w:ind w:left="2880" w:hanging="360"/>
      </w:pPr>
      <w:rPr>
        <w:rFonts w:ascii="Symbol" w:hAnsi="Symbol" w:hint="default"/>
      </w:rPr>
    </w:lvl>
    <w:lvl w:ilvl="4" w:tplc="4F747266">
      <w:start w:val="1"/>
      <w:numFmt w:val="bullet"/>
      <w:lvlText w:val="o"/>
      <w:lvlJc w:val="left"/>
      <w:pPr>
        <w:ind w:left="3600" w:hanging="360"/>
      </w:pPr>
      <w:rPr>
        <w:rFonts w:ascii="Courier New" w:hAnsi="Courier New" w:cs="Times New Roman" w:hint="default"/>
      </w:rPr>
    </w:lvl>
    <w:lvl w:ilvl="5" w:tplc="3118ECD4">
      <w:start w:val="1"/>
      <w:numFmt w:val="bullet"/>
      <w:lvlText w:val=""/>
      <w:lvlJc w:val="left"/>
      <w:pPr>
        <w:ind w:left="4320" w:hanging="360"/>
      </w:pPr>
      <w:rPr>
        <w:rFonts w:ascii="Wingdings" w:hAnsi="Wingdings" w:hint="default"/>
      </w:rPr>
    </w:lvl>
    <w:lvl w:ilvl="6" w:tplc="133ADD28">
      <w:start w:val="1"/>
      <w:numFmt w:val="bullet"/>
      <w:lvlText w:val=""/>
      <w:lvlJc w:val="left"/>
      <w:pPr>
        <w:ind w:left="5040" w:hanging="360"/>
      </w:pPr>
      <w:rPr>
        <w:rFonts w:ascii="Symbol" w:hAnsi="Symbol" w:hint="default"/>
      </w:rPr>
    </w:lvl>
    <w:lvl w:ilvl="7" w:tplc="C3F07CE6">
      <w:start w:val="1"/>
      <w:numFmt w:val="bullet"/>
      <w:lvlText w:val="o"/>
      <w:lvlJc w:val="left"/>
      <w:pPr>
        <w:ind w:left="5760" w:hanging="360"/>
      </w:pPr>
      <w:rPr>
        <w:rFonts w:ascii="Courier New" w:hAnsi="Courier New" w:cs="Times New Roman" w:hint="default"/>
      </w:rPr>
    </w:lvl>
    <w:lvl w:ilvl="8" w:tplc="1CE03D84">
      <w:start w:val="1"/>
      <w:numFmt w:val="bullet"/>
      <w:lvlText w:val=""/>
      <w:lvlJc w:val="left"/>
      <w:pPr>
        <w:ind w:left="648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9D584B"/>
    <w:multiLevelType w:val="hybridMultilevel"/>
    <w:tmpl w:val="FFFFFFFF"/>
    <w:lvl w:ilvl="0" w:tplc="6764C056">
      <w:start w:val="1"/>
      <w:numFmt w:val="bullet"/>
      <w:lvlText w:val=""/>
      <w:lvlJc w:val="left"/>
      <w:pPr>
        <w:ind w:left="720" w:hanging="360"/>
      </w:pPr>
      <w:rPr>
        <w:rFonts w:ascii="Wingdings" w:hAnsi="Wingdings" w:hint="default"/>
      </w:rPr>
    </w:lvl>
    <w:lvl w:ilvl="1" w:tplc="3CA6260E">
      <w:start w:val="1"/>
      <w:numFmt w:val="bullet"/>
      <w:lvlText w:val="o"/>
      <w:lvlJc w:val="left"/>
      <w:pPr>
        <w:ind w:left="1440" w:hanging="360"/>
      </w:pPr>
      <w:rPr>
        <w:rFonts w:ascii="Courier New" w:hAnsi="Courier New" w:cs="Times New Roman" w:hint="default"/>
      </w:rPr>
    </w:lvl>
    <w:lvl w:ilvl="2" w:tplc="5D98016E">
      <w:start w:val="1"/>
      <w:numFmt w:val="bullet"/>
      <w:lvlText w:val=""/>
      <w:lvlJc w:val="left"/>
      <w:pPr>
        <w:ind w:left="2160" w:hanging="360"/>
      </w:pPr>
      <w:rPr>
        <w:rFonts w:ascii="Wingdings" w:hAnsi="Wingdings" w:hint="default"/>
      </w:rPr>
    </w:lvl>
    <w:lvl w:ilvl="3" w:tplc="4CA4B9D6">
      <w:start w:val="1"/>
      <w:numFmt w:val="bullet"/>
      <w:lvlText w:val=""/>
      <w:lvlJc w:val="left"/>
      <w:pPr>
        <w:ind w:left="2880" w:hanging="360"/>
      </w:pPr>
      <w:rPr>
        <w:rFonts w:ascii="Symbol" w:hAnsi="Symbol" w:hint="default"/>
      </w:rPr>
    </w:lvl>
    <w:lvl w:ilvl="4" w:tplc="BA2E14DE">
      <w:start w:val="1"/>
      <w:numFmt w:val="bullet"/>
      <w:lvlText w:val="o"/>
      <w:lvlJc w:val="left"/>
      <w:pPr>
        <w:ind w:left="3600" w:hanging="360"/>
      </w:pPr>
      <w:rPr>
        <w:rFonts w:ascii="Courier New" w:hAnsi="Courier New" w:cs="Times New Roman" w:hint="default"/>
      </w:rPr>
    </w:lvl>
    <w:lvl w:ilvl="5" w:tplc="05585350">
      <w:start w:val="1"/>
      <w:numFmt w:val="bullet"/>
      <w:lvlText w:val=""/>
      <w:lvlJc w:val="left"/>
      <w:pPr>
        <w:ind w:left="4320" w:hanging="360"/>
      </w:pPr>
      <w:rPr>
        <w:rFonts w:ascii="Wingdings" w:hAnsi="Wingdings" w:hint="default"/>
      </w:rPr>
    </w:lvl>
    <w:lvl w:ilvl="6" w:tplc="9DF67B90">
      <w:start w:val="1"/>
      <w:numFmt w:val="bullet"/>
      <w:lvlText w:val=""/>
      <w:lvlJc w:val="left"/>
      <w:pPr>
        <w:ind w:left="5040" w:hanging="360"/>
      </w:pPr>
      <w:rPr>
        <w:rFonts w:ascii="Symbol" w:hAnsi="Symbol" w:hint="default"/>
      </w:rPr>
    </w:lvl>
    <w:lvl w:ilvl="7" w:tplc="CFCE897C">
      <w:start w:val="1"/>
      <w:numFmt w:val="bullet"/>
      <w:lvlText w:val="o"/>
      <w:lvlJc w:val="left"/>
      <w:pPr>
        <w:ind w:left="5760" w:hanging="360"/>
      </w:pPr>
      <w:rPr>
        <w:rFonts w:ascii="Courier New" w:hAnsi="Courier New" w:cs="Times New Roman" w:hint="default"/>
      </w:rPr>
    </w:lvl>
    <w:lvl w:ilvl="8" w:tplc="C664705C">
      <w:start w:val="1"/>
      <w:numFmt w:val="bullet"/>
      <w:lvlText w:val=""/>
      <w:lvlJc w:val="left"/>
      <w:pPr>
        <w:ind w:left="648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CB6857"/>
    <w:multiLevelType w:val="hybridMultilevel"/>
    <w:tmpl w:val="FFFFFFFF"/>
    <w:lvl w:ilvl="0" w:tplc="8B001F24">
      <w:start w:val="1"/>
      <w:numFmt w:val="bullet"/>
      <w:lvlText w:val=""/>
      <w:lvlJc w:val="left"/>
      <w:pPr>
        <w:ind w:left="643" w:hanging="360"/>
      </w:pPr>
      <w:rPr>
        <w:rFonts w:ascii="Symbol" w:hAnsi="Symbol" w:hint="default"/>
      </w:rPr>
    </w:lvl>
    <w:lvl w:ilvl="1" w:tplc="1D20BB9E">
      <w:start w:val="1"/>
      <w:numFmt w:val="lowerLetter"/>
      <w:lvlText w:val="%2."/>
      <w:lvlJc w:val="left"/>
      <w:pPr>
        <w:ind w:left="1363" w:hanging="360"/>
      </w:pPr>
      <w:rPr>
        <w:rFonts w:cs="Times New Roman"/>
      </w:rPr>
    </w:lvl>
    <w:lvl w:ilvl="2" w:tplc="5284F47E">
      <w:start w:val="1"/>
      <w:numFmt w:val="lowerRoman"/>
      <w:lvlText w:val="%3."/>
      <w:lvlJc w:val="right"/>
      <w:pPr>
        <w:ind w:left="2083" w:hanging="180"/>
      </w:pPr>
      <w:rPr>
        <w:rFonts w:cs="Times New Roman"/>
      </w:rPr>
    </w:lvl>
    <w:lvl w:ilvl="3" w:tplc="3E9689E8">
      <w:start w:val="1"/>
      <w:numFmt w:val="decimal"/>
      <w:lvlText w:val="%4."/>
      <w:lvlJc w:val="left"/>
      <w:pPr>
        <w:ind w:left="2803" w:hanging="360"/>
      </w:pPr>
      <w:rPr>
        <w:rFonts w:cs="Times New Roman"/>
      </w:rPr>
    </w:lvl>
    <w:lvl w:ilvl="4" w:tplc="14A41B8E">
      <w:start w:val="1"/>
      <w:numFmt w:val="lowerLetter"/>
      <w:lvlText w:val="%5."/>
      <w:lvlJc w:val="left"/>
      <w:pPr>
        <w:ind w:left="3523" w:hanging="360"/>
      </w:pPr>
      <w:rPr>
        <w:rFonts w:cs="Times New Roman"/>
      </w:rPr>
    </w:lvl>
    <w:lvl w:ilvl="5" w:tplc="7DB069E4">
      <w:start w:val="1"/>
      <w:numFmt w:val="lowerRoman"/>
      <w:lvlText w:val="%6."/>
      <w:lvlJc w:val="right"/>
      <w:pPr>
        <w:ind w:left="4243" w:hanging="180"/>
      </w:pPr>
      <w:rPr>
        <w:rFonts w:cs="Times New Roman"/>
      </w:rPr>
    </w:lvl>
    <w:lvl w:ilvl="6" w:tplc="B7246818">
      <w:start w:val="1"/>
      <w:numFmt w:val="decimal"/>
      <w:lvlText w:val="%7."/>
      <w:lvlJc w:val="left"/>
      <w:pPr>
        <w:ind w:left="4963" w:hanging="360"/>
      </w:pPr>
      <w:rPr>
        <w:rFonts w:cs="Times New Roman"/>
      </w:rPr>
    </w:lvl>
    <w:lvl w:ilvl="7" w:tplc="FE6C4290">
      <w:start w:val="1"/>
      <w:numFmt w:val="lowerLetter"/>
      <w:lvlText w:val="%8."/>
      <w:lvlJc w:val="left"/>
      <w:pPr>
        <w:ind w:left="5683" w:hanging="360"/>
      </w:pPr>
      <w:rPr>
        <w:rFonts w:cs="Times New Roman"/>
      </w:rPr>
    </w:lvl>
    <w:lvl w:ilvl="8" w:tplc="1D8E54AA">
      <w:start w:val="1"/>
      <w:numFmt w:val="lowerRoman"/>
      <w:lvlText w:val="%9."/>
      <w:lvlJc w:val="right"/>
      <w:pPr>
        <w:ind w:left="6403" w:hanging="180"/>
      </w:pPr>
      <w:rPr>
        <w:rFonts w:cs="Times New Roman"/>
      </w:r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4C823BF"/>
    <w:multiLevelType w:val="hybridMultilevel"/>
    <w:tmpl w:val="FFFFFFFF"/>
    <w:lvl w:ilvl="0" w:tplc="05DE6636">
      <w:start w:val="1"/>
      <w:numFmt w:val="bullet"/>
      <w:lvlText w:val=""/>
      <w:lvlJc w:val="left"/>
      <w:pPr>
        <w:ind w:left="360" w:hanging="360"/>
      </w:pPr>
      <w:rPr>
        <w:rFonts w:ascii="Symbol" w:hAnsi="Symbol" w:hint="default"/>
      </w:rPr>
    </w:lvl>
    <w:lvl w:ilvl="1" w:tplc="9BEC2D6E">
      <w:start w:val="1"/>
      <w:numFmt w:val="bullet"/>
      <w:lvlText w:val="o"/>
      <w:lvlJc w:val="left"/>
      <w:pPr>
        <w:ind w:left="1080" w:hanging="360"/>
      </w:pPr>
      <w:rPr>
        <w:rFonts w:ascii="Courier New" w:hAnsi="Courier New" w:cs="Times New Roman" w:hint="default"/>
      </w:rPr>
    </w:lvl>
    <w:lvl w:ilvl="2" w:tplc="64D49554">
      <w:start w:val="1"/>
      <w:numFmt w:val="bullet"/>
      <w:lvlText w:val=""/>
      <w:lvlJc w:val="left"/>
      <w:pPr>
        <w:ind w:left="1800" w:hanging="360"/>
      </w:pPr>
      <w:rPr>
        <w:rFonts w:ascii="Wingdings" w:hAnsi="Wingdings" w:hint="default"/>
      </w:rPr>
    </w:lvl>
    <w:lvl w:ilvl="3" w:tplc="1B6EC8F6">
      <w:start w:val="1"/>
      <w:numFmt w:val="bullet"/>
      <w:lvlText w:val=""/>
      <w:lvlJc w:val="left"/>
      <w:pPr>
        <w:ind w:left="2520" w:hanging="360"/>
      </w:pPr>
      <w:rPr>
        <w:rFonts w:ascii="Symbol" w:hAnsi="Symbol" w:hint="default"/>
      </w:rPr>
    </w:lvl>
    <w:lvl w:ilvl="4" w:tplc="4266BBB6">
      <w:start w:val="1"/>
      <w:numFmt w:val="bullet"/>
      <w:lvlText w:val="o"/>
      <w:lvlJc w:val="left"/>
      <w:pPr>
        <w:ind w:left="3240" w:hanging="360"/>
      </w:pPr>
      <w:rPr>
        <w:rFonts w:ascii="Courier New" w:hAnsi="Courier New" w:cs="Times New Roman" w:hint="default"/>
      </w:rPr>
    </w:lvl>
    <w:lvl w:ilvl="5" w:tplc="C750D74E">
      <w:start w:val="1"/>
      <w:numFmt w:val="bullet"/>
      <w:lvlText w:val=""/>
      <w:lvlJc w:val="left"/>
      <w:pPr>
        <w:ind w:left="3960" w:hanging="360"/>
      </w:pPr>
      <w:rPr>
        <w:rFonts w:ascii="Wingdings" w:hAnsi="Wingdings" w:hint="default"/>
      </w:rPr>
    </w:lvl>
    <w:lvl w:ilvl="6" w:tplc="53E29D22">
      <w:start w:val="1"/>
      <w:numFmt w:val="bullet"/>
      <w:lvlText w:val=""/>
      <w:lvlJc w:val="left"/>
      <w:pPr>
        <w:ind w:left="4680" w:hanging="360"/>
      </w:pPr>
      <w:rPr>
        <w:rFonts w:ascii="Symbol" w:hAnsi="Symbol" w:hint="default"/>
      </w:rPr>
    </w:lvl>
    <w:lvl w:ilvl="7" w:tplc="B5EEE58C">
      <w:start w:val="1"/>
      <w:numFmt w:val="bullet"/>
      <w:lvlText w:val="o"/>
      <w:lvlJc w:val="left"/>
      <w:pPr>
        <w:ind w:left="5400" w:hanging="360"/>
      </w:pPr>
      <w:rPr>
        <w:rFonts w:ascii="Courier New" w:hAnsi="Courier New" w:cs="Times New Roman" w:hint="default"/>
      </w:rPr>
    </w:lvl>
    <w:lvl w:ilvl="8" w:tplc="AE740A26">
      <w:start w:val="1"/>
      <w:numFmt w:val="bullet"/>
      <w:lvlText w:val=""/>
      <w:lvlJc w:val="left"/>
      <w:pPr>
        <w:ind w:left="612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1524775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2"/>
  </w:num>
  <w:num w:numId="2" w16cid:durableId="1855222383">
    <w:abstractNumId w:val="7"/>
  </w:num>
  <w:num w:numId="3" w16cid:durableId="393894099">
    <w:abstractNumId w:val="13"/>
  </w:num>
  <w:num w:numId="4" w16cid:durableId="1414398655">
    <w:abstractNumId w:val="8"/>
  </w:num>
  <w:num w:numId="5" w16cid:durableId="1865751856">
    <w:abstractNumId w:val="15"/>
  </w:num>
  <w:num w:numId="6" w16cid:durableId="832599873">
    <w:abstractNumId w:val="12"/>
  </w:num>
  <w:num w:numId="7" w16cid:durableId="273369844">
    <w:abstractNumId w:val="16"/>
  </w:num>
  <w:num w:numId="8" w16cid:durableId="127017365">
    <w:abstractNumId w:val="0"/>
  </w:num>
  <w:num w:numId="9" w16cid:durableId="1661957480">
    <w:abstractNumId w:val="5"/>
  </w:num>
  <w:num w:numId="10" w16cid:durableId="31210156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7"/>
  </w:num>
  <w:num w:numId="12" w16cid:durableId="337851480">
    <w:abstractNumId w:val="10"/>
  </w:num>
  <w:num w:numId="13" w16cid:durableId="1607425616">
    <w:abstractNumId w:val="18"/>
  </w:num>
  <w:num w:numId="14" w16cid:durableId="1929850747">
    <w:abstractNumId w:val="3"/>
  </w:num>
  <w:num w:numId="15" w16cid:durableId="1063333334">
    <w:abstractNumId w:val="9"/>
  </w:num>
  <w:num w:numId="16" w16cid:durableId="1098982706">
    <w:abstractNumId w:val="11"/>
  </w:num>
  <w:num w:numId="17" w16cid:durableId="1302036080">
    <w:abstractNumId w:val="1"/>
  </w:num>
  <w:num w:numId="18" w16cid:durableId="701978165">
    <w:abstractNumId w:val="14"/>
  </w:num>
  <w:num w:numId="19" w16cid:durableId="171578784">
    <w:abstractNumId w:val="6"/>
  </w:num>
  <w:num w:numId="20" w16cid:durableId="1647710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C9D"/>
    <w:rsid w:val="00020F10"/>
    <w:rsid w:val="00051154"/>
    <w:rsid w:val="00072DE7"/>
    <w:rsid w:val="000732DF"/>
    <w:rsid w:val="000772E3"/>
    <w:rsid w:val="00077C52"/>
    <w:rsid w:val="000A0C90"/>
    <w:rsid w:val="000A23D8"/>
    <w:rsid w:val="000A3F41"/>
    <w:rsid w:val="000B69D0"/>
    <w:rsid w:val="000C3015"/>
    <w:rsid w:val="000C6AB0"/>
    <w:rsid w:val="000D1BCE"/>
    <w:rsid w:val="000E457D"/>
    <w:rsid w:val="000F057A"/>
    <w:rsid w:val="000F1EBF"/>
    <w:rsid w:val="000F3EB6"/>
    <w:rsid w:val="000F7CFC"/>
    <w:rsid w:val="000F7FC6"/>
    <w:rsid w:val="0010599B"/>
    <w:rsid w:val="001118E2"/>
    <w:rsid w:val="001128D4"/>
    <w:rsid w:val="00122BC2"/>
    <w:rsid w:val="00126086"/>
    <w:rsid w:val="00126822"/>
    <w:rsid w:val="00131DAA"/>
    <w:rsid w:val="00140284"/>
    <w:rsid w:val="00144127"/>
    <w:rsid w:val="00145C2E"/>
    <w:rsid w:val="00150E94"/>
    <w:rsid w:val="00151847"/>
    <w:rsid w:val="001518D2"/>
    <w:rsid w:val="00151E17"/>
    <w:rsid w:val="00156677"/>
    <w:rsid w:val="0015698F"/>
    <w:rsid w:val="00157BCF"/>
    <w:rsid w:val="00180DE2"/>
    <w:rsid w:val="00183F26"/>
    <w:rsid w:val="001955A6"/>
    <w:rsid w:val="001A300E"/>
    <w:rsid w:val="001A32D4"/>
    <w:rsid w:val="001B3A2E"/>
    <w:rsid w:val="001B459D"/>
    <w:rsid w:val="001C7247"/>
    <w:rsid w:val="001D3E05"/>
    <w:rsid w:val="001D4810"/>
    <w:rsid w:val="001D7F9B"/>
    <w:rsid w:val="001E4042"/>
    <w:rsid w:val="001E4C25"/>
    <w:rsid w:val="001E637E"/>
    <w:rsid w:val="001E7ABE"/>
    <w:rsid w:val="001F64B6"/>
    <w:rsid w:val="0020567A"/>
    <w:rsid w:val="00224780"/>
    <w:rsid w:val="00235C36"/>
    <w:rsid w:val="002376FA"/>
    <w:rsid w:val="00273E4A"/>
    <w:rsid w:val="00277C14"/>
    <w:rsid w:val="002805E3"/>
    <w:rsid w:val="00281799"/>
    <w:rsid w:val="002841B3"/>
    <w:rsid w:val="00284D5C"/>
    <w:rsid w:val="002956DC"/>
    <w:rsid w:val="00296DA6"/>
    <w:rsid w:val="002A07C0"/>
    <w:rsid w:val="002A138B"/>
    <w:rsid w:val="002A66E0"/>
    <w:rsid w:val="002A7D96"/>
    <w:rsid w:val="002B00F2"/>
    <w:rsid w:val="002B354F"/>
    <w:rsid w:val="002B675B"/>
    <w:rsid w:val="002B7CDD"/>
    <w:rsid w:val="002C3AC5"/>
    <w:rsid w:val="002C7FC0"/>
    <w:rsid w:val="002D1472"/>
    <w:rsid w:val="002D7F31"/>
    <w:rsid w:val="002E3324"/>
    <w:rsid w:val="002F116C"/>
    <w:rsid w:val="002F6B2D"/>
    <w:rsid w:val="002F78B1"/>
    <w:rsid w:val="003002A2"/>
    <w:rsid w:val="00302EE8"/>
    <w:rsid w:val="00305136"/>
    <w:rsid w:val="003054E4"/>
    <w:rsid w:val="00310726"/>
    <w:rsid w:val="00320C87"/>
    <w:rsid w:val="00321362"/>
    <w:rsid w:val="00323347"/>
    <w:rsid w:val="0033668D"/>
    <w:rsid w:val="003432E6"/>
    <w:rsid w:val="003439D3"/>
    <w:rsid w:val="00345281"/>
    <w:rsid w:val="0034711C"/>
    <w:rsid w:val="003526C4"/>
    <w:rsid w:val="0036420F"/>
    <w:rsid w:val="0036669F"/>
    <w:rsid w:val="00366844"/>
    <w:rsid w:val="0037553B"/>
    <w:rsid w:val="0038376D"/>
    <w:rsid w:val="00384156"/>
    <w:rsid w:val="00384C7B"/>
    <w:rsid w:val="00387D06"/>
    <w:rsid w:val="00391027"/>
    <w:rsid w:val="00395A8E"/>
    <w:rsid w:val="003A1788"/>
    <w:rsid w:val="003A3C81"/>
    <w:rsid w:val="003B1D05"/>
    <w:rsid w:val="003B22F4"/>
    <w:rsid w:val="003B27CC"/>
    <w:rsid w:val="003B5F77"/>
    <w:rsid w:val="003B735C"/>
    <w:rsid w:val="003C07AD"/>
    <w:rsid w:val="003C0A29"/>
    <w:rsid w:val="003C1CE6"/>
    <w:rsid w:val="003D68F5"/>
    <w:rsid w:val="003D7084"/>
    <w:rsid w:val="003E5642"/>
    <w:rsid w:val="003F178A"/>
    <w:rsid w:val="003F71D2"/>
    <w:rsid w:val="0040224E"/>
    <w:rsid w:val="004053F8"/>
    <w:rsid w:val="004074A1"/>
    <w:rsid w:val="00410B1A"/>
    <w:rsid w:val="00414F3E"/>
    <w:rsid w:val="00416A1D"/>
    <w:rsid w:val="00420AFF"/>
    <w:rsid w:val="00422134"/>
    <w:rsid w:val="004330C7"/>
    <w:rsid w:val="00434FFC"/>
    <w:rsid w:val="004401BB"/>
    <w:rsid w:val="004420FE"/>
    <w:rsid w:val="00446550"/>
    <w:rsid w:val="00446D31"/>
    <w:rsid w:val="0045325D"/>
    <w:rsid w:val="004564E4"/>
    <w:rsid w:val="004633AF"/>
    <w:rsid w:val="0046440B"/>
    <w:rsid w:val="00466808"/>
    <w:rsid w:val="00470964"/>
    <w:rsid w:val="004716A8"/>
    <w:rsid w:val="004809F2"/>
    <w:rsid w:val="00486BE1"/>
    <w:rsid w:val="00490E4C"/>
    <w:rsid w:val="00492224"/>
    <w:rsid w:val="00494E4C"/>
    <w:rsid w:val="00497F83"/>
    <w:rsid w:val="004A35BA"/>
    <w:rsid w:val="004A6F1F"/>
    <w:rsid w:val="004B47B5"/>
    <w:rsid w:val="004B4944"/>
    <w:rsid w:val="004B6AFE"/>
    <w:rsid w:val="004C0F0C"/>
    <w:rsid w:val="004D176C"/>
    <w:rsid w:val="004E7352"/>
    <w:rsid w:val="004F21F8"/>
    <w:rsid w:val="00520E03"/>
    <w:rsid w:val="005314B7"/>
    <w:rsid w:val="00535DA7"/>
    <w:rsid w:val="00542F38"/>
    <w:rsid w:val="005447D7"/>
    <w:rsid w:val="0055410B"/>
    <w:rsid w:val="00555BDD"/>
    <w:rsid w:val="00556E41"/>
    <w:rsid w:val="00564AAB"/>
    <w:rsid w:val="00564ABE"/>
    <w:rsid w:val="00571B72"/>
    <w:rsid w:val="00582417"/>
    <w:rsid w:val="00582E4C"/>
    <w:rsid w:val="00583B2B"/>
    <w:rsid w:val="00586444"/>
    <w:rsid w:val="005A072D"/>
    <w:rsid w:val="005A32DD"/>
    <w:rsid w:val="005B07D4"/>
    <w:rsid w:val="005B3392"/>
    <w:rsid w:val="005B66A9"/>
    <w:rsid w:val="005C156C"/>
    <w:rsid w:val="005C19B6"/>
    <w:rsid w:val="005C610A"/>
    <w:rsid w:val="005D0782"/>
    <w:rsid w:val="005D7B0C"/>
    <w:rsid w:val="005E228D"/>
    <w:rsid w:val="005E31C4"/>
    <w:rsid w:val="005F089E"/>
    <w:rsid w:val="005F47E6"/>
    <w:rsid w:val="005F794B"/>
    <w:rsid w:val="0060201C"/>
    <w:rsid w:val="0060486C"/>
    <w:rsid w:val="006077FC"/>
    <w:rsid w:val="00626F39"/>
    <w:rsid w:val="00631671"/>
    <w:rsid w:val="00635EE5"/>
    <w:rsid w:val="00643F75"/>
    <w:rsid w:val="00664137"/>
    <w:rsid w:val="0067443D"/>
    <w:rsid w:val="0067791B"/>
    <w:rsid w:val="006929C3"/>
    <w:rsid w:val="006D36BC"/>
    <w:rsid w:val="006D484C"/>
    <w:rsid w:val="006D5B4A"/>
    <w:rsid w:val="006F4D80"/>
    <w:rsid w:val="00701ECA"/>
    <w:rsid w:val="007052E0"/>
    <w:rsid w:val="00706DD9"/>
    <w:rsid w:val="0071363F"/>
    <w:rsid w:val="00720962"/>
    <w:rsid w:val="0072245D"/>
    <w:rsid w:val="00737595"/>
    <w:rsid w:val="007411A7"/>
    <w:rsid w:val="0075120A"/>
    <w:rsid w:val="00753E72"/>
    <w:rsid w:val="00773C9F"/>
    <w:rsid w:val="00774BB2"/>
    <w:rsid w:val="007814A2"/>
    <w:rsid w:val="00782602"/>
    <w:rsid w:val="00787247"/>
    <w:rsid w:val="00795382"/>
    <w:rsid w:val="007955AD"/>
    <w:rsid w:val="007A11D8"/>
    <w:rsid w:val="007A7036"/>
    <w:rsid w:val="007B413E"/>
    <w:rsid w:val="007B5A6A"/>
    <w:rsid w:val="007B72CA"/>
    <w:rsid w:val="007C1C37"/>
    <w:rsid w:val="007C249B"/>
    <w:rsid w:val="007C43D8"/>
    <w:rsid w:val="007D36BB"/>
    <w:rsid w:val="007E0CB9"/>
    <w:rsid w:val="007E0EE7"/>
    <w:rsid w:val="007F039C"/>
    <w:rsid w:val="008005F7"/>
    <w:rsid w:val="008022AE"/>
    <w:rsid w:val="00810737"/>
    <w:rsid w:val="00811C48"/>
    <w:rsid w:val="00815DB3"/>
    <w:rsid w:val="008265F8"/>
    <w:rsid w:val="008318BB"/>
    <w:rsid w:val="00831C15"/>
    <w:rsid w:val="0083459F"/>
    <w:rsid w:val="0083780E"/>
    <w:rsid w:val="008674E6"/>
    <w:rsid w:val="00873ACC"/>
    <w:rsid w:val="00876001"/>
    <w:rsid w:val="00876A58"/>
    <w:rsid w:val="00887ED4"/>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6DA"/>
    <w:rsid w:val="0090372F"/>
    <w:rsid w:val="009219A1"/>
    <w:rsid w:val="00932B6E"/>
    <w:rsid w:val="0093677F"/>
    <w:rsid w:val="00936CF3"/>
    <w:rsid w:val="00937B93"/>
    <w:rsid w:val="00940E5B"/>
    <w:rsid w:val="00944ADA"/>
    <w:rsid w:val="009568C5"/>
    <w:rsid w:val="00961A2D"/>
    <w:rsid w:val="0096663F"/>
    <w:rsid w:val="0097243E"/>
    <w:rsid w:val="00973849"/>
    <w:rsid w:val="00974E5F"/>
    <w:rsid w:val="009832E4"/>
    <w:rsid w:val="00991789"/>
    <w:rsid w:val="009A134D"/>
    <w:rsid w:val="009A2464"/>
    <w:rsid w:val="009A3737"/>
    <w:rsid w:val="009C175A"/>
    <w:rsid w:val="009C50DF"/>
    <w:rsid w:val="009C7801"/>
    <w:rsid w:val="009E29D9"/>
    <w:rsid w:val="00A0789A"/>
    <w:rsid w:val="00A1473C"/>
    <w:rsid w:val="00A27FFE"/>
    <w:rsid w:val="00A32343"/>
    <w:rsid w:val="00A35952"/>
    <w:rsid w:val="00A46082"/>
    <w:rsid w:val="00A50688"/>
    <w:rsid w:val="00A50AF3"/>
    <w:rsid w:val="00A52AB7"/>
    <w:rsid w:val="00A53D38"/>
    <w:rsid w:val="00A552D5"/>
    <w:rsid w:val="00A55495"/>
    <w:rsid w:val="00A72CDE"/>
    <w:rsid w:val="00A8246A"/>
    <w:rsid w:val="00A92976"/>
    <w:rsid w:val="00A933D3"/>
    <w:rsid w:val="00AA1407"/>
    <w:rsid w:val="00AA7AB4"/>
    <w:rsid w:val="00AB0E0A"/>
    <w:rsid w:val="00AB1917"/>
    <w:rsid w:val="00AB42BB"/>
    <w:rsid w:val="00AB4723"/>
    <w:rsid w:val="00AB6633"/>
    <w:rsid w:val="00AC0C63"/>
    <w:rsid w:val="00AC5D98"/>
    <w:rsid w:val="00AD0B16"/>
    <w:rsid w:val="00AD2114"/>
    <w:rsid w:val="00AD7B46"/>
    <w:rsid w:val="00AE1AE9"/>
    <w:rsid w:val="00AE39D8"/>
    <w:rsid w:val="00AE480A"/>
    <w:rsid w:val="00AE548F"/>
    <w:rsid w:val="00AE661D"/>
    <w:rsid w:val="00AF037A"/>
    <w:rsid w:val="00AF264E"/>
    <w:rsid w:val="00AF338E"/>
    <w:rsid w:val="00AF4D58"/>
    <w:rsid w:val="00B04C4C"/>
    <w:rsid w:val="00B16EC9"/>
    <w:rsid w:val="00B17AD5"/>
    <w:rsid w:val="00B20034"/>
    <w:rsid w:val="00B212C7"/>
    <w:rsid w:val="00B25A20"/>
    <w:rsid w:val="00B36225"/>
    <w:rsid w:val="00B440FB"/>
    <w:rsid w:val="00B46313"/>
    <w:rsid w:val="00B4674F"/>
    <w:rsid w:val="00B517FB"/>
    <w:rsid w:val="00B57F27"/>
    <w:rsid w:val="00B67595"/>
    <w:rsid w:val="00B7140C"/>
    <w:rsid w:val="00B81979"/>
    <w:rsid w:val="00B828D3"/>
    <w:rsid w:val="00B948DA"/>
    <w:rsid w:val="00B9609E"/>
    <w:rsid w:val="00BA24DA"/>
    <w:rsid w:val="00BA49F2"/>
    <w:rsid w:val="00BC18A9"/>
    <w:rsid w:val="00BC6DE3"/>
    <w:rsid w:val="00BC6DE8"/>
    <w:rsid w:val="00BE0705"/>
    <w:rsid w:val="00BE68E1"/>
    <w:rsid w:val="00BF2313"/>
    <w:rsid w:val="00BF2997"/>
    <w:rsid w:val="00BF7C45"/>
    <w:rsid w:val="00C0095E"/>
    <w:rsid w:val="00C014A1"/>
    <w:rsid w:val="00C15FA6"/>
    <w:rsid w:val="00C25F66"/>
    <w:rsid w:val="00C44051"/>
    <w:rsid w:val="00C525FC"/>
    <w:rsid w:val="00C56C03"/>
    <w:rsid w:val="00C57A8A"/>
    <w:rsid w:val="00C57E90"/>
    <w:rsid w:val="00C57FE8"/>
    <w:rsid w:val="00C6161B"/>
    <w:rsid w:val="00C62640"/>
    <w:rsid w:val="00C64E6B"/>
    <w:rsid w:val="00C6549A"/>
    <w:rsid w:val="00C8040C"/>
    <w:rsid w:val="00C8483C"/>
    <w:rsid w:val="00C85ABB"/>
    <w:rsid w:val="00C915BF"/>
    <w:rsid w:val="00C92E61"/>
    <w:rsid w:val="00CA2529"/>
    <w:rsid w:val="00CA3C73"/>
    <w:rsid w:val="00CB3B33"/>
    <w:rsid w:val="00CB736B"/>
    <w:rsid w:val="00CC2527"/>
    <w:rsid w:val="00CC6407"/>
    <w:rsid w:val="00CD0A8B"/>
    <w:rsid w:val="00CD64BC"/>
    <w:rsid w:val="00CE21D9"/>
    <w:rsid w:val="00CF11B0"/>
    <w:rsid w:val="00D121E5"/>
    <w:rsid w:val="00D22C95"/>
    <w:rsid w:val="00D30822"/>
    <w:rsid w:val="00D33F3B"/>
    <w:rsid w:val="00D34186"/>
    <w:rsid w:val="00D3685C"/>
    <w:rsid w:val="00D37E0D"/>
    <w:rsid w:val="00D47C75"/>
    <w:rsid w:val="00D60A6D"/>
    <w:rsid w:val="00D67DFC"/>
    <w:rsid w:val="00D91EAB"/>
    <w:rsid w:val="00D95848"/>
    <w:rsid w:val="00DA0697"/>
    <w:rsid w:val="00DA3BA0"/>
    <w:rsid w:val="00DA4A85"/>
    <w:rsid w:val="00DB0A75"/>
    <w:rsid w:val="00DC4B9D"/>
    <w:rsid w:val="00DC700A"/>
    <w:rsid w:val="00DE2FA6"/>
    <w:rsid w:val="00DF2179"/>
    <w:rsid w:val="00DF224B"/>
    <w:rsid w:val="00DF718C"/>
    <w:rsid w:val="00E0375C"/>
    <w:rsid w:val="00E03DA9"/>
    <w:rsid w:val="00E047D9"/>
    <w:rsid w:val="00E07E24"/>
    <w:rsid w:val="00E11027"/>
    <w:rsid w:val="00E22E10"/>
    <w:rsid w:val="00E335DA"/>
    <w:rsid w:val="00E36B77"/>
    <w:rsid w:val="00E36EA8"/>
    <w:rsid w:val="00E502A7"/>
    <w:rsid w:val="00E642BF"/>
    <w:rsid w:val="00E660C4"/>
    <w:rsid w:val="00E77061"/>
    <w:rsid w:val="00E81E53"/>
    <w:rsid w:val="00E83F0C"/>
    <w:rsid w:val="00E8721A"/>
    <w:rsid w:val="00EA030E"/>
    <w:rsid w:val="00EA7BDF"/>
    <w:rsid w:val="00EB1BFE"/>
    <w:rsid w:val="00EB5190"/>
    <w:rsid w:val="00EB7CD4"/>
    <w:rsid w:val="00ED3525"/>
    <w:rsid w:val="00ED5890"/>
    <w:rsid w:val="00EE68E4"/>
    <w:rsid w:val="00EF0516"/>
    <w:rsid w:val="00EF0661"/>
    <w:rsid w:val="00EF17AC"/>
    <w:rsid w:val="00F04EB8"/>
    <w:rsid w:val="00F054C4"/>
    <w:rsid w:val="00F138D9"/>
    <w:rsid w:val="00F22A92"/>
    <w:rsid w:val="00F23967"/>
    <w:rsid w:val="00F2595B"/>
    <w:rsid w:val="00F36E33"/>
    <w:rsid w:val="00F53807"/>
    <w:rsid w:val="00F70B8B"/>
    <w:rsid w:val="00F712CE"/>
    <w:rsid w:val="00F72AE0"/>
    <w:rsid w:val="00F80742"/>
    <w:rsid w:val="00F8375F"/>
    <w:rsid w:val="00F866D6"/>
    <w:rsid w:val="00F9327C"/>
    <w:rsid w:val="00F955DA"/>
    <w:rsid w:val="00FA41A2"/>
    <w:rsid w:val="00FB1478"/>
    <w:rsid w:val="00FB4BB8"/>
    <w:rsid w:val="00FC100E"/>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table" w:customStyle="1" w:styleId="TableGrid2">
    <w:name w:val="Table Grid2"/>
    <w:basedOn w:val="TableNormal"/>
    <w:next w:val="TableGrid"/>
    <w:uiPriority w:val="59"/>
    <w:rsid w:val="003B735C"/>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46433652">
      <w:bodyDiv w:val="1"/>
      <w:marLeft w:val="0"/>
      <w:marRight w:val="0"/>
      <w:marTop w:val="0"/>
      <w:marBottom w:val="0"/>
      <w:divBdr>
        <w:top w:val="none" w:sz="0" w:space="0" w:color="auto"/>
        <w:left w:val="none" w:sz="0" w:space="0" w:color="auto"/>
        <w:bottom w:val="none" w:sz="0" w:space="0" w:color="auto"/>
        <w:right w:val="none" w:sz="0" w:space="0" w:color="auto"/>
      </w:divBdr>
    </w:div>
    <w:div w:id="504243763">
      <w:bodyDiv w:val="1"/>
      <w:marLeft w:val="0"/>
      <w:marRight w:val="0"/>
      <w:marTop w:val="0"/>
      <w:marBottom w:val="0"/>
      <w:divBdr>
        <w:top w:val="none" w:sz="0" w:space="0" w:color="auto"/>
        <w:left w:val="none" w:sz="0" w:space="0" w:color="auto"/>
        <w:bottom w:val="none" w:sz="0" w:space="0" w:color="auto"/>
        <w:right w:val="none" w:sz="0" w:space="0" w:color="auto"/>
      </w:divBdr>
      <w:divsChild>
        <w:div w:id="1176921700">
          <w:marLeft w:val="0"/>
          <w:marRight w:val="0"/>
          <w:marTop w:val="0"/>
          <w:marBottom w:val="0"/>
          <w:divBdr>
            <w:top w:val="single" w:sz="2" w:space="0" w:color="auto"/>
            <w:left w:val="single" w:sz="2" w:space="0" w:color="auto"/>
            <w:bottom w:val="single" w:sz="6" w:space="0" w:color="auto"/>
            <w:right w:val="single" w:sz="2" w:space="0" w:color="auto"/>
          </w:divBdr>
          <w:divsChild>
            <w:div w:id="168008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47759">
                  <w:marLeft w:val="0"/>
                  <w:marRight w:val="0"/>
                  <w:marTop w:val="0"/>
                  <w:marBottom w:val="0"/>
                  <w:divBdr>
                    <w:top w:val="single" w:sz="2" w:space="0" w:color="D9D9E3"/>
                    <w:left w:val="single" w:sz="2" w:space="0" w:color="D9D9E3"/>
                    <w:bottom w:val="single" w:sz="2" w:space="0" w:color="D9D9E3"/>
                    <w:right w:val="single" w:sz="2" w:space="0" w:color="D9D9E3"/>
                  </w:divBdr>
                  <w:divsChild>
                    <w:div w:id="1261990360">
                      <w:marLeft w:val="0"/>
                      <w:marRight w:val="0"/>
                      <w:marTop w:val="0"/>
                      <w:marBottom w:val="0"/>
                      <w:divBdr>
                        <w:top w:val="single" w:sz="2" w:space="0" w:color="D9D9E3"/>
                        <w:left w:val="single" w:sz="2" w:space="0" w:color="D9D9E3"/>
                        <w:bottom w:val="single" w:sz="2" w:space="0" w:color="D9D9E3"/>
                        <w:right w:val="single" w:sz="2" w:space="0" w:color="D9D9E3"/>
                      </w:divBdr>
                      <w:divsChild>
                        <w:div w:id="1273054775">
                          <w:marLeft w:val="0"/>
                          <w:marRight w:val="0"/>
                          <w:marTop w:val="0"/>
                          <w:marBottom w:val="0"/>
                          <w:divBdr>
                            <w:top w:val="single" w:sz="2" w:space="0" w:color="D9D9E3"/>
                            <w:left w:val="single" w:sz="2" w:space="0" w:color="D9D9E3"/>
                            <w:bottom w:val="single" w:sz="2" w:space="0" w:color="D9D9E3"/>
                            <w:right w:val="single" w:sz="2" w:space="0" w:color="D9D9E3"/>
                          </w:divBdr>
                          <w:divsChild>
                            <w:div w:id="95756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9964754">
      <w:bodyDiv w:val="1"/>
      <w:marLeft w:val="0"/>
      <w:marRight w:val="0"/>
      <w:marTop w:val="0"/>
      <w:marBottom w:val="0"/>
      <w:divBdr>
        <w:top w:val="none" w:sz="0" w:space="0" w:color="auto"/>
        <w:left w:val="none" w:sz="0" w:space="0" w:color="auto"/>
        <w:bottom w:val="none" w:sz="0" w:space="0" w:color="auto"/>
        <w:right w:val="none" w:sz="0" w:space="0" w:color="auto"/>
      </w:divBdr>
    </w:div>
    <w:div w:id="154390911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3109</TotalTime>
  <Pages>8</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Joshua Wijaya Surja</cp:lastModifiedBy>
  <cp:revision>160</cp:revision>
  <dcterms:created xsi:type="dcterms:W3CDTF">2017-10-20T05:51:00Z</dcterms:created>
  <dcterms:modified xsi:type="dcterms:W3CDTF">2023-08-21T17:41:00Z</dcterms:modified>
</cp:coreProperties>
</file>