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10.0 -->
  <w:body>
    <w:p>
      <w:pPr>
        <w:spacing w:after="160"/>
        <w:jc w:val="center"/>
      </w:pPr>
    </w:p>
    <w:p>
      <w:pPr>
        <w:pStyle w:val="MsoNormal"/>
        <w:spacing w:before="240" w:after="160"/>
        <w:jc w:val="center"/>
      </w:pPr>
      <w:r>
        <w:rPr>
          <w:rFonts w:ascii="Arial" w:eastAsia="Arial" w:hAnsi="Arial" w:cs="Arial"/>
          <w:b/>
          <w:bCs/>
          <w:color w:val="1F497D"/>
          <w:sz w:val="28"/>
          <w:szCs w:val="28"/>
        </w:rPr>
        <w:t>Using Credit Approval Data to find a good classifier(kknn) of loan applicant</w:t>
      </w:r>
    </w:p>
    <w:p>
      <w:pPr>
        <w:pStyle w:val="MsoNormal"/>
        <w:spacing w:before="240" w:after="160"/>
        <w:jc w:val="center"/>
      </w:pPr>
      <w:r>
        <w:rPr>
          <w:rFonts w:ascii="Arial" w:eastAsia="Arial" w:hAnsi="Arial" w:cs="Arial"/>
          <w:b/>
          <w:bCs/>
          <w:color w:val="1F497D"/>
          <w:sz w:val="28"/>
          <w:szCs w:val="28"/>
        </w:rPr>
        <w:t>&amp; Used </w:t>
      </w:r>
      <w:r>
        <w:rPr>
          <w:rFonts w:ascii="Arial" w:eastAsia="Arial" w:hAnsi="Arial" w:cs="Arial"/>
          <w:b/>
          <w:bCs/>
          <w:color w:val="1F497D"/>
          <w:sz w:val="28"/>
          <w:szCs w:val="28"/>
        </w:rPr>
        <w:t>kmeans clustering to </w:t>
      </w:r>
      <w:r>
        <w:rPr>
          <w:rFonts w:ascii="Arial" w:eastAsia="Arial" w:hAnsi="Arial" w:cs="Arial"/>
          <w:b/>
          <w:bCs/>
          <w:color w:val="1F497D"/>
          <w:sz w:val="28"/>
          <w:szCs w:val="28"/>
        </w:rPr>
        <w:t>predicts flower type</w:t>
      </w:r>
    </w:p>
    <w:p>
      <w:pPr>
        <w:pStyle w:val="MsoNormal"/>
        <w:spacing w:before="240" w:after="160"/>
        <w:jc w:val="center"/>
      </w:pPr>
      <w:r>
        <w:rPr>
          <w:rFonts w:ascii="Arial" w:eastAsia="Arial" w:hAnsi="Arial" w:cs="Arial"/>
          <w:b/>
          <w:bCs/>
        </w:rPr>
        <w:t>Shafagh Yazdani</w:t>
      </w:r>
    </w:p>
    <w:p>
      <w:pPr>
        <w:pStyle w:val="MsoNormal0"/>
        <w:spacing w:before="240" w:after="240"/>
        <w:ind w:left="0" w:right="0"/>
      </w:pPr>
    </w:p>
    <w:p>
      <w:pPr>
        <w:pStyle w:val="MsoNormal0"/>
        <w:spacing w:before="240" w:after="240"/>
        <w:ind w:left="0" w:right="0"/>
      </w:pPr>
      <w:r>
        <w:rPr>
          <w:rFonts w:ascii="Arial" w:eastAsia="Arial" w:hAnsi="Arial" w:cs="Arial"/>
          <w:b/>
          <w:bCs/>
          <w:i/>
          <w:iCs/>
        </w:rPr>
        <w:t>Data</w:t>
      </w:r>
    </w:p>
    <w:p>
      <w:pPr>
        <w:pStyle w:val="MsoNormal0"/>
        <w:spacing w:before="240" w:after="240"/>
        <w:ind w:left="0" w:right="0"/>
      </w:pPr>
      <w:r>
        <w:rPr>
          <w:rFonts w:ascii="Arial" w:eastAsia="Arial" w:hAnsi="Arial" w:cs="Arial"/>
          <w:i/>
          <w:iCs/>
        </w:rPr>
        <w:t xml:space="preserve">The files </w:t>
      </w:r>
      <w:r>
        <w:rPr>
          <w:rFonts w:ascii="Arial" w:eastAsia="Arial" w:hAnsi="Arial" w:cs="Arial"/>
          <w:i/>
          <w:iCs/>
        </w:rPr>
        <w:t xml:space="preserve">credit_card_data.txt (without headers) and </w:t>
      </w:r>
      <w:r>
        <w:rPr>
          <w:rFonts w:ascii="Arial" w:eastAsia="Arial" w:hAnsi="Arial" w:cs="Arial"/>
          <w:i/>
          <w:iCs/>
        </w:rPr>
        <w:t>credit_card_data-headers.txt (with headers) contain a dataset with 654 data points, 6 continuous and 4 binary predictor variables.  It has anonymized credit card applications with a binary response variable (last column) indicating if the application was positive or negative. The dataset is the “Credit Approval Data Set” from the UCI Machine Learning Repository (</w:t>
      </w:r>
      <w:hyperlink r:id="rId4" w:history="1">
        <w:r>
          <w:rPr>
            <w:rFonts w:ascii="Arial" w:eastAsia="Arial" w:hAnsi="Arial" w:cs="Arial"/>
            <w:i/>
            <w:iCs/>
            <w:color w:val="0000EE"/>
            <w:u w:val="single" w:color="0000EE"/>
          </w:rPr>
          <w:t>https://archive.ics.uci.edu/ml/datasets/Credit+Approval</w:t>
        </w:r>
      </w:hyperlink>
      <w:r>
        <w:rPr>
          <w:rFonts w:ascii="Arial" w:eastAsia="Arial" w:hAnsi="Arial" w:cs="Arial"/>
          <w:i/>
          <w:iCs/>
        </w:rPr>
        <w:t>) without the categorical variables and without data points that have missing values.</w:t>
      </w:r>
    </w:p>
    <w:p>
      <w:pPr>
        <w:pStyle w:val="MsoNormal0"/>
        <w:spacing w:before="240" w:after="240"/>
        <w:ind w:left="0" w:right="0"/>
      </w:pPr>
      <w:r>
        <w:rPr>
          <w:rFonts w:ascii="Arial" w:eastAsia="Arial" w:hAnsi="Arial" w:cs="Arial"/>
          <w:b/>
          <w:bCs/>
          <w:i/>
          <w:iCs/>
        </w:rPr>
        <w:t>Project Overview</w:t>
      </w:r>
    </w:p>
    <w:p>
      <w:pPr>
        <w:pStyle w:val="MsoNormal0"/>
        <w:spacing w:before="240" w:after="240"/>
        <w:ind w:left="0" w:right="0"/>
      </w:pPr>
      <w:r>
        <w:rPr>
          <w:rFonts w:ascii="Arial" w:eastAsia="Arial" w:hAnsi="Arial" w:cs="Arial"/>
        </w:rPr>
        <w:t>Using Credit Approval Data Set (654 data points, predictor variables: income, credit history,age, family size, assets, liabilities ,) we run the kknn classification model(in the R package kernlab) to find a good classifier to find which loan applicant will pay the loan.</w:t>
      </w:r>
    </w:p>
    <w:p>
      <w:pPr>
        <w:spacing w:before="0" w:after="160"/>
      </w:pPr>
      <w:r>
        <w:rPr>
          <w:rFonts w:ascii="Arial" w:eastAsia="Arial" w:hAnsi="Arial" w:cs="Arial"/>
        </w:rPr>
        <w:t>We shuffle the data set first and then split the data set to 2 part , data training , data test, and thenrun the leave one out cross validation for KKnn.</w:t>
      </w:r>
    </w:p>
    <w:p>
      <w:pPr>
        <w:spacing w:before="0" w:after="160"/>
      </w:pPr>
      <w:r>
        <w:rPr>
          <w:rFonts w:ascii="Arial" w:eastAsia="Arial" w:hAnsi="Arial" w:cs="Arial"/>
          <w:b/>
          <w:bCs/>
        </w:rPr>
        <w:t>model&lt;-train.kknn(V11~., data_training,kmax=20, scale=TRUE)</w:t>
      </w:r>
    </w:p>
    <w:p>
      <w:pPr>
        <w:spacing w:before="0" w:after="160"/>
      </w:pPr>
      <w:r>
        <w:rPr>
          <w:rFonts w:ascii="Arial" w:eastAsia="Arial" w:hAnsi="Arial" w:cs="Arial"/>
          <w:b/>
          <w:bCs/>
        </w:rPr>
        <w:t> </w:t>
      </w:r>
    </w:p>
    <w:p>
      <w:pPr>
        <w:spacing w:before="0" w:after="160"/>
      </w:pPr>
      <w:r>
        <w:rPr>
          <w:rFonts w:ascii="Arial" w:eastAsia="Arial" w:hAnsi="Arial" w:cs="Arial"/>
        </w:rPr>
        <w:t xml:space="preserve">We shuffle the data set first and then split the data set to 3 part , data training . data validation, data test, </w:t>
      </w:r>
    </w:p>
    <w:p>
      <w:pPr>
        <w:spacing w:before="0" w:after="160"/>
      </w:pPr>
      <w:r>
        <w:rPr>
          <w:rFonts w:ascii="Arial" w:eastAsia="Arial" w:hAnsi="Arial" w:cs="Arial"/>
        </w:rPr>
        <w:t xml:space="preserve">Applying 10 fold cross validation method and then test our best model with the test data we have found that </w:t>
      </w:r>
    </w:p>
    <w:p>
      <w:pPr>
        <w:spacing w:before="0" w:after="160"/>
      </w:pPr>
      <w:r>
        <w:rPr>
          <w:rFonts w:ascii="Arial" w:eastAsia="Arial" w:hAnsi="Arial" w:cs="Arial"/>
        </w:rPr>
        <w:t xml:space="preserve">Using the kknn model the best accuracy with splitting data was </w:t>
      </w:r>
    </w:p>
    <w:p>
      <w:pPr>
        <w:shd w:val="clear" w:color="auto" w:fill="FFFFFF"/>
        <w:spacing w:before="0" w:after="0" w:line="225" w:lineRule="atLeast"/>
      </w:pPr>
      <w:r>
        <w:rPr>
          <w:rFonts w:ascii="Arial" w:eastAsia="Arial" w:hAnsi="Arial" w:cs="Arial"/>
        </w:rPr>
        <w:t>K= 22 with model accuracy of 0.9191919k</w:t>
      </w:r>
    </w:p>
    <w:p>
      <w:pPr>
        <w:shd w:val="clear" w:color="auto" w:fill="FFFFFF"/>
        <w:spacing w:before="0" w:after="0" w:line="225" w:lineRule="atLeast"/>
      </w:pPr>
      <w:r>
        <w:rPr>
          <w:rFonts w:ascii="Arial" w:eastAsia="Arial" w:hAnsi="Arial" w:cs="Arial"/>
        </w:rPr>
        <w:t>Here the output for different K value accuracy:</w:t>
      </w:r>
    </w:p>
    <w:p>
      <w:pPr>
        <w:shd w:val="clear" w:color="auto" w:fill="FFFFFF"/>
        <w:spacing w:before="0" w:after="0" w:line="225" w:lineRule="atLeast"/>
      </w:pPr>
      <w:r>
        <w:rPr>
          <w:rFonts w:ascii="Arial" w:eastAsia="Arial" w:hAnsi="Arial" w:cs="Arial"/>
        </w:rPr>
        <w:t> </w:t>
      </w:r>
    </w:p>
    <w:p>
      <w:pPr>
        <w:shd w:val="clear" w:color="auto" w:fill="FFFFFF"/>
        <w:spacing w:before="0" w:after="0" w:line="225" w:lineRule="atLeast"/>
      </w:pPr>
      <w:r>
        <w:rPr>
          <w:rFonts w:ascii="Arial" w:eastAsia="Arial" w:hAnsi="Arial" w:cs="Arial"/>
          <w:sz w:val="20"/>
          <w:szCs w:val="20"/>
        </w:rPr>
        <w:t>k= 1 modelaccuracy= 0.8484848</w:t>
      </w:r>
    </w:p>
    <w:p>
      <w:pPr>
        <w:shd w:val="clear" w:color="auto" w:fill="FFFFFF"/>
        <w:spacing w:before="0" w:after="0" w:line="225" w:lineRule="atLeast"/>
      </w:pPr>
      <w:r>
        <w:rPr>
          <w:rFonts w:ascii="Arial" w:eastAsia="Arial" w:hAnsi="Arial" w:cs="Arial"/>
          <w:sz w:val="20"/>
          <w:szCs w:val="20"/>
        </w:rPr>
        <w:t>k= 2 modelaccuracy= 0.8484848</w:t>
      </w:r>
    </w:p>
    <w:p>
      <w:pPr>
        <w:shd w:val="clear" w:color="auto" w:fill="FFFFFF"/>
        <w:spacing w:before="0" w:after="0" w:line="225" w:lineRule="atLeast"/>
      </w:pPr>
      <w:r>
        <w:rPr>
          <w:rFonts w:ascii="Arial" w:eastAsia="Arial" w:hAnsi="Arial" w:cs="Arial"/>
          <w:sz w:val="20"/>
          <w:szCs w:val="20"/>
        </w:rPr>
        <w:t>k= 3 modelaccuracy= 0.8484848</w:t>
      </w:r>
    </w:p>
    <w:p>
      <w:pPr>
        <w:shd w:val="clear" w:color="auto" w:fill="FFFFFF"/>
        <w:spacing w:before="0" w:after="0" w:line="225" w:lineRule="atLeast"/>
      </w:pPr>
      <w:r>
        <w:rPr>
          <w:rFonts w:ascii="Arial" w:eastAsia="Arial" w:hAnsi="Arial" w:cs="Arial"/>
          <w:sz w:val="20"/>
          <w:szCs w:val="20"/>
        </w:rPr>
        <w:t>k= 4 modelaccuracy= 0.8484848</w:t>
      </w:r>
    </w:p>
    <w:p>
      <w:pPr>
        <w:shd w:val="clear" w:color="auto" w:fill="FFFFFF"/>
        <w:spacing w:before="0" w:after="0" w:line="225" w:lineRule="atLeast"/>
      </w:pPr>
      <w:r>
        <w:rPr>
          <w:rFonts w:ascii="Arial" w:eastAsia="Arial" w:hAnsi="Arial" w:cs="Arial"/>
          <w:sz w:val="20"/>
          <w:szCs w:val="20"/>
        </w:rPr>
        <w:t>k= 5 modelaccuracy= 0.8989899</w:t>
      </w:r>
    </w:p>
    <w:p>
      <w:pPr>
        <w:shd w:val="clear" w:color="auto" w:fill="FFFFFF"/>
        <w:spacing w:before="0" w:after="0" w:line="225" w:lineRule="atLeast"/>
      </w:pPr>
      <w:r>
        <w:rPr>
          <w:rFonts w:ascii="Arial" w:eastAsia="Arial" w:hAnsi="Arial" w:cs="Arial"/>
          <w:sz w:val="20"/>
          <w:szCs w:val="20"/>
        </w:rPr>
        <w:t>k= 6 modelaccuracy= 0.8989899</w:t>
      </w:r>
    </w:p>
    <w:p>
      <w:pPr>
        <w:shd w:val="clear" w:color="auto" w:fill="FFFFFF"/>
        <w:spacing w:before="0" w:after="0" w:line="225" w:lineRule="atLeast"/>
      </w:pPr>
      <w:r>
        <w:rPr>
          <w:rFonts w:ascii="Arial" w:eastAsia="Arial" w:hAnsi="Arial" w:cs="Arial"/>
          <w:sz w:val="20"/>
          <w:szCs w:val="20"/>
        </w:rPr>
        <w:t>k= 7 modelaccuracy= 0.8989899</w:t>
      </w:r>
    </w:p>
    <w:p>
      <w:pPr>
        <w:shd w:val="clear" w:color="auto" w:fill="FFFFFF"/>
        <w:spacing w:before="0" w:after="0" w:line="225" w:lineRule="atLeast"/>
      </w:pPr>
      <w:r>
        <w:rPr>
          <w:rFonts w:ascii="Arial" w:eastAsia="Arial" w:hAnsi="Arial" w:cs="Arial"/>
          <w:sz w:val="20"/>
          <w:szCs w:val="20"/>
        </w:rPr>
        <w:t>k= 8 modelaccuracy= 0.8989899</w:t>
      </w:r>
    </w:p>
    <w:p>
      <w:pPr>
        <w:shd w:val="clear" w:color="auto" w:fill="FFFFFF"/>
        <w:spacing w:before="0" w:after="0" w:line="225" w:lineRule="atLeast"/>
      </w:pPr>
      <w:r>
        <w:rPr>
          <w:rFonts w:ascii="Arial" w:eastAsia="Arial" w:hAnsi="Arial" w:cs="Arial"/>
          <w:sz w:val="20"/>
          <w:szCs w:val="20"/>
        </w:rPr>
        <w:t>k= 9 modelaccuracy= 0.8989899</w:t>
      </w:r>
    </w:p>
    <w:p>
      <w:pPr>
        <w:shd w:val="clear" w:color="auto" w:fill="FFFFFF"/>
        <w:spacing w:before="0" w:after="0" w:line="225" w:lineRule="atLeast"/>
      </w:pPr>
      <w:r>
        <w:rPr>
          <w:rFonts w:ascii="Arial" w:eastAsia="Arial" w:hAnsi="Arial" w:cs="Arial"/>
          <w:sz w:val="20"/>
          <w:szCs w:val="20"/>
        </w:rPr>
        <w:t>k= 10 modelaccuracy= 0.9090909</w:t>
      </w:r>
    </w:p>
    <w:p>
      <w:pPr>
        <w:shd w:val="clear" w:color="auto" w:fill="FFFFFF"/>
        <w:spacing w:before="0" w:after="0" w:line="225" w:lineRule="atLeast"/>
      </w:pPr>
      <w:r>
        <w:rPr>
          <w:rFonts w:ascii="Arial" w:eastAsia="Arial" w:hAnsi="Arial" w:cs="Arial"/>
          <w:sz w:val="20"/>
          <w:szCs w:val="20"/>
        </w:rPr>
        <w:t>k= 11 modelaccuracy= 0.9090909</w:t>
      </w:r>
    </w:p>
    <w:p>
      <w:pPr>
        <w:shd w:val="clear" w:color="auto" w:fill="FFFFFF"/>
        <w:spacing w:before="0" w:after="0" w:line="225" w:lineRule="atLeast"/>
      </w:pPr>
      <w:r>
        <w:rPr>
          <w:rFonts w:ascii="Arial" w:eastAsia="Arial" w:hAnsi="Arial" w:cs="Arial"/>
          <w:sz w:val="20"/>
          <w:szCs w:val="20"/>
        </w:rPr>
        <w:t>k= 12 modelaccuracy= 0.9090909</w:t>
      </w:r>
    </w:p>
    <w:p>
      <w:pPr>
        <w:shd w:val="clear" w:color="auto" w:fill="FFFFFF"/>
        <w:spacing w:before="0" w:after="0" w:line="225" w:lineRule="atLeast"/>
      </w:pPr>
      <w:r>
        <w:rPr>
          <w:rFonts w:ascii="Arial" w:eastAsia="Arial" w:hAnsi="Arial" w:cs="Arial"/>
          <w:sz w:val="20"/>
          <w:szCs w:val="20"/>
        </w:rPr>
        <w:t>k= 13 modelaccuracy= 0.9090909</w:t>
      </w:r>
    </w:p>
    <w:p>
      <w:pPr>
        <w:shd w:val="clear" w:color="auto" w:fill="FFFFFF"/>
        <w:spacing w:before="0" w:after="0" w:line="225" w:lineRule="atLeast"/>
      </w:pPr>
      <w:r>
        <w:rPr>
          <w:rFonts w:ascii="Arial" w:eastAsia="Arial" w:hAnsi="Arial" w:cs="Arial"/>
          <w:sz w:val="20"/>
          <w:szCs w:val="20"/>
        </w:rPr>
        <w:t>k= 14 modelaccuracy= 0.9090909</w:t>
      </w:r>
    </w:p>
    <w:p>
      <w:pPr>
        <w:shd w:val="clear" w:color="auto" w:fill="FFFFFF"/>
        <w:spacing w:before="0" w:after="0" w:line="225" w:lineRule="atLeast"/>
      </w:pPr>
      <w:r>
        <w:rPr>
          <w:rFonts w:ascii="Arial" w:eastAsia="Arial" w:hAnsi="Arial" w:cs="Arial"/>
          <w:sz w:val="20"/>
          <w:szCs w:val="20"/>
        </w:rPr>
        <w:t>k= 15 modelaccuracy= 0.9090909</w:t>
      </w:r>
    </w:p>
    <w:p>
      <w:pPr>
        <w:shd w:val="clear" w:color="auto" w:fill="FFFFFF"/>
        <w:spacing w:before="0" w:after="0" w:line="225" w:lineRule="atLeast"/>
      </w:pPr>
      <w:r>
        <w:rPr>
          <w:rFonts w:ascii="Arial" w:eastAsia="Arial" w:hAnsi="Arial" w:cs="Arial"/>
          <w:sz w:val="20"/>
          <w:szCs w:val="20"/>
        </w:rPr>
        <w:t>k= 16 modelaccuracy= 0.9090909</w:t>
      </w:r>
    </w:p>
    <w:p>
      <w:pPr>
        <w:shd w:val="clear" w:color="auto" w:fill="FFFFFF"/>
        <w:spacing w:before="0" w:after="0" w:line="225" w:lineRule="atLeast"/>
      </w:pPr>
      <w:r>
        <w:rPr>
          <w:rFonts w:ascii="Arial" w:eastAsia="Arial" w:hAnsi="Arial" w:cs="Arial"/>
          <w:sz w:val="20"/>
          <w:szCs w:val="20"/>
        </w:rPr>
        <w:t>k= 17 modelaccuracy= 0.9090909</w:t>
      </w:r>
    </w:p>
    <w:p>
      <w:pPr>
        <w:shd w:val="clear" w:color="auto" w:fill="FFFFFF"/>
        <w:spacing w:before="0" w:after="0" w:line="225" w:lineRule="atLeast"/>
      </w:pPr>
      <w:r>
        <w:rPr>
          <w:rFonts w:ascii="Arial" w:eastAsia="Arial" w:hAnsi="Arial" w:cs="Arial"/>
          <w:sz w:val="20"/>
          <w:szCs w:val="20"/>
        </w:rPr>
        <w:t>k= 18 modelaccuracy= 0.9090909</w:t>
      </w:r>
    </w:p>
    <w:p>
      <w:pPr>
        <w:shd w:val="clear" w:color="auto" w:fill="FFFFFF"/>
        <w:spacing w:before="0" w:after="0" w:line="225" w:lineRule="atLeast"/>
      </w:pPr>
      <w:r>
        <w:rPr>
          <w:rFonts w:ascii="Arial" w:eastAsia="Arial" w:hAnsi="Arial" w:cs="Arial"/>
          <w:sz w:val="20"/>
          <w:szCs w:val="20"/>
        </w:rPr>
        <w:t>k= 19 modelaccuracy= 0.9090909</w:t>
      </w:r>
    </w:p>
    <w:p>
      <w:pPr>
        <w:shd w:val="clear" w:color="auto" w:fill="FFFFFF"/>
        <w:spacing w:before="0" w:after="0" w:line="225" w:lineRule="atLeast"/>
      </w:pPr>
      <w:r>
        <w:rPr>
          <w:rFonts w:ascii="Arial" w:eastAsia="Arial" w:hAnsi="Arial" w:cs="Arial"/>
          <w:sz w:val="20"/>
          <w:szCs w:val="20"/>
        </w:rPr>
        <w:t>k= 20 modelaccuracy= 0.9090909</w:t>
      </w:r>
    </w:p>
    <w:p>
      <w:pPr>
        <w:shd w:val="clear" w:color="auto" w:fill="FFFFFF"/>
        <w:spacing w:before="0" w:after="0" w:line="225" w:lineRule="atLeast"/>
      </w:pPr>
      <w:r>
        <w:rPr>
          <w:rFonts w:ascii="Arial" w:eastAsia="Arial" w:hAnsi="Arial" w:cs="Arial"/>
          <w:sz w:val="20"/>
          <w:szCs w:val="20"/>
        </w:rPr>
        <w:t>k= 21 modelaccuracy= 0.9090909</w:t>
      </w:r>
    </w:p>
    <w:p>
      <w:pPr>
        <w:shd w:val="clear" w:color="auto" w:fill="FFFFFF"/>
        <w:spacing w:before="0" w:after="0" w:line="225" w:lineRule="atLeast"/>
      </w:pPr>
      <w:r>
        <w:rPr>
          <w:rFonts w:ascii="Arial" w:eastAsia="Arial" w:hAnsi="Arial" w:cs="Arial"/>
          <w:sz w:val="20"/>
          <w:szCs w:val="20"/>
        </w:rPr>
        <w:t>k= 22 modelaccuracy= 0.9191919</w:t>
      </w:r>
    </w:p>
    <w:p>
      <w:pPr>
        <w:shd w:val="clear" w:color="auto" w:fill="FFFFFF"/>
        <w:spacing w:before="0" w:after="0" w:line="225" w:lineRule="atLeast"/>
      </w:pPr>
      <w:r>
        <w:rPr>
          <w:rFonts w:ascii="Arial" w:eastAsia="Arial" w:hAnsi="Arial" w:cs="Arial"/>
          <w:sz w:val="20"/>
          <w:szCs w:val="20"/>
        </w:rPr>
        <w:t>k= 23 modelaccuracy= 0.9191919</w:t>
      </w:r>
    </w:p>
    <w:p>
      <w:pPr>
        <w:shd w:val="clear" w:color="auto" w:fill="FFFFFF"/>
        <w:spacing w:before="0" w:after="0" w:line="225" w:lineRule="atLeast"/>
      </w:pPr>
      <w:r>
        <w:rPr>
          <w:rFonts w:ascii="Arial" w:eastAsia="Arial" w:hAnsi="Arial" w:cs="Arial"/>
          <w:sz w:val="20"/>
          <w:szCs w:val="20"/>
        </w:rPr>
        <w:t>k= 24 modelaccuracy= 0.9191919</w:t>
      </w:r>
    </w:p>
    <w:p>
      <w:pPr>
        <w:shd w:val="clear" w:color="auto" w:fill="FFFFFF"/>
        <w:spacing w:before="0" w:after="0" w:line="225" w:lineRule="atLeast"/>
      </w:pPr>
      <w:r>
        <w:rPr>
          <w:rFonts w:ascii="Arial" w:eastAsia="Arial" w:hAnsi="Arial" w:cs="Arial"/>
          <w:sz w:val="20"/>
          <w:szCs w:val="20"/>
        </w:rPr>
        <w:t>k= 25 modelaccuracy= 0.9191919</w:t>
      </w:r>
    </w:p>
    <w:p>
      <w:pPr>
        <w:shd w:val="clear" w:color="auto" w:fill="FFFFFF"/>
        <w:spacing w:before="0" w:after="0" w:line="225" w:lineRule="atLeast"/>
      </w:pPr>
      <w:r>
        <w:rPr>
          <w:rFonts w:ascii="Arial" w:eastAsia="Arial" w:hAnsi="Arial" w:cs="Arial"/>
        </w:rPr>
        <w:t> </w:t>
      </w:r>
    </w:p>
    <w:p>
      <w:pPr>
        <w:spacing w:before="0" w:after="160"/>
      </w:pPr>
      <w:r>
        <w:rPr>
          <w:rFonts w:ascii="Arial" w:eastAsia="Arial" w:hAnsi="Arial" w:cs="Arial"/>
        </w:rPr>
        <w:t xml:space="preserve">we did the same 10 fold cross validation model for ksvm with different c value </w:t>
      </w:r>
    </w:p>
    <w:p>
      <w:pPr>
        <w:shd w:val="clear" w:color="auto" w:fill="FFFFFF"/>
        <w:spacing w:before="0" w:after="0" w:line="225" w:lineRule="atLeast"/>
      </w:pPr>
      <w:r>
        <w:rPr>
          <w:rFonts w:ascii="Arial" w:eastAsia="Arial" w:hAnsi="Arial" w:cs="Arial"/>
          <w:sz w:val="20"/>
          <w:szCs w:val="20"/>
        </w:rPr>
        <w:t>Setting default kernel parameters</w:t>
      </w:r>
      <w:r>
        <w:rPr>
          <w:rFonts w:ascii="Arial" w:eastAsia="Arial" w:hAnsi="Arial" w:cs="Arial"/>
          <w:sz w:val="20"/>
          <w:szCs w:val="20"/>
        </w:rPr>
        <w:t xml:space="preserve">  </w:t>
      </w:r>
    </w:p>
    <w:p>
      <w:pPr>
        <w:shd w:val="clear" w:color="auto" w:fill="FFFFFF"/>
        <w:spacing w:before="0" w:after="0" w:line="225" w:lineRule="atLeast"/>
      </w:pPr>
      <w:r>
        <w:rPr>
          <w:rFonts w:ascii="Arial" w:eastAsia="Arial" w:hAnsi="Arial" w:cs="Arial"/>
          <w:sz w:val="20"/>
          <w:szCs w:val="20"/>
        </w:rPr>
        <w:t>c= 1e-06 modelaccuracy= 0.8181818 Setting default kernel parameters</w:t>
      </w:r>
      <w:r>
        <w:rPr>
          <w:rFonts w:ascii="Arial" w:eastAsia="Arial" w:hAnsi="Arial" w:cs="Arial"/>
          <w:sz w:val="20"/>
          <w:szCs w:val="20"/>
        </w:rPr>
        <w:t xml:space="preserve">  </w:t>
      </w:r>
    </w:p>
    <w:p>
      <w:pPr>
        <w:shd w:val="clear" w:color="auto" w:fill="FFFFFF"/>
        <w:spacing w:before="0" w:after="0" w:line="225" w:lineRule="atLeast"/>
      </w:pPr>
      <w:r>
        <w:rPr>
          <w:rFonts w:ascii="Arial" w:eastAsia="Arial" w:hAnsi="Arial" w:cs="Arial"/>
          <w:sz w:val="20"/>
          <w:szCs w:val="20"/>
        </w:rPr>
        <w:t>c= 1e-05 modelaccuracy= 0.8181818 Setting default kernel parameters</w:t>
      </w:r>
      <w:r>
        <w:rPr>
          <w:rFonts w:ascii="Arial" w:eastAsia="Arial" w:hAnsi="Arial" w:cs="Arial"/>
          <w:sz w:val="20"/>
          <w:szCs w:val="20"/>
        </w:rPr>
        <w:t xml:space="preserve">  </w:t>
      </w:r>
    </w:p>
    <w:p>
      <w:pPr>
        <w:shd w:val="clear" w:color="auto" w:fill="FFFFFF"/>
        <w:spacing w:before="0" w:after="0" w:line="225" w:lineRule="atLeast"/>
      </w:pPr>
      <w:r>
        <w:rPr>
          <w:rFonts w:ascii="Arial" w:eastAsia="Arial" w:hAnsi="Arial" w:cs="Arial"/>
          <w:sz w:val="20"/>
          <w:szCs w:val="20"/>
        </w:rPr>
        <w:t>c= 1e-04 modelaccuracy= 0.8181818 Setting default kernel parameters</w:t>
      </w:r>
      <w:r>
        <w:rPr>
          <w:rFonts w:ascii="Arial" w:eastAsia="Arial" w:hAnsi="Arial" w:cs="Arial"/>
          <w:sz w:val="20"/>
          <w:szCs w:val="20"/>
        </w:rPr>
        <w:t xml:space="preserve">  </w:t>
      </w:r>
    </w:p>
    <w:p>
      <w:pPr>
        <w:shd w:val="clear" w:color="auto" w:fill="FFFFFF"/>
        <w:spacing w:before="0" w:after="0" w:line="225" w:lineRule="atLeast"/>
      </w:pPr>
      <w:r>
        <w:rPr>
          <w:rFonts w:ascii="Arial" w:eastAsia="Arial" w:hAnsi="Arial" w:cs="Arial"/>
          <w:sz w:val="20"/>
          <w:szCs w:val="20"/>
        </w:rPr>
        <w:t>c= 0.001 modelaccuracy= 0.9292929 Setting default kernel parameters</w:t>
      </w:r>
      <w:r>
        <w:rPr>
          <w:rFonts w:ascii="Arial" w:eastAsia="Arial" w:hAnsi="Arial" w:cs="Arial"/>
          <w:sz w:val="20"/>
          <w:szCs w:val="20"/>
        </w:rPr>
        <w:t xml:space="preserve">  </w:t>
      </w:r>
    </w:p>
    <w:p>
      <w:pPr>
        <w:shd w:val="clear" w:color="auto" w:fill="FFFFFF"/>
        <w:spacing w:before="0" w:after="0" w:line="225" w:lineRule="atLeast"/>
      </w:pPr>
      <w:r>
        <w:rPr>
          <w:rFonts w:ascii="Arial" w:eastAsia="Arial" w:hAnsi="Arial" w:cs="Arial"/>
          <w:sz w:val="20"/>
          <w:szCs w:val="20"/>
        </w:rPr>
        <w:t>c= 0.01 modelaccuracy= 0.9393939 Setting default kernel parameters</w:t>
      </w:r>
      <w:r>
        <w:rPr>
          <w:rFonts w:ascii="Arial" w:eastAsia="Arial" w:hAnsi="Arial" w:cs="Arial"/>
          <w:sz w:val="20"/>
          <w:szCs w:val="20"/>
        </w:rPr>
        <w:t xml:space="preserve">  </w:t>
      </w:r>
    </w:p>
    <w:p>
      <w:pPr>
        <w:shd w:val="clear" w:color="auto" w:fill="FFFFFF"/>
        <w:spacing w:before="0" w:after="0" w:line="225" w:lineRule="atLeast"/>
      </w:pPr>
      <w:r>
        <w:rPr>
          <w:rFonts w:ascii="Arial" w:eastAsia="Arial" w:hAnsi="Arial" w:cs="Arial"/>
          <w:sz w:val="20"/>
          <w:szCs w:val="20"/>
        </w:rPr>
        <w:t>c= 0.1 modelaccuracy= 0.9393939 Setting default kernel parameters</w:t>
      </w:r>
      <w:r>
        <w:rPr>
          <w:rFonts w:ascii="Arial" w:eastAsia="Arial" w:hAnsi="Arial" w:cs="Arial"/>
          <w:sz w:val="20"/>
          <w:szCs w:val="20"/>
        </w:rPr>
        <w:t xml:space="preserve">  </w:t>
      </w:r>
    </w:p>
    <w:p>
      <w:pPr>
        <w:shd w:val="clear" w:color="auto" w:fill="FFFFFF"/>
        <w:spacing w:before="0" w:after="0" w:line="225" w:lineRule="atLeast"/>
      </w:pPr>
      <w:r>
        <w:rPr>
          <w:rFonts w:ascii="Arial" w:eastAsia="Arial" w:hAnsi="Arial" w:cs="Arial"/>
          <w:sz w:val="20"/>
          <w:szCs w:val="20"/>
        </w:rPr>
        <w:t>c= 1 modelaccuracy= 0.9393939 Setting default kernel parameters</w:t>
      </w:r>
      <w:r>
        <w:rPr>
          <w:rFonts w:ascii="Arial" w:eastAsia="Arial" w:hAnsi="Arial" w:cs="Arial"/>
          <w:sz w:val="20"/>
          <w:szCs w:val="20"/>
        </w:rPr>
        <w:t xml:space="preserve">  </w:t>
      </w:r>
    </w:p>
    <w:p>
      <w:pPr>
        <w:shd w:val="clear" w:color="auto" w:fill="FFFFFF"/>
        <w:spacing w:before="0" w:after="0" w:line="225" w:lineRule="atLeast"/>
      </w:pPr>
      <w:r>
        <w:rPr>
          <w:rFonts w:ascii="Arial" w:eastAsia="Arial" w:hAnsi="Arial" w:cs="Arial"/>
          <w:sz w:val="20"/>
          <w:szCs w:val="20"/>
        </w:rPr>
        <w:t>c= 2 modelaccuracy= 0.9393939 Setting default kernel parameters</w:t>
      </w:r>
      <w:r>
        <w:rPr>
          <w:rFonts w:ascii="Arial" w:eastAsia="Arial" w:hAnsi="Arial" w:cs="Arial"/>
          <w:sz w:val="20"/>
          <w:szCs w:val="20"/>
        </w:rPr>
        <w:t xml:space="preserve">  </w:t>
      </w:r>
    </w:p>
    <w:p>
      <w:pPr>
        <w:shd w:val="clear" w:color="auto" w:fill="FFFFFF"/>
        <w:spacing w:before="0" w:after="0" w:line="225" w:lineRule="atLeast"/>
      </w:pPr>
      <w:r>
        <w:rPr>
          <w:rFonts w:ascii="Arial" w:eastAsia="Arial" w:hAnsi="Arial" w:cs="Arial"/>
          <w:sz w:val="20"/>
          <w:szCs w:val="20"/>
        </w:rPr>
        <w:t>c= 4 modelaccuracy= 0.9393939 Setting default kernel parameters</w:t>
      </w:r>
      <w:r>
        <w:rPr>
          <w:rFonts w:ascii="Arial" w:eastAsia="Arial" w:hAnsi="Arial" w:cs="Arial"/>
          <w:sz w:val="20"/>
          <w:szCs w:val="20"/>
        </w:rPr>
        <w:t xml:space="preserve">  </w:t>
      </w:r>
    </w:p>
    <w:p>
      <w:pPr>
        <w:shd w:val="clear" w:color="auto" w:fill="FFFFFF"/>
        <w:spacing w:before="0" w:after="0" w:line="225" w:lineRule="atLeast"/>
      </w:pPr>
      <w:r>
        <w:rPr>
          <w:rFonts w:ascii="Arial" w:eastAsia="Arial" w:hAnsi="Arial" w:cs="Arial"/>
          <w:sz w:val="20"/>
          <w:szCs w:val="20"/>
        </w:rPr>
        <w:t>c= 6 modelaccuracy= 0.9393939 Setting default kernel parameters</w:t>
      </w:r>
      <w:r>
        <w:rPr>
          <w:rFonts w:ascii="Arial" w:eastAsia="Arial" w:hAnsi="Arial" w:cs="Arial"/>
          <w:sz w:val="20"/>
          <w:szCs w:val="20"/>
        </w:rPr>
        <w:t xml:space="preserve">  </w:t>
      </w:r>
    </w:p>
    <w:p>
      <w:pPr>
        <w:shd w:val="clear" w:color="auto" w:fill="FFFFFF"/>
        <w:spacing w:before="0" w:after="0" w:line="225" w:lineRule="atLeast"/>
      </w:pPr>
      <w:r>
        <w:rPr>
          <w:rFonts w:ascii="Arial" w:eastAsia="Arial" w:hAnsi="Arial" w:cs="Arial"/>
          <w:sz w:val="20"/>
          <w:szCs w:val="20"/>
        </w:rPr>
        <w:t>c= 8 modelaccuracy= 0.9393939 Setting default kernel parameters</w:t>
      </w:r>
      <w:r>
        <w:rPr>
          <w:rFonts w:ascii="Arial" w:eastAsia="Arial" w:hAnsi="Arial" w:cs="Arial"/>
          <w:sz w:val="20"/>
          <w:szCs w:val="20"/>
        </w:rPr>
        <w:t xml:space="preserve">  </w:t>
      </w:r>
    </w:p>
    <w:p>
      <w:pPr>
        <w:shd w:val="clear" w:color="auto" w:fill="FFFFFF"/>
        <w:spacing w:before="0" w:after="0" w:line="225" w:lineRule="atLeast"/>
      </w:pPr>
      <w:r>
        <w:rPr>
          <w:rFonts w:ascii="Arial" w:eastAsia="Arial" w:hAnsi="Arial" w:cs="Arial"/>
          <w:sz w:val="20"/>
          <w:szCs w:val="20"/>
        </w:rPr>
        <w:t>c= 10 modelaccuracy= 0.9393939 Setting default kernel parameters</w:t>
      </w:r>
      <w:r>
        <w:rPr>
          <w:rFonts w:ascii="Arial" w:eastAsia="Arial" w:hAnsi="Arial" w:cs="Arial"/>
          <w:sz w:val="20"/>
          <w:szCs w:val="20"/>
        </w:rPr>
        <w:t xml:space="preserve">  </w:t>
      </w:r>
    </w:p>
    <w:p>
      <w:pPr>
        <w:shd w:val="clear" w:color="auto" w:fill="FFFFFF"/>
        <w:spacing w:before="0" w:after="0" w:line="225" w:lineRule="atLeast"/>
      </w:pPr>
      <w:r>
        <w:rPr>
          <w:rFonts w:ascii="Arial" w:eastAsia="Arial" w:hAnsi="Arial" w:cs="Arial"/>
          <w:sz w:val="20"/>
          <w:szCs w:val="20"/>
        </w:rPr>
        <w:t>c= 50 modelaccuracy= 0.9393939 Setting default kernel parameters</w:t>
      </w:r>
      <w:r>
        <w:rPr>
          <w:rFonts w:ascii="Arial" w:eastAsia="Arial" w:hAnsi="Arial" w:cs="Arial"/>
          <w:sz w:val="20"/>
          <w:szCs w:val="20"/>
        </w:rPr>
        <w:t xml:space="preserve">  </w:t>
      </w:r>
    </w:p>
    <w:p>
      <w:pPr>
        <w:shd w:val="clear" w:color="auto" w:fill="FFFFFF"/>
        <w:spacing w:before="0" w:after="0" w:line="225" w:lineRule="atLeast"/>
      </w:pPr>
      <w:r>
        <w:rPr>
          <w:rFonts w:ascii="Arial" w:eastAsia="Arial" w:hAnsi="Arial" w:cs="Arial"/>
          <w:sz w:val="20"/>
          <w:szCs w:val="20"/>
        </w:rPr>
        <w:t>c= 100 modelaccuracy= 0.9393939 Setting default kernel parameters</w:t>
      </w:r>
      <w:r>
        <w:rPr>
          <w:rFonts w:ascii="Arial" w:eastAsia="Arial" w:hAnsi="Arial" w:cs="Arial"/>
          <w:sz w:val="20"/>
          <w:szCs w:val="20"/>
        </w:rPr>
        <w:t xml:space="preserve">  </w:t>
      </w:r>
    </w:p>
    <w:p>
      <w:pPr>
        <w:spacing w:before="0" w:after="160"/>
      </w:pPr>
      <w:r>
        <w:rPr>
          <w:rFonts w:ascii="Arial" w:eastAsia="Arial" w:hAnsi="Arial" w:cs="Arial"/>
        </w:rPr>
        <w:t> </w:t>
      </w:r>
    </w:p>
    <w:p>
      <w:pPr>
        <w:spacing w:before="0" w:after="160"/>
      </w:pPr>
      <w:r>
        <w:rPr>
          <w:rFonts w:ascii="Arial" w:eastAsia="Arial" w:hAnsi="Arial" w:cs="Arial"/>
          <w:b/>
          <w:bCs/>
        </w:rPr>
        <w:t> </w:t>
      </w:r>
    </w:p>
    <w:p>
      <w:pPr>
        <w:spacing w:before="0" w:after="160"/>
      </w:pPr>
    </w:p>
    <w:p>
      <w:pPr>
        <w:spacing w:before="0" w:after="160"/>
      </w:pPr>
    </w:p>
    <w:p>
      <w:pPr>
        <w:spacing w:before="0" w:after="160"/>
      </w:pPr>
      <w:r>
        <w:rPr>
          <w:rFonts w:ascii="Arial" w:eastAsia="Arial" w:hAnsi="Arial" w:cs="Arial"/>
          <w:b/>
          <w:bCs/>
        </w:rPr>
        <w:t>Data (Iris dataset)</w:t>
      </w:r>
    </w:p>
    <w:p>
      <w:pPr>
        <w:spacing w:before="0" w:after="160"/>
      </w:pPr>
      <w:r>
        <w:rPr>
          <w:rFonts w:ascii="Arial" w:eastAsia="Arial" w:hAnsi="Arial" w:cs="Arial"/>
          <w:i/>
          <w:iCs/>
          <w:sz w:val="22"/>
          <w:szCs w:val="22"/>
        </w:rPr>
        <w:t xml:space="preserve">The </w:t>
      </w:r>
      <w:r>
        <w:rPr>
          <w:rFonts w:ascii="Arial" w:eastAsia="Arial" w:hAnsi="Arial" w:cs="Arial"/>
          <w:i/>
          <w:iCs/>
          <w:sz w:val="22"/>
          <w:szCs w:val="22"/>
        </w:rPr>
        <w:t xml:space="preserve">iris </w:t>
      </w:r>
      <w:r>
        <w:rPr>
          <w:rFonts w:ascii="Arial" w:eastAsia="Arial" w:hAnsi="Arial" w:cs="Arial"/>
          <w:i/>
          <w:iCs/>
          <w:sz w:val="22"/>
          <w:szCs w:val="22"/>
        </w:rPr>
        <w:t xml:space="preserve">data set </w:t>
      </w:r>
      <w:r>
        <w:rPr>
          <w:rFonts w:ascii="Arial" w:eastAsia="Arial" w:hAnsi="Arial" w:cs="Arial"/>
          <w:i/>
          <w:iCs/>
          <w:sz w:val="22"/>
          <w:szCs w:val="22"/>
        </w:rPr>
        <w:t>iris.txt</w:t>
      </w:r>
      <w:r>
        <w:rPr>
          <w:rFonts w:ascii="Arial" w:eastAsia="Arial" w:hAnsi="Arial" w:cs="Arial"/>
          <w:i/>
          <w:iCs/>
          <w:sz w:val="22"/>
          <w:szCs w:val="22"/>
        </w:rPr>
        <w:t xml:space="preserve"> contains 150 data points, each with four predictor variables and one categorical response. The predictors are the width and length of the sepal and petal of flowers and the response is the type of flower. The data is available from the R library </w:t>
      </w:r>
      <w:r>
        <w:rPr>
          <w:rFonts w:ascii="Arial" w:eastAsia="Arial" w:hAnsi="Arial" w:cs="Arial"/>
          <w:i/>
          <w:iCs/>
          <w:sz w:val="22"/>
          <w:szCs w:val="22"/>
        </w:rPr>
        <w:t xml:space="preserve">datasets </w:t>
      </w:r>
      <w:r>
        <w:rPr>
          <w:rFonts w:ascii="Arial" w:eastAsia="Arial" w:hAnsi="Arial" w:cs="Arial"/>
          <w:i/>
          <w:iCs/>
          <w:sz w:val="22"/>
          <w:szCs w:val="22"/>
        </w:rPr>
        <w:t xml:space="preserve">and can be accessed with </w:t>
      </w:r>
      <w:r>
        <w:rPr>
          <w:rFonts w:ascii="Arial" w:eastAsia="Arial" w:hAnsi="Arial" w:cs="Arial"/>
          <w:i/>
          <w:iCs/>
          <w:sz w:val="22"/>
          <w:szCs w:val="22"/>
        </w:rPr>
        <w:t xml:space="preserve">iris </w:t>
      </w:r>
      <w:r>
        <w:rPr>
          <w:rFonts w:ascii="Arial" w:eastAsia="Arial" w:hAnsi="Arial" w:cs="Arial"/>
          <w:i/>
          <w:iCs/>
          <w:sz w:val="22"/>
          <w:szCs w:val="22"/>
        </w:rPr>
        <w:t>once the library is loaded. It is also available at the UCI Machine Learning Repository (</w:t>
      </w:r>
      <w:hyperlink r:id="rId5" w:history="1">
        <w:r>
          <w:rPr>
            <w:rFonts w:ascii="Arial" w:eastAsia="Arial" w:hAnsi="Arial" w:cs="Arial"/>
            <w:i/>
            <w:iCs/>
            <w:color w:val="0000EE"/>
            <w:sz w:val="22"/>
            <w:szCs w:val="22"/>
            <w:u w:val="single" w:color="0000EE"/>
          </w:rPr>
          <w:t>https://archive.ics.uci.edu/ml/datasets/Iris</w:t>
        </w:r>
      </w:hyperlink>
      <w:r>
        <w:rPr>
          <w:rFonts w:ascii="Arial" w:eastAsia="Arial" w:hAnsi="Arial" w:cs="Arial"/>
          <w:i/>
          <w:iCs/>
          <w:sz w:val="22"/>
          <w:szCs w:val="22"/>
        </w:rPr>
        <w:t xml:space="preserve"> </w:t>
      </w:r>
      <w:r>
        <w:rPr>
          <w:rFonts w:ascii="Arial" w:eastAsia="Arial" w:hAnsi="Arial" w:cs="Arial"/>
          <w:i/>
          <w:iCs/>
          <w:sz w:val="22"/>
          <w:szCs w:val="22"/>
        </w:rPr>
        <w:t>).</w:t>
      </w:r>
    </w:p>
    <w:p>
      <w:pPr>
        <w:spacing w:before="0" w:after="160"/>
      </w:pPr>
    </w:p>
    <w:p>
      <w:pPr>
        <w:spacing w:before="0" w:after="160"/>
      </w:pPr>
      <w:r>
        <w:rPr>
          <w:rFonts w:ascii="Arial" w:eastAsia="Arial" w:hAnsi="Arial" w:cs="Arial"/>
          <w:b/>
          <w:bCs/>
        </w:rPr>
        <w:t>Project Overview: </w:t>
      </w:r>
    </w:p>
    <w:p>
      <w:pPr>
        <w:spacing w:before="0" w:after="160"/>
      </w:pPr>
      <w:r>
        <w:rPr>
          <w:rFonts w:ascii="Arial" w:eastAsia="Arial" w:hAnsi="Arial" w:cs="Arial"/>
        </w:rPr>
        <w:t>Used kmeans clustering to predicts flower type.</w:t>
      </w:r>
    </w:p>
    <w:p>
      <w:pPr>
        <w:spacing w:before="0" w:after="160"/>
      </w:pPr>
      <w:r>
        <w:rPr>
          <w:rFonts w:ascii="Arial" w:eastAsia="Arial" w:hAnsi="Arial" w:cs="Arial"/>
        </w:rPr>
        <w:t>We Use the R function kmeans to cluster the points as well as possible. we report the best combination of predictors, our suggested value of k, and how well our best clustering predicts flower type.</w:t>
      </w:r>
    </w:p>
    <w:p>
      <w:pPr>
        <w:spacing w:before="0" w:after="160"/>
      </w:pPr>
    </w:p>
    <w:p>
      <w:pPr>
        <w:spacing w:before="0" w:after="160"/>
      </w:pPr>
      <w:r>
        <w:rPr>
          <w:rFonts w:ascii="Arial" w:eastAsia="Arial" w:hAnsi="Arial" w:cs="Arial"/>
        </w:rPr>
        <w:t>This is plot shows our data set of iris flowers, we see that 2 species of flower have some overlap.</w:t>
      </w:r>
    </w:p>
    <w:p>
      <w:pPr>
        <w:spacing w:before="0" w:after="160"/>
      </w:pPr>
      <w:r>
        <w:rPr>
          <w:rFonts w:ascii="Arial" w:eastAsia="Arial" w:hAnsi="Arial" w:cs="Arial"/>
          <w:strike w:val="0"/>
          <w:u w:val="none"/>
        </w:rPr>
        <w:drawing>
          <wp:inline>
            <wp:extent cx="5943600" cy="29241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6"/>
                    <a:stretch>
                      <a:fillRect/>
                    </a:stretch>
                  </pic:blipFill>
                  <pic:spPr>
                    <a:xfrm>
                      <a:off x="0" y="0"/>
                      <a:ext cx="5943600" cy="2924175"/>
                    </a:xfrm>
                    <a:prstGeom prst="rect">
                      <a:avLst/>
                    </a:prstGeom>
                  </pic:spPr>
                </pic:pic>
              </a:graphicData>
            </a:graphic>
          </wp:inline>
        </w:drawing>
      </w:r>
    </w:p>
    <w:p>
      <w:pPr>
        <w:spacing w:before="0" w:after="160"/>
      </w:pPr>
      <w:r>
        <w:rPr>
          <w:rFonts w:ascii="Arial" w:eastAsia="Arial" w:hAnsi="Arial" w:cs="Arial"/>
        </w:rPr>
        <w:t> </w:t>
      </w:r>
    </w:p>
    <w:p>
      <w:pPr>
        <w:spacing w:before="0" w:after="160"/>
      </w:pPr>
      <w:r>
        <w:rPr>
          <w:rFonts w:ascii="Arial" w:eastAsia="Arial" w:hAnsi="Arial" w:cs="Arial"/>
        </w:rPr>
        <w:t>In the elbow diagram of number of k shows that both K=2 and K=3 are good candidate. However, the best k mean clustering model is the K=3. Since the whitin sum of square does not reduce significantly after K=3</w:t>
      </w:r>
    </w:p>
    <w:p>
      <w:pPr>
        <w:spacing w:before="0" w:after="160"/>
      </w:pPr>
      <w:r>
        <w:rPr>
          <w:rFonts w:ascii="Arial" w:eastAsia="Arial" w:hAnsi="Arial" w:cs="Arial"/>
        </w:rPr>
        <w:t>We used whitin sum of square(distortion) as metric for choosing our clustering model.</w:t>
      </w:r>
    </w:p>
    <w:p>
      <w:pPr>
        <w:spacing w:before="0" w:after="160"/>
      </w:pPr>
      <w:r>
        <w:rPr>
          <w:rFonts w:ascii="Arial" w:eastAsia="Arial" w:hAnsi="Arial" w:cs="Arial"/>
          <w:strike w:val="0"/>
          <w:u w:val="none"/>
        </w:rPr>
        <w:drawing>
          <wp:inline>
            <wp:extent cx="5943600" cy="29241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7"/>
                    <a:stretch>
                      <a:fillRect/>
                    </a:stretch>
                  </pic:blipFill>
                  <pic:spPr>
                    <a:xfrm>
                      <a:off x="0" y="0"/>
                      <a:ext cx="5943600" cy="2924175"/>
                    </a:xfrm>
                    <a:prstGeom prst="rect">
                      <a:avLst/>
                    </a:prstGeom>
                  </pic:spPr>
                </pic:pic>
              </a:graphicData>
            </a:graphic>
          </wp:inline>
        </w:drawing>
      </w:r>
    </w:p>
    <w:p>
      <w:pPr>
        <w:spacing w:before="0" w:after="160"/>
      </w:pPr>
      <w:r>
        <w:rPr>
          <w:rFonts w:ascii="Arial" w:eastAsia="Arial" w:hAnsi="Arial" w:cs="Arial"/>
        </w:rPr>
        <w:t> </w:t>
      </w:r>
    </w:p>
    <w:p>
      <w:pPr>
        <w:spacing w:before="0" w:after="160"/>
      </w:pPr>
      <w:r>
        <w:rPr>
          <w:rFonts w:ascii="Arial" w:eastAsia="Arial" w:hAnsi="Arial" w:cs="Arial"/>
        </w:rPr>
        <w:t> </w:t>
      </w:r>
    </w:p>
    <w:p>
      <w:pPr>
        <w:spacing w:before="0" w:after="160"/>
      </w:pPr>
      <w:r>
        <w:rPr>
          <w:rFonts w:ascii="Arial" w:eastAsia="Arial" w:hAnsi="Arial" w:cs="Arial"/>
        </w:rPr>
        <w:t> </w:t>
      </w:r>
    </w:p>
    <w:p>
      <w:pPr>
        <w:spacing w:before="0" w:after="160"/>
      </w:pPr>
      <w:r>
        <w:rPr>
          <w:rFonts w:ascii="Arial" w:eastAsia="Arial" w:hAnsi="Arial" w:cs="Arial"/>
        </w:rPr>
        <w:t>As we see in this two ggplots with 3 clusters and 2 cluster. We notice that 3 clustering model have classified most of these species correctly.</w:t>
      </w:r>
    </w:p>
    <w:p>
      <w:pPr>
        <w:spacing w:before="0" w:after="160"/>
      </w:pPr>
      <w:r>
        <w:rPr>
          <w:rFonts w:ascii="Arial" w:eastAsia="Arial" w:hAnsi="Arial" w:cs="Arial"/>
          <w:strike w:val="0"/>
          <w:u w:val="none"/>
        </w:rPr>
        <w:drawing>
          <wp:inline>
            <wp:extent cx="5943600" cy="29241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8"/>
                    <a:stretch>
                      <a:fillRect/>
                    </a:stretch>
                  </pic:blipFill>
                  <pic:spPr>
                    <a:xfrm>
                      <a:off x="0" y="0"/>
                      <a:ext cx="5943600" cy="2924175"/>
                    </a:xfrm>
                    <a:prstGeom prst="rect">
                      <a:avLst/>
                    </a:prstGeom>
                  </pic:spPr>
                </pic:pic>
              </a:graphicData>
            </a:graphic>
          </wp:inline>
        </w:drawing>
      </w:r>
    </w:p>
    <w:p>
      <w:pPr>
        <w:spacing w:before="0" w:after="160"/>
      </w:pPr>
      <w:r>
        <w:rPr>
          <w:rFonts w:ascii="Arial" w:eastAsia="Arial" w:hAnsi="Arial" w:cs="Arial"/>
        </w:rPr>
        <w:t> </w:t>
      </w:r>
    </w:p>
    <w:p>
      <w:pPr>
        <w:spacing w:before="0" w:after="160"/>
      </w:pPr>
      <w:r>
        <w:rPr>
          <w:rFonts w:ascii="Arial" w:eastAsia="Arial" w:hAnsi="Arial" w:cs="Arial"/>
          <w:strike w:val="0"/>
          <w:u w:val="none"/>
        </w:rPr>
        <w:drawing>
          <wp:inline>
            <wp:extent cx="5943600" cy="29241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9"/>
                    <a:stretch>
                      <a:fillRect/>
                    </a:stretch>
                  </pic:blipFill>
                  <pic:spPr>
                    <a:xfrm>
                      <a:off x="0" y="0"/>
                      <a:ext cx="5943600" cy="2924175"/>
                    </a:xfrm>
                    <a:prstGeom prst="rect">
                      <a:avLst/>
                    </a:prstGeom>
                  </pic:spPr>
                </pic:pic>
              </a:graphicData>
            </a:graphic>
          </wp:inline>
        </w:drawing>
      </w:r>
    </w:p>
    <w:p>
      <w:pPr>
        <w:spacing w:before="0" w:after="160"/>
      </w:pPr>
      <w:r>
        <w:rPr>
          <w:rFonts w:ascii="Arial" w:eastAsia="Arial" w:hAnsi="Arial" w:cs="Arial"/>
        </w:rPr>
        <w:t>Table for species with 3 cluster shows that most of our species have been classified correctly.</w:t>
      </w:r>
    </w:p>
    <w:p>
      <w:pPr>
        <w:shd w:val="clear" w:color="auto" w:fill="FFFFFF"/>
        <w:spacing w:before="0" w:after="0" w:line="225" w:lineRule="atLeast"/>
      </w:pPr>
      <w:r>
        <w:rPr>
          <w:rFonts w:ascii="Arial" w:eastAsia="Arial" w:hAnsi="Arial" w:cs="Arial"/>
          <w:sz w:val="20"/>
          <w:szCs w:val="20"/>
        </w:rPr>
        <w:t xml:space="preserve">  </w:t>
      </w:r>
      <w:r>
        <w:rPr>
          <w:rFonts w:ascii="Arial" w:eastAsia="Arial" w:hAnsi="Arial" w:cs="Arial"/>
          <w:sz w:val="20"/>
          <w:szCs w:val="20"/>
        </w:rPr>
        <w:t>setosa versicolor virginica</w:t>
      </w:r>
    </w:p>
    <w:p>
      <w:pPr>
        <w:shd w:val="clear" w:color="auto" w:fill="FFFFFF"/>
        <w:spacing w:before="0" w:after="0" w:line="225" w:lineRule="atLeast"/>
      </w:pPr>
      <w:r>
        <w:rPr>
          <w:rFonts w:ascii="Arial" w:eastAsia="Arial" w:hAnsi="Arial" w:cs="Arial"/>
          <w:sz w:val="20"/>
          <w:szCs w:val="20"/>
        </w:rPr>
        <w:t xml:space="preserve">  </w:t>
      </w:r>
      <w:r>
        <w:rPr>
          <w:rFonts w:ascii="Arial" w:eastAsia="Arial" w:hAnsi="Arial" w:cs="Arial"/>
          <w:sz w:val="20"/>
          <w:szCs w:val="20"/>
        </w:rPr>
        <w:t>1</w:t>
      </w:r>
      <w:r>
        <w:rPr>
          <w:rFonts w:ascii="Arial" w:eastAsia="Arial" w:hAnsi="Arial" w:cs="Arial"/>
          <w:sz w:val="20"/>
          <w:szCs w:val="20"/>
        </w:rPr>
        <w:t xml:space="preserve">      </w:t>
      </w:r>
      <w:r>
        <w:rPr>
          <w:rFonts w:ascii="Arial" w:eastAsia="Arial" w:hAnsi="Arial" w:cs="Arial"/>
          <w:sz w:val="20"/>
          <w:szCs w:val="20"/>
        </w:rPr>
        <w:t>0</w:t>
      </w:r>
      <w:r>
        <w:rPr>
          <w:rFonts w:ascii="Arial" w:eastAsia="Arial" w:hAnsi="Arial" w:cs="Arial"/>
          <w:sz w:val="20"/>
          <w:szCs w:val="20"/>
        </w:rPr>
        <w:t xml:space="preserve">          </w:t>
      </w:r>
      <w:r>
        <w:rPr>
          <w:rFonts w:ascii="Arial" w:eastAsia="Arial" w:hAnsi="Arial" w:cs="Arial"/>
          <w:sz w:val="20"/>
          <w:szCs w:val="20"/>
        </w:rPr>
        <w:t>2</w:t>
      </w:r>
      <w:r>
        <w:rPr>
          <w:rFonts w:ascii="Arial" w:eastAsia="Arial" w:hAnsi="Arial" w:cs="Arial"/>
          <w:sz w:val="20"/>
          <w:szCs w:val="20"/>
        </w:rPr>
        <w:t xml:space="preserve">        </w:t>
      </w:r>
      <w:r>
        <w:rPr>
          <w:rFonts w:ascii="Arial" w:eastAsia="Arial" w:hAnsi="Arial" w:cs="Arial"/>
          <w:sz w:val="20"/>
          <w:szCs w:val="20"/>
        </w:rPr>
        <w:t>36</w:t>
      </w:r>
    </w:p>
    <w:p>
      <w:pPr>
        <w:shd w:val="clear" w:color="auto" w:fill="FFFFFF"/>
        <w:spacing w:before="0" w:after="0" w:line="225" w:lineRule="atLeast"/>
      </w:pPr>
      <w:r>
        <w:rPr>
          <w:rFonts w:ascii="Arial" w:eastAsia="Arial" w:hAnsi="Arial" w:cs="Arial"/>
          <w:sz w:val="20"/>
          <w:szCs w:val="20"/>
        </w:rPr>
        <w:t xml:space="preserve">  </w:t>
      </w:r>
      <w:r>
        <w:rPr>
          <w:rFonts w:ascii="Arial" w:eastAsia="Arial" w:hAnsi="Arial" w:cs="Arial"/>
          <w:sz w:val="20"/>
          <w:szCs w:val="20"/>
        </w:rPr>
        <w:t>2</w:t>
      </w:r>
      <w:r>
        <w:rPr>
          <w:rFonts w:ascii="Arial" w:eastAsia="Arial" w:hAnsi="Arial" w:cs="Arial"/>
          <w:sz w:val="20"/>
          <w:szCs w:val="20"/>
        </w:rPr>
        <w:t xml:space="preserve">     </w:t>
      </w:r>
      <w:r>
        <w:rPr>
          <w:rFonts w:ascii="Arial" w:eastAsia="Arial" w:hAnsi="Arial" w:cs="Arial"/>
          <w:sz w:val="20"/>
          <w:szCs w:val="20"/>
        </w:rPr>
        <w:t>50</w:t>
      </w:r>
      <w:r>
        <w:rPr>
          <w:rFonts w:ascii="Arial" w:eastAsia="Arial" w:hAnsi="Arial" w:cs="Arial"/>
          <w:sz w:val="20"/>
          <w:szCs w:val="20"/>
        </w:rPr>
        <w:t xml:space="preserve">          </w:t>
      </w:r>
      <w:r>
        <w:rPr>
          <w:rFonts w:ascii="Arial" w:eastAsia="Arial" w:hAnsi="Arial" w:cs="Arial"/>
          <w:sz w:val="20"/>
          <w:szCs w:val="20"/>
        </w:rPr>
        <w:t>0</w:t>
      </w:r>
      <w:r>
        <w:rPr>
          <w:rFonts w:ascii="Arial" w:eastAsia="Arial" w:hAnsi="Arial" w:cs="Arial"/>
          <w:sz w:val="20"/>
          <w:szCs w:val="20"/>
        </w:rPr>
        <w:t xml:space="preserve">         </w:t>
      </w:r>
      <w:r>
        <w:rPr>
          <w:rFonts w:ascii="Arial" w:eastAsia="Arial" w:hAnsi="Arial" w:cs="Arial"/>
          <w:sz w:val="20"/>
          <w:szCs w:val="20"/>
        </w:rPr>
        <w:t>0</w:t>
      </w:r>
    </w:p>
    <w:p>
      <w:pPr>
        <w:shd w:val="clear" w:color="auto" w:fill="FFFFFF"/>
        <w:spacing w:before="0" w:after="0" w:line="225" w:lineRule="atLeast"/>
      </w:pPr>
      <w:r>
        <w:rPr>
          <w:rFonts w:ascii="Arial" w:eastAsia="Arial" w:hAnsi="Arial" w:cs="Arial"/>
          <w:sz w:val="20"/>
          <w:szCs w:val="20"/>
        </w:rPr>
        <w:t xml:space="preserve">  </w:t>
      </w:r>
      <w:r>
        <w:rPr>
          <w:rFonts w:ascii="Arial" w:eastAsia="Arial" w:hAnsi="Arial" w:cs="Arial"/>
          <w:sz w:val="20"/>
          <w:szCs w:val="20"/>
        </w:rPr>
        <w:t>3</w:t>
      </w:r>
      <w:r>
        <w:rPr>
          <w:rFonts w:ascii="Arial" w:eastAsia="Arial" w:hAnsi="Arial" w:cs="Arial"/>
          <w:sz w:val="20"/>
          <w:szCs w:val="20"/>
        </w:rPr>
        <w:t xml:space="preserve">      </w:t>
      </w:r>
      <w:r>
        <w:rPr>
          <w:rFonts w:ascii="Arial" w:eastAsia="Arial" w:hAnsi="Arial" w:cs="Arial"/>
          <w:sz w:val="20"/>
          <w:szCs w:val="20"/>
        </w:rPr>
        <w:t>0</w:t>
      </w:r>
      <w:r>
        <w:rPr>
          <w:rFonts w:ascii="Arial" w:eastAsia="Arial" w:hAnsi="Arial" w:cs="Arial"/>
          <w:sz w:val="20"/>
          <w:szCs w:val="20"/>
        </w:rPr>
        <w:t xml:space="preserve">         </w:t>
      </w:r>
      <w:r>
        <w:rPr>
          <w:rFonts w:ascii="Arial" w:eastAsia="Arial" w:hAnsi="Arial" w:cs="Arial"/>
          <w:sz w:val="20"/>
          <w:szCs w:val="20"/>
        </w:rPr>
        <w:t>48</w:t>
      </w:r>
      <w:r>
        <w:rPr>
          <w:rFonts w:ascii="Arial" w:eastAsia="Arial" w:hAnsi="Arial" w:cs="Arial"/>
          <w:sz w:val="20"/>
          <w:szCs w:val="20"/>
        </w:rPr>
        <w:t xml:space="preserve">        </w:t>
      </w:r>
      <w:r>
        <w:rPr>
          <w:rFonts w:ascii="Arial" w:eastAsia="Arial" w:hAnsi="Arial" w:cs="Arial"/>
          <w:sz w:val="20"/>
          <w:szCs w:val="20"/>
        </w:rPr>
        <w:t>14</w:t>
      </w:r>
    </w:p>
    <w:p>
      <w:pPr>
        <w:spacing w:before="0" w:after="160"/>
      </w:pPr>
      <w:r>
        <w:rPr>
          <w:rFonts w:ascii="Arial" w:eastAsia="Arial" w:hAnsi="Arial" w:cs="Arial"/>
          <w:b/>
          <w:bCs/>
        </w:rPr>
        <w:t> </w:t>
      </w:r>
    </w:p>
    <w:p>
      <w:pPr>
        <w:spacing w:before="0" w:after="160"/>
      </w:pPr>
      <w:r>
        <w:rPr>
          <w:rFonts w:ascii="Arial" w:eastAsia="Arial" w:hAnsi="Arial" w:cs="Arial"/>
          <w:b/>
          <w:bCs/>
        </w:rPr>
        <w:t> </w:t>
      </w:r>
    </w:p>
    <w:p>
      <w:pPr>
        <w:spacing w:before="0" w:after="160"/>
      </w:pPr>
      <w:r>
        <w:rPr>
          <w:rFonts w:ascii="Arial" w:eastAsia="Arial" w:hAnsi="Arial" w:cs="Arial"/>
          <w:b/>
          <w:bCs/>
        </w:rPr>
        <w:t>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paragraph" w:customStyle="1" w:styleId="MsoNormal">
    <w:name w:val="MsoNormal"/>
    <w:basedOn w:val="Normal"/>
  </w:style>
  <w:style w:type="paragraph" w:customStyle="1" w:styleId="MsoNormal0">
    <w:name w:val="MsoNormal0"/>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archive.ics.uci.edu/ml/datasets/Credit+Approval" TargetMode="External" /><Relationship Id="rId5" Type="http://schemas.openxmlformats.org/officeDocument/2006/relationships/hyperlink" Target="https://archive.ics.uci.edu/ml/datasets/Iris"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