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A77" w:rsidRPr="00C44E99" w:rsidRDefault="00354686" w:rsidP="00C44E99">
      <w:pPr>
        <w:jc w:val="center"/>
        <w:rPr>
          <w:sz w:val="28"/>
        </w:rPr>
      </w:pPr>
      <w:r w:rsidRPr="00C44E99">
        <w:rPr>
          <w:sz w:val="28"/>
        </w:rPr>
        <w:t xml:space="preserve">CS5487 </w:t>
      </w:r>
      <w:r w:rsidRPr="00C44E99">
        <w:rPr>
          <w:rFonts w:hint="eastAsia"/>
          <w:sz w:val="28"/>
        </w:rPr>
        <w:t>Program</w:t>
      </w:r>
      <w:r w:rsidRPr="00C44E99">
        <w:rPr>
          <w:sz w:val="28"/>
        </w:rPr>
        <w:t xml:space="preserve"> Assignment</w:t>
      </w:r>
    </w:p>
    <w:p w:rsidR="00354686" w:rsidRPr="00C44E99" w:rsidRDefault="00C44E99" w:rsidP="00C44E99">
      <w:pPr>
        <w:jc w:val="center"/>
        <w:rPr>
          <w:sz w:val="28"/>
        </w:rPr>
      </w:pPr>
      <w:r w:rsidRPr="00C44E99">
        <w:rPr>
          <w:sz w:val="28"/>
        </w:rPr>
        <w:t>C</w:t>
      </w:r>
      <w:r w:rsidRPr="00C44E99">
        <w:rPr>
          <w:rFonts w:hint="eastAsia"/>
          <w:sz w:val="28"/>
        </w:rPr>
        <w:t>lust</w:t>
      </w:r>
      <w:r w:rsidRPr="00C44E99">
        <w:rPr>
          <w:sz w:val="28"/>
        </w:rPr>
        <w:t>ering</w:t>
      </w:r>
    </w:p>
    <w:p w:rsidR="00354686" w:rsidRPr="00C44E99" w:rsidRDefault="00354686" w:rsidP="00C44E99">
      <w:pPr>
        <w:jc w:val="center"/>
        <w:rPr>
          <w:sz w:val="28"/>
        </w:rPr>
      </w:pPr>
      <w:r w:rsidRPr="00C44E99">
        <w:rPr>
          <w:sz w:val="28"/>
        </w:rPr>
        <w:t>Ruyu Yan</w:t>
      </w:r>
    </w:p>
    <w:p w:rsidR="00354686" w:rsidRPr="00C44E99" w:rsidRDefault="00354686" w:rsidP="00C44E99">
      <w:pPr>
        <w:jc w:val="center"/>
        <w:rPr>
          <w:sz w:val="28"/>
        </w:rPr>
      </w:pPr>
      <w:r w:rsidRPr="00C44E99">
        <w:rPr>
          <w:sz w:val="28"/>
        </w:rPr>
        <w:t>55427256</w:t>
      </w:r>
    </w:p>
    <w:p w:rsidR="00354686" w:rsidRDefault="00354686" w:rsidP="00354686">
      <w:pPr>
        <w:rPr>
          <w:rFonts w:ascii="微软雅黑" w:hAnsi="微软雅黑" w:cs="微软雅黑"/>
        </w:rPr>
      </w:pPr>
      <w:r w:rsidRPr="004179C8">
        <w:rPr>
          <w:rFonts w:ascii="微软雅黑" w:hAnsi="微软雅黑" w:cs="微软雅黑"/>
        </w:rPr>
        <w:t>P</w:t>
      </w:r>
      <w:r w:rsidRPr="004179C8">
        <w:rPr>
          <w:rFonts w:ascii="微软雅黑" w:hAnsi="微软雅黑" w:cs="微软雅黑" w:hint="eastAsia"/>
        </w:rPr>
        <w:t>art</w:t>
      </w:r>
      <w:r>
        <w:rPr>
          <w:rFonts w:hint="eastAsia"/>
        </w:rPr>
        <w:t xml:space="preserve"> </w:t>
      </w:r>
      <w:r>
        <w:rPr>
          <w:rFonts w:ascii="微软雅黑" w:eastAsia="微软雅黑" w:hAnsi="微软雅黑" w:cs="微软雅黑" w:hint="eastAsia"/>
          <w:lang w:eastAsia="ja-JP"/>
        </w:rPr>
        <w:t>Ⅰ</w:t>
      </w:r>
      <w:r>
        <w:rPr>
          <w:rFonts w:ascii="微软雅黑" w:hAnsi="微软雅黑" w:cs="微软雅黑" w:hint="eastAsia"/>
        </w:rPr>
        <w:t xml:space="preserve"> </w:t>
      </w:r>
      <w:r w:rsidR="004179C8">
        <w:rPr>
          <w:rFonts w:ascii="微软雅黑" w:hAnsi="微软雅黑" w:cs="微软雅黑"/>
        </w:rPr>
        <w:t>Clustering synthetic</w:t>
      </w:r>
    </w:p>
    <w:p w:rsidR="00354686" w:rsidRPr="004110CD" w:rsidRDefault="004110CD" w:rsidP="004110CD">
      <w:pPr>
        <w:rPr>
          <w:rFonts w:ascii="微软雅黑" w:hAnsi="微软雅黑" w:cs="微软雅黑"/>
        </w:rPr>
      </w:pPr>
      <w:r w:rsidRPr="004110CD">
        <w:rPr>
          <w:rFonts w:ascii="微软雅黑" w:hAnsi="微软雅黑" w:cs="微软雅黑"/>
        </w:rPr>
        <w:t xml:space="preserve">(a)&amp;(b) </w:t>
      </w:r>
      <w:r w:rsidR="00354686" w:rsidRPr="004110CD">
        <w:rPr>
          <w:rFonts w:ascii="微软雅黑" w:hAnsi="微软雅黑" w:cs="微软雅黑"/>
        </w:rPr>
        <w:t xml:space="preserve">Implement </w:t>
      </w:r>
      <w:r w:rsidR="004179C8" w:rsidRPr="004110CD">
        <w:rPr>
          <w:rFonts w:ascii="微软雅黑" w:hAnsi="微软雅黑" w:cs="微软雅黑"/>
        </w:rPr>
        <w:t>3</w:t>
      </w:r>
      <w:r w:rsidR="00354686" w:rsidRPr="004110CD">
        <w:rPr>
          <w:rFonts w:ascii="微软雅黑" w:hAnsi="微软雅黑" w:cs="微软雅黑"/>
        </w:rPr>
        <w:t xml:space="preserve"> </w:t>
      </w:r>
      <w:r w:rsidR="004179C8" w:rsidRPr="004110CD">
        <w:rPr>
          <w:rFonts w:ascii="微软雅黑" w:hAnsi="微软雅黑" w:cs="微软雅黑"/>
        </w:rPr>
        <w:t xml:space="preserve">clustering </w:t>
      </w:r>
      <w:r w:rsidR="00354686" w:rsidRPr="004110CD">
        <w:rPr>
          <w:rFonts w:ascii="微软雅黑" w:hAnsi="微软雅黑" w:cs="微软雅黑"/>
        </w:rPr>
        <w:t xml:space="preserve">algorithms </w:t>
      </w:r>
      <w:r>
        <w:rPr>
          <w:rFonts w:ascii="微软雅黑" w:hAnsi="微软雅黑" w:cs="微软雅黑"/>
        </w:rPr>
        <w:t>and run the algorithms on the three synthetic dataset.</w:t>
      </w:r>
    </w:p>
    <w:p w:rsidR="004110CD" w:rsidRDefault="004971FD" w:rsidP="004110CD">
      <w:pPr>
        <w:pStyle w:val="a3"/>
        <w:numPr>
          <w:ilvl w:val="0"/>
          <w:numId w:val="3"/>
        </w:numPr>
        <w:ind w:firstLineChars="0"/>
        <w:rPr>
          <w:rFonts w:ascii="微软雅黑" w:hAnsi="微软雅黑" w:cs="微软雅黑"/>
        </w:rPr>
      </w:pPr>
      <w:r>
        <w:rPr>
          <w:rFonts w:ascii="微软雅黑" w:hAnsi="微软雅黑" w:cs="微软雅黑"/>
        </w:rPr>
        <w:t>K-means algorithm is written in the K-mean.m</w:t>
      </w:r>
      <w:r w:rsidRPr="004971FD">
        <w:rPr>
          <w:rFonts w:ascii="微软雅黑" w:hAnsi="微软雅黑" w:cs="微软雅黑"/>
        </w:rPr>
        <w:t xml:space="preserve"> </w:t>
      </w:r>
      <w:r>
        <w:rPr>
          <w:rFonts w:ascii="微软雅黑" w:hAnsi="微软雅黑" w:cs="微软雅黑"/>
        </w:rPr>
        <w:t xml:space="preserve">document which connects the  iteration function K_meanloop. In the initialization phase, </w:t>
      </w:r>
      <w:r w:rsidR="00902066">
        <w:rPr>
          <w:rFonts w:ascii="微软雅黑" w:hAnsi="微软雅黑" w:cs="微软雅黑"/>
        </w:rPr>
        <w:t>according to the given cluster ,</w:t>
      </w:r>
      <w:r>
        <w:rPr>
          <w:rFonts w:ascii="微软雅黑" w:hAnsi="微软雅黑" w:cs="微软雅黑"/>
        </w:rPr>
        <w:t xml:space="preserve">setting the </w:t>
      </w:r>
      <w:r w:rsidR="00902066">
        <w:rPr>
          <w:rFonts w:ascii="微软雅黑" w:hAnsi="微软雅黑" w:cs="微软雅黑"/>
        </w:rPr>
        <w:t>uniformly distributed</w:t>
      </w:r>
      <w:r w:rsidRPr="004971FD">
        <w:rPr>
          <w:rFonts w:ascii="微软雅黑" w:hAnsi="微软雅黑" w:cs="微软雅黑"/>
        </w:rPr>
        <w:t xml:space="preserve"> data points</w:t>
      </w:r>
      <w:r>
        <w:rPr>
          <w:rFonts w:ascii="微软雅黑" w:hAnsi="微软雅黑" w:cs="微软雅黑"/>
        </w:rPr>
        <w:t xml:space="preserve"> </w:t>
      </w:r>
      <w:r w:rsidR="00902066">
        <w:rPr>
          <w:rFonts w:ascii="微软雅黑" w:hAnsi="微软雅黑" w:cs="微软雅黑"/>
        </w:rPr>
        <w:t>which far apart from each other.</w:t>
      </w:r>
    </w:p>
    <w:p w:rsidR="004110CD" w:rsidRDefault="00902066" w:rsidP="004110CD">
      <w:pPr>
        <w:pStyle w:val="a3"/>
        <w:ind w:left="720" w:firstLineChars="0" w:firstLine="0"/>
        <w:rPr>
          <w:rFonts w:ascii="微软雅黑" w:hAnsi="微软雅黑" w:cs="微软雅黑"/>
        </w:rPr>
      </w:pPr>
      <w:r w:rsidRPr="00902066">
        <w:rPr>
          <w:rFonts w:ascii="微软雅黑" w:hAnsi="微软雅黑" w:cs="微软雅黑"/>
          <w:noProof/>
        </w:rPr>
        <w:drawing>
          <wp:inline distT="0" distB="0" distL="0" distR="0">
            <wp:extent cx="2590800" cy="850900"/>
            <wp:effectExtent l="0" t="0" r="0" b="6350"/>
            <wp:docPr id="9" name="图片 9" descr="C:\Users\hp\AppData\Local\Temp\15439943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Temp\154399438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0800" cy="850900"/>
                    </a:xfrm>
                    <a:prstGeom prst="rect">
                      <a:avLst/>
                    </a:prstGeom>
                    <a:noFill/>
                    <a:ln>
                      <a:noFill/>
                    </a:ln>
                  </pic:spPr>
                </pic:pic>
              </a:graphicData>
            </a:graphic>
          </wp:inline>
        </w:drawing>
      </w:r>
    </w:p>
    <w:p w:rsidR="004110CD" w:rsidRDefault="004110CD" w:rsidP="004110CD">
      <w:pPr>
        <w:pStyle w:val="a3"/>
        <w:ind w:left="720" w:firstLineChars="0" w:firstLine="0"/>
        <w:rPr>
          <w:rFonts w:ascii="微软雅黑" w:hAnsi="微软雅黑" w:cs="微软雅黑"/>
        </w:rPr>
      </w:pPr>
      <w:r>
        <w:rPr>
          <w:rFonts w:ascii="微软雅黑" w:hAnsi="微软雅黑" w:cs="微软雅黑"/>
        </w:rPr>
        <w:t>And the result of the clustering synthetic datasets is shown in following figure:</w:t>
      </w:r>
    </w:p>
    <w:p w:rsidR="004971FD" w:rsidRDefault="00902066" w:rsidP="004110CD">
      <w:pPr>
        <w:pStyle w:val="a3"/>
        <w:ind w:left="720" w:firstLineChars="0" w:firstLine="0"/>
        <w:rPr>
          <w:rFonts w:ascii="微软雅黑" w:hAnsi="微软雅黑" w:cs="微软雅黑"/>
        </w:rPr>
      </w:pPr>
      <w:r>
        <w:rPr>
          <w:rFonts w:ascii="微软雅黑" w:hAnsi="微软雅黑" w:cs="微软雅黑"/>
          <w:noProof/>
        </w:rPr>
        <w:drawing>
          <wp:inline distT="0" distB="0" distL="0" distR="0" wp14:anchorId="46F1424B">
            <wp:extent cx="2402990"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2990" cy="1800000"/>
                    </a:xfrm>
                    <a:prstGeom prst="rect">
                      <a:avLst/>
                    </a:prstGeom>
                    <a:noFill/>
                  </pic:spPr>
                </pic:pic>
              </a:graphicData>
            </a:graphic>
          </wp:inline>
        </w:drawing>
      </w:r>
      <w:r>
        <w:rPr>
          <w:rFonts w:ascii="微软雅黑" w:hAnsi="微软雅黑" w:cs="微软雅黑"/>
          <w:noProof/>
        </w:rPr>
        <w:drawing>
          <wp:inline distT="0" distB="0" distL="0" distR="0" wp14:anchorId="67C48A38">
            <wp:extent cx="240299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990" cy="1800000"/>
                    </a:xfrm>
                    <a:prstGeom prst="rect">
                      <a:avLst/>
                    </a:prstGeom>
                    <a:noFill/>
                  </pic:spPr>
                </pic:pic>
              </a:graphicData>
            </a:graphic>
          </wp:inline>
        </w:drawing>
      </w:r>
    </w:p>
    <w:p w:rsidR="004110CD" w:rsidRDefault="00902066" w:rsidP="004110CD">
      <w:pPr>
        <w:pStyle w:val="a3"/>
        <w:ind w:left="720" w:firstLineChars="0" w:firstLine="0"/>
        <w:rPr>
          <w:rFonts w:ascii="微软雅黑" w:hAnsi="微软雅黑" w:cs="微软雅黑"/>
        </w:rPr>
      </w:pPr>
      <w:r>
        <w:rPr>
          <w:rFonts w:ascii="微软雅黑" w:hAnsi="微软雅黑" w:cs="微软雅黑"/>
          <w:noProof/>
        </w:rPr>
        <w:lastRenderedPageBreak/>
        <w:drawing>
          <wp:inline distT="0" distB="0" distL="0" distR="0" wp14:anchorId="1FCD49A6">
            <wp:extent cx="2401125" cy="18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1125" cy="1800000"/>
                    </a:xfrm>
                    <a:prstGeom prst="rect">
                      <a:avLst/>
                    </a:prstGeom>
                    <a:noFill/>
                  </pic:spPr>
                </pic:pic>
              </a:graphicData>
            </a:graphic>
          </wp:inline>
        </w:drawing>
      </w:r>
    </w:p>
    <w:p w:rsidR="000F3767" w:rsidRDefault="00902066" w:rsidP="000F3767">
      <w:pPr>
        <w:pStyle w:val="a3"/>
        <w:numPr>
          <w:ilvl w:val="0"/>
          <w:numId w:val="3"/>
        </w:numPr>
        <w:ind w:firstLineChars="0"/>
        <w:rPr>
          <w:rFonts w:ascii="微软雅黑" w:hAnsi="微软雅黑" w:cs="微软雅黑"/>
        </w:rPr>
      </w:pPr>
      <w:r w:rsidRPr="000F3767">
        <w:rPr>
          <w:rFonts w:ascii="微软雅黑" w:hAnsi="微软雅黑" w:cs="微软雅黑"/>
        </w:rPr>
        <w:t xml:space="preserve">EM algorithm for GMM </w:t>
      </w:r>
      <w:r w:rsidR="000F3767">
        <w:rPr>
          <w:rFonts w:ascii="微软雅黑" w:hAnsi="微软雅黑" w:cs="微软雅黑"/>
        </w:rPr>
        <w:t xml:space="preserve">is written in the document EMmain.m, and I use the same </w:t>
      </w:r>
      <w:r w:rsidR="000F3767" w:rsidRPr="000F3767">
        <w:rPr>
          <w:rFonts w:ascii="微软雅黑" w:hAnsi="微软雅黑" w:cs="微软雅黑"/>
        </w:rPr>
        <w:t>initialization</w:t>
      </w:r>
      <w:r w:rsidR="000B5E13">
        <w:rPr>
          <w:rFonts w:ascii="微软雅黑" w:hAnsi="微软雅黑" w:cs="微软雅黑"/>
        </w:rPr>
        <w:t xml:space="preserve"> method as the K-mean, and the figure will shown as following:</w:t>
      </w:r>
    </w:p>
    <w:p w:rsidR="000B5E13" w:rsidRDefault="000B5E13" w:rsidP="000B5E13">
      <w:pPr>
        <w:pStyle w:val="a3"/>
        <w:ind w:left="720" w:firstLineChars="0" w:firstLine="0"/>
        <w:rPr>
          <w:rFonts w:ascii="微软雅黑" w:hAnsi="微软雅黑" w:cs="微软雅黑"/>
        </w:rPr>
      </w:pPr>
      <w:r>
        <w:rPr>
          <w:rFonts w:ascii="微软雅黑" w:hAnsi="微软雅黑" w:cs="微软雅黑"/>
          <w:noProof/>
        </w:rPr>
        <w:drawing>
          <wp:inline distT="0" distB="0" distL="0" distR="0" wp14:anchorId="725BA236">
            <wp:extent cx="2401247" cy="180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247" cy="1800000"/>
                    </a:xfrm>
                    <a:prstGeom prst="rect">
                      <a:avLst/>
                    </a:prstGeom>
                    <a:noFill/>
                  </pic:spPr>
                </pic:pic>
              </a:graphicData>
            </a:graphic>
          </wp:inline>
        </w:drawing>
      </w:r>
      <w:r>
        <w:rPr>
          <w:rFonts w:ascii="微软雅黑" w:hAnsi="微软雅黑" w:cs="微软雅黑"/>
          <w:noProof/>
        </w:rPr>
        <w:drawing>
          <wp:inline distT="0" distB="0" distL="0" distR="0" wp14:anchorId="6B84A704">
            <wp:extent cx="2400000" cy="18000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pic:spPr>
                </pic:pic>
              </a:graphicData>
            </a:graphic>
          </wp:inline>
        </w:drawing>
      </w:r>
      <w:r>
        <w:rPr>
          <w:rFonts w:ascii="微软雅黑" w:hAnsi="微软雅黑" w:cs="微软雅黑"/>
          <w:noProof/>
        </w:rPr>
        <w:drawing>
          <wp:inline distT="0" distB="0" distL="0" distR="0" wp14:anchorId="6560572F">
            <wp:extent cx="2400391" cy="1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0391" cy="1800000"/>
                    </a:xfrm>
                    <a:prstGeom prst="rect">
                      <a:avLst/>
                    </a:prstGeom>
                    <a:noFill/>
                  </pic:spPr>
                </pic:pic>
              </a:graphicData>
            </a:graphic>
          </wp:inline>
        </w:drawing>
      </w:r>
    </w:p>
    <w:p w:rsidR="000B5E13" w:rsidRPr="00375DEE" w:rsidRDefault="000B5E13" w:rsidP="00375DEE">
      <w:pPr>
        <w:pStyle w:val="a3"/>
        <w:numPr>
          <w:ilvl w:val="0"/>
          <w:numId w:val="3"/>
        </w:numPr>
        <w:ind w:firstLineChars="0"/>
        <w:rPr>
          <w:rFonts w:ascii="微软雅黑" w:hAnsi="微软雅黑" w:cs="微软雅黑"/>
        </w:rPr>
      </w:pPr>
      <w:r>
        <w:rPr>
          <w:rFonts w:ascii="微软雅黑" w:hAnsi="微软雅黑" w:cs="微软雅黑" w:hint="eastAsia"/>
        </w:rPr>
        <w:t xml:space="preserve">Mean-shift </w:t>
      </w:r>
      <w:r w:rsidR="002F4265">
        <w:rPr>
          <w:rFonts w:ascii="微软雅黑" w:hAnsi="微软雅黑" w:cs="微软雅黑"/>
        </w:rPr>
        <w:t>use gradient ascent with an adaptive step-size to find local peaks in a kernel density estimate. There is no need to initial the cluster center, instead of setting bandwidth</w:t>
      </w:r>
      <w:r w:rsidR="006B3028">
        <w:rPr>
          <w:rFonts w:ascii="微软雅黑" w:hAnsi="微软雅黑" w:cs="微软雅黑"/>
        </w:rPr>
        <w:t>(free choose a number as 5)</w:t>
      </w:r>
      <w:r w:rsidR="00375DEE">
        <w:rPr>
          <w:rFonts w:ascii="微软雅黑" w:hAnsi="微软雅黑" w:cs="微软雅黑"/>
        </w:rPr>
        <w:t>,</w:t>
      </w:r>
      <w:r w:rsidR="002F4265" w:rsidRPr="00375DEE">
        <w:rPr>
          <w:rFonts w:ascii="微软雅黑" w:hAnsi="微软雅黑" w:cs="微软雅黑"/>
        </w:rPr>
        <w:t>and the result can be shown as following:</w:t>
      </w:r>
    </w:p>
    <w:p w:rsidR="002F4265" w:rsidRDefault="002F4265" w:rsidP="002F4265">
      <w:pPr>
        <w:pStyle w:val="a3"/>
        <w:ind w:left="720" w:firstLineChars="0" w:firstLine="0"/>
        <w:rPr>
          <w:rFonts w:ascii="微软雅黑" w:hAnsi="微软雅黑" w:cs="微软雅黑"/>
        </w:rPr>
      </w:pPr>
      <w:r>
        <w:rPr>
          <w:rFonts w:ascii="微软雅黑" w:hAnsi="微软雅黑" w:cs="微软雅黑"/>
          <w:noProof/>
        </w:rPr>
        <w:lastRenderedPageBreak/>
        <w:drawing>
          <wp:inline distT="0" distB="0" distL="0" distR="0" wp14:anchorId="755A1AE7">
            <wp:extent cx="2401283" cy="18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1283" cy="1800000"/>
                    </a:xfrm>
                    <a:prstGeom prst="rect">
                      <a:avLst/>
                    </a:prstGeom>
                    <a:noFill/>
                  </pic:spPr>
                </pic:pic>
              </a:graphicData>
            </a:graphic>
          </wp:inline>
        </w:drawing>
      </w:r>
      <w:r w:rsidR="006B3028">
        <w:rPr>
          <w:rFonts w:ascii="微软雅黑" w:hAnsi="微软雅黑" w:cs="微软雅黑"/>
          <w:noProof/>
        </w:rPr>
        <w:drawing>
          <wp:inline distT="0" distB="0" distL="0" distR="0" wp14:anchorId="711CDB73" wp14:editId="7B1BC3EF">
            <wp:extent cx="2401929" cy="1800000"/>
            <wp:effectExtent l="0" t="0" r="0" b="0"/>
            <wp:docPr id="15" name="图片 15" descr="E:\matlab\机器学习\PA-2\PA2_1\Mean-Shift 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matlab\机器学习\PA-2\PA2_1\Mean-Shift h=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sidR="006B3028">
        <w:rPr>
          <w:rFonts w:ascii="微软雅黑" w:hAnsi="微软雅黑" w:cs="微软雅黑"/>
          <w:noProof/>
        </w:rPr>
        <w:drawing>
          <wp:inline distT="0" distB="0" distL="0" distR="0" wp14:anchorId="4BC9FC5D">
            <wp:extent cx="2400138" cy="18000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138" cy="1800000"/>
                    </a:xfrm>
                    <a:prstGeom prst="rect">
                      <a:avLst/>
                    </a:prstGeom>
                    <a:noFill/>
                  </pic:spPr>
                </pic:pic>
              </a:graphicData>
            </a:graphic>
          </wp:inline>
        </w:drawing>
      </w:r>
    </w:p>
    <w:p w:rsidR="00375DEE" w:rsidRDefault="00375DEE" w:rsidP="00920094">
      <w:pPr>
        <w:pStyle w:val="a3"/>
        <w:ind w:left="360" w:firstLineChars="0" w:firstLine="0"/>
        <w:rPr>
          <w:rFonts w:ascii="微软雅黑" w:hAnsi="微软雅黑" w:cs="微软雅黑"/>
        </w:rPr>
      </w:pPr>
      <w:r>
        <w:rPr>
          <w:rFonts w:ascii="微软雅黑" w:hAnsi="微软雅黑" w:cs="微软雅黑"/>
        </w:rPr>
        <w:t>Summery of clustering algorithm:</w:t>
      </w:r>
    </w:p>
    <w:p w:rsidR="00920094" w:rsidRDefault="00375DEE" w:rsidP="00920094">
      <w:pPr>
        <w:pStyle w:val="a3"/>
        <w:ind w:left="360" w:firstLineChars="0" w:firstLine="0"/>
        <w:rPr>
          <w:rFonts w:ascii="微软雅黑" w:hAnsi="微软雅黑" w:cs="微软雅黑"/>
        </w:rPr>
      </w:pPr>
      <w:r>
        <w:rPr>
          <w:rFonts w:ascii="微软雅黑" w:hAnsi="微软雅黑" w:cs="微软雅黑"/>
        </w:rPr>
        <w:t>Firstly for K-means algorithm,</w:t>
      </w:r>
      <w:r w:rsidR="00920094">
        <w:rPr>
          <w:rFonts w:ascii="微软雅黑" w:hAnsi="微软雅黑" w:cs="微软雅黑"/>
        </w:rPr>
        <w:t xml:space="preserve"> </w:t>
      </w:r>
      <w:r>
        <w:rPr>
          <w:rFonts w:ascii="微软雅黑" w:hAnsi="微软雅黑" w:cs="微软雅黑"/>
        </w:rPr>
        <w:t xml:space="preserve">because we have to randomly select several cluster centers , </w:t>
      </w:r>
      <w:r w:rsidR="00FE34AD">
        <w:rPr>
          <w:rFonts w:ascii="微软雅黑" w:hAnsi="微软雅黑" w:cs="微软雅黑"/>
        </w:rPr>
        <w:t>the random data is effect the prediction very much so there are some error in the dataC clustering. As for the data set with distribution which is relative uniform and does not cross each other, the result will perform well.</w:t>
      </w:r>
    </w:p>
    <w:p w:rsidR="00FE34AD" w:rsidRDefault="00FE34AD" w:rsidP="00920094">
      <w:pPr>
        <w:pStyle w:val="a3"/>
        <w:ind w:left="360" w:firstLineChars="0" w:firstLine="0"/>
        <w:rPr>
          <w:rFonts w:ascii="微软雅黑" w:hAnsi="微软雅黑" w:cs="微软雅黑"/>
        </w:rPr>
      </w:pPr>
      <w:r>
        <w:rPr>
          <w:rFonts w:ascii="微软雅黑" w:hAnsi="微软雅黑" w:cs="微软雅黑"/>
        </w:rPr>
        <w:t xml:space="preserve">Secondly ,the EM-GMM algorithm have the same time-consuming, they are both fast with operation is no more than about one minute. The difference </w:t>
      </w:r>
      <w:r w:rsidR="007F4E43">
        <w:rPr>
          <w:rFonts w:ascii="微软雅黑" w:hAnsi="微软雅黑" w:cs="微软雅黑"/>
        </w:rPr>
        <w:t>comes to that the covariance is not fixed in EM-GMM</w:t>
      </w:r>
      <w:r w:rsidR="007F4E43">
        <w:rPr>
          <w:rFonts w:ascii="微软雅黑" w:hAnsi="微软雅黑" w:cs="微软雅黑"/>
        </w:rPr>
        <w:t>，</w:t>
      </w:r>
      <w:r w:rsidR="007F4E43">
        <w:rPr>
          <w:rFonts w:ascii="微软雅黑" w:hAnsi="微软雅黑" w:cs="微软雅黑"/>
        </w:rPr>
        <w:t xml:space="preserve">that means </w:t>
      </w:r>
      <w:r w:rsidR="007F4E43" w:rsidRPr="007F4E43">
        <w:rPr>
          <w:rFonts w:ascii="微软雅黑" w:hAnsi="微软雅黑" w:cs="微软雅黑"/>
        </w:rPr>
        <w:t>the data have a better model of prior probability and using covariance on calculating the posterior probability to cluster the data in proportion.</w:t>
      </w:r>
    </w:p>
    <w:p w:rsidR="00D6184E" w:rsidRDefault="007F4E43" w:rsidP="00D6184E">
      <w:pPr>
        <w:pStyle w:val="a3"/>
        <w:ind w:left="360" w:firstLineChars="0" w:firstLine="0"/>
        <w:rPr>
          <w:rFonts w:ascii="微软雅黑" w:hAnsi="微软雅黑" w:cs="微软雅黑"/>
        </w:rPr>
      </w:pPr>
      <w:r>
        <w:rPr>
          <w:rFonts w:ascii="微软雅黑" w:hAnsi="微软雅黑" w:cs="微软雅黑"/>
        </w:rPr>
        <w:t xml:space="preserve">Finally we talk </w:t>
      </w:r>
      <w:r w:rsidR="00CB6400">
        <w:rPr>
          <w:rFonts w:ascii="微软雅黑" w:hAnsi="微软雅黑" w:cs="微软雅黑"/>
        </w:rPr>
        <w:t xml:space="preserve">about the algorithm Mean-shift. From the mathematical formula, they make the every data points as one cluster center so that there are not cause </w:t>
      </w:r>
      <w:r w:rsidR="000C016F">
        <w:rPr>
          <w:rFonts w:ascii="微软雅黑" w:hAnsi="微软雅黑" w:cs="微软雅黑"/>
        </w:rPr>
        <w:lastRenderedPageBreak/>
        <w:t>error. Through the figure we get we can see, it solved the problem that the above two function have, which means that if there are some data not being together with a line distribution, the function also can take them in one cluster well. The disadvantage is that Mean-shift is too slow.</w:t>
      </w:r>
    </w:p>
    <w:p w:rsidR="000C016F" w:rsidRDefault="000C016F" w:rsidP="00D6184E">
      <w:pPr>
        <w:pStyle w:val="a3"/>
        <w:ind w:firstLineChars="0" w:firstLine="0"/>
        <w:rPr>
          <w:rFonts w:ascii="微软雅黑" w:hAnsi="微软雅黑" w:cs="微软雅黑"/>
        </w:rPr>
      </w:pPr>
      <w:r w:rsidRPr="00D6184E">
        <w:rPr>
          <w:rFonts w:ascii="微软雅黑" w:hAnsi="微软雅黑" w:cs="微软雅黑"/>
        </w:rPr>
        <w:t>(c)</w:t>
      </w:r>
      <w:r w:rsidR="00D6184E" w:rsidRPr="00D6184E">
        <w:rPr>
          <w:rFonts w:ascii="微软雅黑" w:hAnsi="微软雅黑" w:cs="微软雅黑"/>
        </w:rPr>
        <w:t xml:space="preserve">The sensitive of h can be seen at the fact </w:t>
      </w:r>
      <w:r w:rsidR="008D74DD">
        <w:rPr>
          <w:rFonts w:ascii="微软雅黑" w:hAnsi="微软雅黑" w:cs="微软雅黑"/>
        </w:rPr>
        <w:t>(we choose a dataset which has the most obvious effection), from which we can find the sensitive can at least accurate to three decimal places:</w:t>
      </w:r>
    </w:p>
    <w:p w:rsidR="00D6184E" w:rsidRPr="00D6184E" w:rsidRDefault="00D6184E" w:rsidP="00D6184E">
      <w:pPr>
        <w:pStyle w:val="a3"/>
        <w:ind w:firstLineChars="0" w:firstLine="0"/>
        <w:rPr>
          <w:rFonts w:ascii="微软雅黑" w:hAnsi="微软雅黑" w:cs="微软雅黑"/>
        </w:rPr>
      </w:pPr>
      <w:r>
        <w:rPr>
          <w:rFonts w:ascii="微软雅黑" w:hAnsi="微软雅黑" w:cs="微软雅黑"/>
          <w:noProof/>
        </w:rPr>
        <w:drawing>
          <wp:inline distT="0" distB="0" distL="0" distR="0">
            <wp:extent cx="2399807" cy="18000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an-shift h=4.jpg"/>
                    <pic:cNvPicPr/>
                  </pic:nvPicPr>
                  <pic:blipFill>
                    <a:blip r:embed="rId17">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r>
        <w:rPr>
          <w:rFonts w:ascii="微软雅黑" w:hAnsi="微软雅黑" w:cs="微软雅黑"/>
          <w:noProof/>
        </w:rPr>
        <w:drawing>
          <wp:inline distT="0" distB="0" distL="0" distR="0">
            <wp:extent cx="2399807" cy="18000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an-Shift h=5.jpg"/>
                    <pic:cNvPicPr/>
                  </pic:nvPicPr>
                  <pic:blipFill>
                    <a:blip r:embed="rId15">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r w:rsidR="008D74DD">
        <w:rPr>
          <w:rFonts w:ascii="微软雅黑" w:hAnsi="微软雅黑" w:cs="微软雅黑"/>
          <w:noProof/>
        </w:rPr>
        <w:drawing>
          <wp:inline distT="0" distB="0" distL="0" distR="0" wp14:anchorId="13D2B777">
            <wp:extent cx="2397235" cy="180000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7235" cy="1800000"/>
                    </a:xfrm>
                    <a:prstGeom prst="rect">
                      <a:avLst/>
                    </a:prstGeom>
                    <a:noFill/>
                  </pic:spPr>
                </pic:pic>
              </a:graphicData>
            </a:graphic>
          </wp:inline>
        </w:drawing>
      </w:r>
      <w:r w:rsidR="008D74DD">
        <w:rPr>
          <w:rFonts w:ascii="微软雅黑" w:hAnsi="微软雅黑" w:cs="微软雅黑"/>
          <w:noProof/>
        </w:rPr>
        <w:drawing>
          <wp:inline distT="0" distB="0" distL="0" distR="0" wp14:anchorId="5866DD98">
            <wp:extent cx="2401491" cy="18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1491" cy="1800000"/>
                    </a:xfrm>
                    <a:prstGeom prst="rect">
                      <a:avLst/>
                    </a:prstGeom>
                    <a:noFill/>
                  </pic:spPr>
                </pic:pic>
              </a:graphicData>
            </a:graphic>
          </wp:inline>
        </w:drawing>
      </w:r>
    </w:p>
    <w:p w:rsidR="00D6184E" w:rsidRDefault="00D6184E" w:rsidP="00D6184E">
      <w:pPr>
        <w:rPr>
          <w:rFonts w:ascii="微软雅黑" w:hAnsi="微软雅黑" w:cs="微软雅黑"/>
        </w:rPr>
      </w:pPr>
      <w:r w:rsidRPr="004179C8">
        <w:rPr>
          <w:rFonts w:ascii="微软雅黑" w:hAnsi="微软雅黑" w:cs="微软雅黑"/>
        </w:rPr>
        <w:t>P</w:t>
      </w:r>
      <w:r w:rsidRPr="004179C8">
        <w:rPr>
          <w:rFonts w:ascii="微软雅黑" w:hAnsi="微软雅黑" w:cs="微软雅黑" w:hint="eastAsia"/>
        </w:rPr>
        <w:t>art</w:t>
      </w:r>
      <w:r>
        <w:rPr>
          <w:rFonts w:hint="eastAsia"/>
        </w:rPr>
        <w:t xml:space="preserve"> </w:t>
      </w:r>
      <w:r>
        <w:rPr>
          <w:rFonts w:ascii="微软雅黑" w:eastAsia="微软雅黑" w:hAnsi="微软雅黑" w:cs="微软雅黑" w:hint="eastAsia"/>
        </w:rPr>
        <w:t>Ⅱ</w:t>
      </w:r>
      <w:r>
        <w:rPr>
          <w:rFonts w:ascii="微软雅黑" w:hAnsi="微软雅黑" w:cs="微软雅黑" w:hint="eastAsia"/>
        </w:rPr>
        <w:t xml:space="preserve"> </w:t>
      </w:r>
      <w:r>
        <w:rPr>
          <w:rFonts w:ascii="微软雅黑" w:hAnsi="微软雅黑" w:cs="微软雅黑"/>
        </w:rPr>
        <w:t>Image segmentation</w:t>
      </w:r>
    </w:p>
    <w:p w:rsidR="008D74DD" w:rsidRDefault="00D6184E" w:rsidP="008D74DD">
      <w:pPr>
        <w:pStyle w:val="a3"/>
        <w:numPr>
          <w:ilvl w:val="0"/>
          <w:numId w:val="4"/>
        </w:numPr>
        <w:ind w:firstLineChars="0"/>
        <w:rPr>
          <w:rFonts w:ascii="微软雅黑" w:hAnsi="微软雅黑" w:cs="微软雅黑"/>
        </w:rPr>
      </w:pPr>
      <w:r w:rsidRPr="008D74DD">
        <w:rPr>
          <w:rFonts w:ascii="微软雅黑" w:hAnsi="微软雅黑" w:cs="微软雅黑"/>
        </w:rPr>
        <w:t xml:space="preserve">Use the 3 clustering algorithm to segment a few of the provided image. </w:t>
      </w:r>
      <w:r w:rsidR="008D74DD" w:rsidRPr="008D74DD">
        <w:rPr>
          <w:rFonts w:ascii="微软雅黑" w:hAnsi="微软雅黑" w:cs="微软雅黑"/>
        </w:rPr>
        <w:t>I choose three image to do cluster</w:t>
      </w:r>
      <w:r w:rsidR="00F84D9C">
        <w:rPr>
          <w:rFonts w:ascii="微软雅黑" w:hAnsi="微软雅黑" w:cs="微软雅黑"/>
        </w:rPr>
        <w:t>, in which Mean-shift algorithm fix</w:t>
      </w:r>
      <w:r w:rsidR="000028A4">
        <w:rPr>
          <w:rFonts w:ascii="微软雅黑" w:hAnsi="微软雅黑" w:cs="微软雅黑"/>
        </w:rPr>
        <w:t>es</w:t>
      </w:r>
      <w:r w:rsidR="00F84D9C">
        <w:rPr>
          <w:rFonts w:ascii="微软雅黑" w:hAnsi="微软雅黑" w:cs="微软雅黑"/>
        </w:rPr>
        <w:t xml:space="preserve"> the h</w:t>
      </w:r>
      <w:r w:rsidR="000028A4">
        <w:rPr>
          <w:rFonts w:ascii="微软雅黑" w:hAnsi="微软雅黑" w:cs="微软雅黑"/>
        </w:rPr>
        <w:t xml:space="preserve"> at</w:t>
      </w:r>
      <w:r w:rsidR="00F84D9C">
        <w:rPr>
          <w:rFonts w:ascii="微软雅黑" w:hAnsi="微软雅黑" w:cs="微软雅黑"/>
        </w:rPr>
        <w:t xml:space="preserve"> 7</w:t>
      </w:r>
      <w:r w:rsidR="008D74DD" w:rsidRPr="008D74DD">
        <w:rPr>
          <w:rFonts w:ascii="微软雅黑" w:hAnsi="微软雅黑" w:cs="微软雅黑"/>
        </w:rPr>
        <w:t>:</w:t>
      </w:r>
    </w:p>
    <w:p w:rsidR="008D74DD" w:rsidRPr="008D74DD" w:rsidRDefault="008D74DD" w:rsidP="008D74DD">
      <w:pPr>
        <w:pStyle w:val="a3"/>
        <w:ind w:left="360" w:firstLineChars="0" w:firstLine="0"/>
        <w:rPr>
          <w:rFonts w:ascii="微软雅黑" w:hAnsi="微软雅黑" w:cs="微软雅黑"/>
        </w:rPr>
      </w:pPr>
      <w:r w:rsidRPr="008D74DD">
        <w:rPr>
          <w:rFonts w:ascii="微软雅黑" w:hAnsi="微软雅黑" w:cs="微软雅黑"/>
        </w:rPr>
        <w:lastRenderedPageBreak/>
        <w:t>First picture:</w:t>
      </w:r>
      <w:r w:rsidRPr="008D74DD">
        <w:rPr>
          <w:noProof/>
        </w:rPr>
        <w:t xml:space="preserve"> </w:t>
      </w:r>
      <w:r>
        <w:rPr>
          <w:noProof/>
        </w:rPr>
        <w:drawing>
          <wp:inline distT="0" distB="0" distL="0" distR="0" wp14:anchorId="7C26556A" wp14:editId="65A7B0E7">
            <wp:extent cx="2696266" cy="1800000"/>
            <wp:effectExtent l="0" t="0" r="8890" b="0"/>
            <wp:docPr id="25" name="图片 25" descr="E:\matlab\机器学习\PA-2\PA2_2\images\31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matlab\机器学习\PA-2\PA2_2\images\31000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6266" cy="1800000"/>
                    </a:xfrm>
                    <a:prstGeom prst="rect">
                      <a:avLst/>
                    </a:prstGeom>
                    <a:noFill/>
                    <a:ln>
                      <a:noFill/>
                    </a:ln>
                  </pic:spPr>
                </pic:pic>
              </a:graphicData>
            </a:graphic>
          </wp:inline>
        </w:drawing>
      </w:r>
    </w:p>
    <w:p w:rsidR="00D6184E" w:rsidRPr="008D74DD" w:rsidRDefault="008D74DD" w:rsidP="008D74DD">
      <w:pPr>
        <w:rPr>
          <w:rFonts w:ascii="微软雅黑" w:hAnsi="微软雅黑" w:cs="微软雅黑"/>
        </w:rPr>
      </w:pPr>
      <w:r>
        <w:rPr>
          <w:noProof/>
        </w:rPr>
        <w:drawing>
          <wp:inline distT="0" distB="0" distL="0" distR="0">
            <wp:extent cx="2401929" cy="1800000"/>
            <wp:effectExtent l="0" t="0" r="0" b="0"/>
            <wp:docPr id="20" name="图片 20" descr="E:\matlab\机器学习\PA-2\PA2_2\images\310007color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tlab\机器学习\PA-2\PA2_2\images\310007color_K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noProof/>
        </w:rPr>
        <w:drawing>
          <wp:inline distT="0" distB="0" distL="0" distR="0" wp14:anchorId="08CA2F46" wp14:editId="4F843A64">
            <wp:extent cx="2401929" cy="1800000"/>
            <wp:effectExtent l="0" t="0" r="0" b="0"/>
            <wp:docPr id="23" name="图片 23" descr="E:\matlab\机器学习\PA-2\PA2_2\images\310007label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atlab\机器学习\PA-2\PA2_2\images\310007label_K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noProof/>
        </w:rPr>
        <w:drawing>
          <wp:inline distT="0" distB="0" distL="0" distR="0">
            <wp:extent cx="2401929" cy="1800000"/>
            <wp:effectExtent l="0" t="0" r="0" b="0"/>
            <wp:docPr id="21" name="图片 21" descr="E:\matlab\机器学习\PA-2\PA2_2\images\310007color_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matlab\机器学习\PA-2\PA2_2\images\310007color_M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noProof/>
        </w:rPr>
        <w:drawing>
          <wp:inline distT="0" distB="0" distL="0" distR="0" wp14:anchorId="4A4EE82F" wp14:editId="502E311C">
            <wp:extent cx="2401929" cy="1800000"/>
            <wp:effectExtent l="0" t="0" r="0" b="0"/>
            <wp:docPr id="24" name="图片 24" descr="E:\matlab\机器学习\PA-2\PA2_2\images\310007label_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matlab\机器学习\PA-2\PA2_2\images\310007label_M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noProof/>
        </w:rPr>
        <w:drawing>
          <wp:inline distT="0" distB="0" distL="0" distR="0" wp14:anchorId="0D2F7457" wp14:editId="708EE653">
            <wp:extent cx="2401929" cy="1800000"/>
            <wp:effectExtent l="0" t="0" r="0" b="0"/>
            <wp:docPr id="26" name="图片 26" descr="E:\matlab\机器学习\PA-2\PA2_2\images\310007color_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matlab\机器学习\PA-2\PA2_2\images\310007color_E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noProof/>
        </w:rPr>
        <w:drawing>
          <wp:inline distT="0" distB="0" distL="0" distR="0">
            <wp:extent cx="2401929" cy="1800000"/>
            <wp:effectExtent l="0" t="0" r="0" b="0"/>
            <wp:docPr id="22" name="图片 22" descr="E:\matlab\机器学习\PA-2\PA2_2\images\310007label_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atlab\机器学习\PA-2\PA2_2\images\310007label_E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8D74DD" w:rsidRDefault="008D74DD" w:rsidP="008D74DD">
      <w:pPr>
        <w:pStyle w:val="a3"/>
        <w:ind w:left="360" w:firstLineChars="0" w:firstLine="0"/>
        <w:rPr>
          <w:rFonts w:ascii="微软雅黑" w:hAnsi="微软雅黑" w:cs="微软雅黑"/>
          <w:noProof/>
        </w:rPr>
      </w:pPr>
      <w:r>
        <w:rPr>
          <w:rFonts w:ascii="微软雅黑" w:hAnsi="微软雅黑" w:cs="微软雅黑"/>
        </w:rPr>
        <w:lastRenderedPageBreak/>
        <w:t>S</w:t>
      </w:r>
      <w:r>
        <w:rPr>
          <w:rFonts w:ascii="微软雅黑" w:hAnsi="微软雅黑" w:cs="微软雅黑" w:hint="eastAsia"/>
        </w:rPr>
        <w:t xml:space="preserve">econd </w:t>
      </w:r>
      <w:r>
        <w:rPr>
          <w:rFonts w:ascii="微软雅黑" w:hAnsi="微软雅黑" w:cs="微软雅黑"/>
        </w:rPr>
        <w:t>picture:</w:t>
      </w:r>
      <w:r w:rsidRPr="008D74DD">
        <w:rPr>
          <w:rFonts w:ascii="微软雅黑" w:hAnsi="微软雅黑" w:cs="微软雅黑"/>
          <w:noProof/>
        </w:rPr>
        <w:t xml:space="preserve"> </w:t>
      </w:r>
      <w:r>
        <w:rPr>
          <w:rFonts w:ascii="微软雅黑" w:hAnsi="微软雅黑" w:cs="微软雅黑"/>
          <w:noProof/>
        </w:rPr>
        <w:drawing>
          <wp:inline distT="0" distB="0" distL="0" distR="0" wp14:anchorId="2E123AEB" wp14:editId="0C6B125B">
            <wp:extent cx="2696266" cy="1800000"/>
            <wp:effectExtent l="0" t="0" r="8890" b="0"/>
            <wp:docPr id="27" name="图片 27" descr="E:\matlab\机器学习\PA-2\PA2_2\images\62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atlab\机器学习\PA-2\PA2_2\images\6209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6266" cy="1800000"/>
                    </a:xfrm>
                    <a:prstGeom prst="rect">
                      <a:avLst/>
                    </a:prstGeom>
                    <a:noFill/>
                    <a:ln>
                      <a:noFill/>
                    </a:ln>
                  </pic:spPr>
                </pic:pic>
              </a:graphicData>
            </a:graphic>
          </wp:inline>
        </w:drawing>
      </w:r>
    </w:p>
    <w:p w:rsidR="008D74DD" w:rsidRPr="008D74DD" w:rsidRDefault="008D74DD" w:rsidP="008D74DD">
      <w:pPr>
        <w:pStyle w:val="a3"/>
        <w:ind w:left="360" w:firstLineChars="0" w:firstLine="0"/>
        <w:rPr>
          <w:rFonts w:ascii="微软雅黑" w:hAnsi="微软雅黑" w:cs="微软雅黑"/>
        </w:rPr>
      </w:pPr>
      <w:r>
        <w:rPr>
          <w:rFonts w:ascii="微软雅黑" w:hAnsi="微软雅黑" w:cs="微软雅黑"/>
          <w:noProof/>
        </w:rPr>
        <w:drawing>
          <wp:inline distT="0" distB="0" distL="0" distR="0">
            <wp:extent cx="2401929" cy="1800000"/>
            <wp:effectExtent l="0" t="0" r="0" b="0"/>
            <wp:docPr id="28" name="图片 28" descr="E:\matlab\机器学习\PA-2\PA2_2\images\62096color_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matlab\机器学习\PA-2\PA2_2\images\62096color_E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rFonts w:ascii="微软雅黑" w:hAnsi="微软雅黑" w:cs="微软雅黑" w:hint="eastAsia"/>
          <w:noProof/>
        </w:rPr>
        <w:drawing>
          <wp:inline distT="0" distB="0" distL="0" distR="0" wp14:anchorId="19087BFD" wp14:editId="75896AE1">
            <wp:extent cx="2401929" cy="1800000"/>
            <wp:effectExtent l="0" t="0" r="0" b="0"/>
            <wp:docPr id="30" name="图片 30" descr="E:\matlab\机器学习\PA-2\PA2_2\images\62096label_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matlab\机器学习\PA-2\PA2_2\images\62096label_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rFonts w:ascii="微软雅黑" w:hAnsi="微软雅黑" w:cs="微软雅黑" w:hint="eastAsia"/>
          <w:noProof/>
        </w:rPr>
        <w:drawing>
          <wp:inline distT="0" distB="0" distL="0" distR="0">
            <wp:extent cx="2401929" cy="1800000"/>
            <wp:effectExtent l="0" t="0" r="0" b="0"/>
            <wp:docPr id="29" name="图片 29" descr="E:\matlab\机器学习\PA-2\PA2_2\images\62096color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matlab\机器学习\PA-2\PA2_2\images\62096color_K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rFonts w:ascii="微软雅黑" w:hAnsi="微软雅黑" w:cs="微软雅黑" w:hint="eastAsia"/>
          <w:noProof/>
        </w:rPr>
        <w:drawing>
          <wp:inline distT="0" distB="0" distL="0" distR="0">
            <wp:extent cx="2401929" cy="1800000"/>
            <wp:effectExtent l="0" t="0" r="0" b="0"/>
            <wp:docPr id="31" name="图片 31" descr="E:\matlab\机器学习\PA-2\PA2_2\images\62096label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matlab\机器学习\PA-2\PA2_2\images\62096label_K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rFonts w:ascii="微软雅黑" w:hAnsi="微软雅黑" w:cs="微软雅黑" w:hint="eastAsia"/>
          <w:noProof/>
        </w:rPr>
        <w:drawing>
          <wp:inline distT="0" distB="0" distL="0" distR="0" wp14:anchorId="3B1CB949" wp14:editId="57FD04FB">
            <wp:extent cx="2433225" cy="1800000"/>
            <wp:effectExtent l="0" t="0" r="5715" b="0"/>
            <wp:docPr id="33" name="图片 33" descr="E:\matlab\机器学习\PA-2\PA2_2\images\62096color_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matlab\机器学习\PA-2\PA2_2\images\62096color_M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3225" cy="1800000"/>
                    </a:xfrm>
                    <a:prstGeom prst="rect">
                      <a:avLst/>
                    </a:prstGeom>
                    <a:noFill/>
                    <a:ln>
                      <a:noFill/>
                    </a:ln>
                  </pic:spPr>
                </pic:pic>
              </a:graphicData>
            </a:graphic>
          </wp:inline>
        </w:drawing>
      </w:r>
      <w:r>
        <w:rPr>
          <w:rFonts w:ascii="微软雅黑" w:hAnsi="微软雅黑" w:cs="微软雅黑" w:hint="eastAsia"/>
          <w:noProof/>
        </w:rPr>
        <w:drawing>
          <wp:inline distT="0" distB="0" distL="0" distR="0">
            <wp:extent cx="2401929" cy="1800000"/>
            <wp:effectExtent l="0" t="0" r="0" b="0"/>
            <wp:docPr id="32" name="图片 32" descr="E:\matlab\机器学习\PA-2\PA2_2\images\62096label_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matlab\机器学习\PA-2\PA2_2\images\62096label_M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D6184E" w:rsidRDefault="008D74DD" w:rsidP="00920094">
      <w:pPr>
        <w:pStyle w:val="a3"/>
        <w:ind w:left="360" w:firstLineChars="0" w:firstLine="0"/>
        <w:rPr>
          <w:rFonts w:ascii="微软雅黑" w:hAnsi="微软雅黑" w:cs="微软雅黑"/>
        </w:rPr>
      </w:pPr>
      <w:r>
        <w:rPr>
          <w:rFonts w:ascii="微软雅黑" w:hAnsi="微软雅黑" w:cs="微软雅黑"/>
        </w:rPr>
        <w:lastRenderedPageBreak/>
        <w:t>T</w:t>
      </w:r>
      <w:r>
        <w:rPr>
          <w:rFonts w:ascii="微软雅黑" w:hAnsi="微软雅黑" w:cs="微软雅黑" w:hint="eastAsia"/>
        </w:rPr>
        <w:t xml:space="preserve">hird </w:t>
      </w:r>
      <w:r>
        <w:rPr>
          <w:rFonts w:ascii="微软雅黑" w:hAnsi="微软雅黑" w:cs="微软雅黑"/>
        </w:rPr>
        <w:t>picture:</w:t>
      </w:r>
      <w:r>
        <w:rPr>
          <w:rFonts w:ascii="微软雅黑" w:hAnsi="微软雅黑" w:cs="微软雅黑"/>
          <w:noProof/>
        </w:rPr>
        <w:drawing>
          <wp:inline distT="0" distB="0" distL="0" distR="0">
            <wp:extent cx="2696266" cy="1800000"/>
            <wp:effectExtent l="0" t="0" r="8890" b="0"/>
            <wp:docPr id="34" name="图片 34" descr="E:\matlab\机器学习\PA-2\PA2_2\images\36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matlab\机器学习\PA-2\PA2_2\images\3610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6266" cy="1800000"/>
                    </a:xfrm>
                    <a:prstGeom prst="rect">
                      <a:avLst/>
                    </a:prstGeom>
                    <a:noFill/>
                    <a:ln>
                      <a:noFill/>
                    </a:ln>
                  </pic:spPr>
                </pic:pic>
              </a:graphicData>
            </a:graphic>
          </wp:inline>
        </w:drawing>
      </w:r>
    </w:p>
    <w:p w:rsidR="008D74DD" w:rsidRDefault="008D74DD" w:rsidP="00920094">
      <w:pPr>
        <w:pStyle w:val="a3"/>
        <w:ind w:left="360" w:firstLineChars="0" w:firstLine="0"/>
        <w:rPr>
          <w:rFonts w:ascii="微软雅黑" w:hAnsi="微软雅黑" w:cs="微软雅黑"/>
        </w:rPr>
      </w:pPr>
      <w:r>
        <w:rPr>
          <w:rFonts w:ascii="微软雅黑" w:hAnsi="微软雅黑" w:cs="微软雅黑"/>
          <w:noProof/>
        </w:rPr>
        <w:drawing>
          <wp:inline distT="0" distB="0" distL="0" distR="0">
            <wp:extent cx="2401929" cy="1800000"/>
            <wp:effectExtent l="0" t="0" r="0" b="0"/>
            <wp:docPr id="35" name="图片 35" descr="E:\matlab\机器学习\PA-2\PA2_2\images\361010label_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matlab\机器学习\PA-2\PA2_2\images\361010label_E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sidR="00F84D9C">
        <w:rPr>
          <w:rFonts w:ascii="微软雅黑" w:hAnsi="微软雅黑" w:cs="微软雅黑"/>
          <w:noProof/>
        </w:rPr>
        <w:drawing>
          <wp:inline distT="0" distB="0" distL="0" distR="0">
            <wp:extent cx="2401929" cy="1800000"/>
            <wp:effectExtent l="0" t="0" r="0" b="0"/>
            <wp:docPr id="37" name="图片 37" descr="E:\matlab\机器学习\PA-2\PA2_2\images\361010color_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matlab\机器学习\PA-2\PA2_2\images\361010color_M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sidR="00F84D9C">
        <w:rPr>
          <w:rFonts w:ascii="微软雅黑" w:hAnsi="微软雅黑" w:cs="微软雅黑" w:hint="eastAsia"/>
          <w:noProof/>
        </w:rPr>
        <w:drawing>
          <wp:inline distT="0" distB="0" distL="0" distR="0">
            <wp:extent cx="2401929" cy="1800000"/>
            <wp:effectExtent l="0" t="0" r="0" b="0"/>
            <wp:docPr id="38" name="图片 38" descr="E:\matlab\机器学习\PA-2\PA2_2\images\361010label_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matlab\机器学习\PA-2\PA2_2\images\361010label_M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rFonts w:ascii="微软雅黑" w:hAnsi="微软雅黑" w:cs="微软雅黑" w:hint="eastAsia"/>
          <w:noProof/>
        </w:rPr>
        <w:drawing>
          <wp:inline distT="0" distB="0" distL="0" distR="0">
            <wp:extent cx="2401929" cy="1800000"/>
            <wp:effectExtent l="0" t="0" r="0" b="0"/>
            <wp:docPr id="36" name="图片 36" descr="E:\matlab\机器学习\PA-2\PA2_2\images\361010color_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matlab\机器学习\PA-2\PA2_2\images\361010color_E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F84D9C" w:rsidRDefault="00F84D9C" w:rsidP="00920094">
      <w:pPr>
        <w:pStyle w:val="a3"/>
        <w:ind w:left="360" w:firstLineChars="0" w:firstLine="0"/>
        <w:rPr>
          <w:rFonts w:ascii="微软雅黑" w:hAnsi="微软雅黑" w:cs="微软雅黑"/>
        </w:rPr>
      </w:pPr>
      <w:r>
        <w:rPr>
          <w:rFonts w:ascii="微软雅黑" w:hAnsi="微软雅黑" w:cs="微软雅黑" w:hint="eastAsia"/>
          <w:noProof/>
        </w:rPr>
        <w:drawing>
          <wp:inline distT="0" distB="0" distL="0" distR="0" wp14:anchorId="7FBECB5C" wp14:editId="558C7212">
            <wp:extent cx="2401929" cy="1800000"/>
            <wp:effectExtent l="0" t="0" r="0" b="0"/>
            <wp:docPr id="40" name="图片 40" descr="E:\matlab\机器学习\PA-2\PA2_2\images\361010label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matlab\机器学习\PA-2\PA2_2\images\361010label_K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r>
        <w:rPr>
          <w:rFonts w:ascii="微软雅黑" w:hAnsi="微软雅黑" w:cs="微软雅黑"/>
          <w:noProof/>
        </w:rPr>
        <w:drawing>
          <wp:inline distT="0" distB="0" distL="0" distR="0">
            <wp:extent cx="2401929" cy="1800000"/>
            <wp:effectExtent l="0" t="0" r="0" b="0"/>
            <wp:docPr id="39" name="图片 39" descr="E:\matlab\机器学习\PA-2\PA2_2\images\361010color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matlab\机器学习\PA-2\PA2_2\images\361010color_K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5A2283" w:rsidRDefault="00900A14" w:rsidP="00920094">
      <w:pPr>
        <w:pStyle w:val="a3"/>
        <w:ind w:left="360" w:firstLineChars="0" w:firstLine="0"/>
        <w:rPr>
          <w:rFonts w:ascii="微软雅黑" w:hAnsi="微软雅黑" w:cs="微软雅黑"/>
        </w:rPr>
      </w:pPr>
      <w:r>
        <w:rPr>
          <w:rFonts w:ascii="微软雅黑" w:hAnsi="微软雅黑" w:cs="微软雅黑"/>
        </w:rPr>
        <w:t xml:space="preserve">-- </w:t>
      </w:r>
      <w:r w:rsidR="005A2283">
        <w:rPr>
          <w:rFonts w:ascii="微软雅黑" w:hAnsi="微软雅黑" w:cs="微软雅黑"/>
        </w:rPr>
        <w:t>F</w:t>
      </w:r>
      <w:r w:rsidR="005A2283">
        <w:rPr>
          <w:rFonts w:ascii="微软雅黑" w:hAnsi="微软雅黑" w:cs="微软雅黑" w:hint="eastAsia"/>
        </w:rPr>
        <w:t xml:space="preserve">rom </w:t>
      </w:r>
      <w:r w:rsidR="005A2283">
        <w:rPr>
          <w:rFonts w:ascii="微软雅黑" w:hAnsi="微软雅黑" w:cs="微软雅黑"/>
        </w:rPr>
        <w:t xml:space="preserve">the three sets of picture, we can conclude the EM-GMM is the best, and K-mean’s effect is worse than other .Mean-shift is unstable, which is bad for </w:t>
      </w:r>
      <w:r w:rsidR="005A2283">
        <w:rPr>
          <w:rFonts w:ascii="微软雅黑" w:hAnsi="微软雅黑" w:cs="微软雅黑"/>
        </w:rPr>
        <w:lastRenderedPageBreak/>
        <w:t xml:space="preserve">some sample like picture 2,and also can do well </w:t>
      </w:r>
      <w:r>
        <w:rPr>
          <w:rFonts w:ascii="微软雅黑" w:hAnsi="微软雅黑" w:cs="微软雅黑"/>
        </w:rPr>
        <w:t>just like</w:t>
      </w:r>
      <w:r w:rsidR="005A2283">
        <w:rPr>
          <w:rFonts w:ascii="微软雅黑" w:hAnsi="微软雅黑" w:cs="微软雅黑"/>
        </w:rPr>
        <w:t xml:space="preserve"> </w:t>
      </w:r>
      <w:r>
        <w:rPr>
          <w:rFonts w:ascii="微软雅黑" w:hAnsi="微软雅黑" w:cs="微软雅黑"/>
        </w:rPr>
        <w:t>the last picture.</w:t>
      </w:r>
    </w:p>
    <w:p w:rsidR="00900A14" w:rsidRDefault="00900A14" w:rsidP="00920094">
      <w:pPr>
        <w:pStyle w:val="a3"/>
        <w:ind w:left="360" w:firstLineChars="0" w:firstLine="0"/>
        <w:rPr>
          <w:rFonts w:ascii="微软雅黑" w:hAnsi="微软雅黑" w:cs="微软雅黑"/>
        </w:rPr>
      </w:pPr>
      <w:r>
        <w:rPr>
          <w:rFonts w:ascii="微软雅黑" w:hAnsi="微软雅黑" w:cs="微软雅黑"/>
        </w:rPr>
        <w:t>-- Change the parameters K there is not any obvious improvement in the picture cluster, but the time to run the algorithm become longer.</w:t>
      </w:r>
    </w:p>
    <w:p w:rsidR="00900A14" w:rsidRDefault="00900A14" w:rsidP="00900A14">
      <w:pPr>
        <w:pStyle w:val="a3"/>
        <w:tabs>
          <w:tab w:val="left" w:pos="6530"/>
        </w:tabs>
        <w:ind w:left="360" w:firstLineChars="0" w:firstLine="0"/>
        <w:rPr>
          <w:rFonts w:ascii="微软雅黑" w:hAnsi="微软雅黑" w:cs="微软雅黑"/>
        </w:rPr>
      </w:pPr>
      <w:r>
        <w:rPr>
          <w:rFonts w:ascii="微软雅黑" w:hAnsi="微软雅黑" w:cs="微软雅黑"/>
        </w:rPr>
        <w:t xml:space="preserve">-- </w:t>
      </w:r>
      <w:r w:rsidRPr="00900A14">
        <w:rPr>
          <w:rFonts w:ascii="微软雅黑" w:hAnsi="微软雅黑" w:cs="微软雅黑"/>
        </w:rPr>
        <w:t>Change the paramet</w:t>
      </w:r>
      <w:r>
        <w:rPr>
          <w:rFonts w:ascii="微软雅黑" w:hAnsi="微软雅黑" w:cs="微软雅黑"/>
        </w:rPr>
        <w:t>ers h to be bigger ,the predicted picture will be more blurry, just like:</w:t>
      </w:r>
    </w:p>
    <w:p w:rsidR="00900A14" w:rsidRDefault="00900A14" w:rsidP="00900A14">
      <w:pPr>
        <w:pStyle w:val="a3"/>
        <w:tabs>
          <w:tab w:val="left" w:pos="6530"/>
        </w:tabs>
        <w:ind w:left="360" w:firstLineChars="0" w:firstLine="0"/>
        <w:rPr>
          <w:rFonts w:ascii="微软雅黑" w:hAnsi="微软雅黑" w:cs="微软雅黑"/>
        </w:rPr>
      </w:pPr>
      <w:r w:rsidRPr="00900A14">
        <w:rPr>
          <w:noProof/>
        </w:rPr>
        <w:t xml:space="preserve"> </w:t>
      </w:r>
      <w:r>
        <w:rPr>
          <w:noProof/>
        </w:rPr>
        <w:drawing>
          <wp:inline distT="0" distB="0" distL="0" distR="0" wp14:anchorId="757E2916" wp14:editId="03FB1E04">
            <wp:extent cx="2160000" cy="1800000"/>
            <wp:effectExtent l="0" t="0" r="0" b="0"/>
            <wp:docPr id="44" name="圖片 44"/>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1800000"/>
                    </a:xfrm>
                    <a:prstGeom prst="rect">
                      <a:avLst/>
                    </a:prstGeom>
                  </pic:spPr>
                </pic:pic>
              </a:graphicData>
            </a:graphic>
          </wp:inline>
        </w:drawing>
      </w:r>
      <w:r w:rsidRPr="00900A14">
        <w:rPr>
          <w:noProof/>
        </w:rPr>
        <w:t xml:space="preserve"> </w:t>
      </w:r>
      <w:r>
        <w:rPr>
          <w:noProof/>
        </w:rPr>
        <w:drawing>
          <wp:inline distT="0" distB="0" distL="0" distR="0" wp14:anchorId="2631762F" wp14:editId="528FB952">
            <wp:extent cx="2160000" cy="1800000"/>
            <wp:effectExtent l="0" t="0" r="0" b="0"/>
            <wp:docPr id="45" name="圖片 45"/>
            <wp:cNvGraphicFramePr/>
            <a:graphic xmlns:a="http://schemas.openxmlformats.org/drawingml/2006/main">
              <a:graphicData uri="http://schemas.openxmlformats.org/drawingml/2006/picture">
                <pic:pic xmlns:pic="http://schemas.openxmlformats.org/drawingml/2006/picture">
                  <pic:nvPicPr>
                    <pic:cNvPr id="45" name="圖片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1800000"/>
                    </a:xfrm>
                    <a:prstGeom prst="rect">
                      <a:avLst/>
                    </a:prstGeom>
                  </pic:spPr>
                </pic:pic>
              </a:graphicData>
            </a:graphic>
          </wp:inline>
        </w:drawing>
      </w:r>
    </w:p>
    <w:p w:rsidR="00C426FC" w:rsidRDefault="00C426FC" w:rsidP="00C426FC">
      <w:pPr>
        <w:pStyle w:val="a3"/>
        <w:numPr>
          <w:ilvl w:val="0"/>
          <w:numId w:val="4"/>
        </w:numPr>
        <w:tabs>
          <w:tab w:val="left" w:pos="6530"/>
        </w:tabs>
        <w:ind w:firstLineChars="0"/>
        <w:rPr>
          <w:rFonts w:ascii="微软雅黑" w:hAnsi="微软雅黑" w:cs="微软雅黑"/>
        </w:rPr>
      </w:pPr>
      <w:r>
        <w:rPr>
          <w:rFonts w:ascii="微软雅黑" w:hAnsi="微软雅黑" w:cs="微软雅黑" w:hint="eastAsia"/>
        </w:rPr>
        <w:t>Modify the K-means and mean-shift implementations to allow different feature scaling.</w:t>
      </w:r>
    </w:p>
    <w:p w:rsidR="00900A14" w:rsidRDefault="00C426FC" w:rsidP="00C426FC">
      <w:pPr>
        <w:tabs>
          <w:tab w:val="left" w:pos="6530"/>
        </w:tabs>
        <w:rPr>
          <w:rFonts w:ascii="微软雅黑" w:hAnsi="微软雅黑" w:cs="微软雅黑"/>
        </w:rPr>
      </w:pPr>
      <w:r>
        <w:rPr>
          <w:noProof/>
        </w:rPr>
        <w:drawing>
          <wp:inline distT="0" distB="0" distL="0" distR="0" wp14:anchorId="1714A919" wp14:editId="0EA7F229">
            <wp:extent cx="2542540" cy="1800000"/>
            <wp:effectExtent l="0" t="0" r="0" b="0"/>
            <wp:docPr id="49" name="圖片 49"/>
            <wp:cNvGraphicFramePr/>
            <a:graphic xmlns:a="http://schemas.openxmlformats.org/drawingml/2006/main">
              <a:graphicData uri="http://schemas.openxmlformats.org/drawingml/2006/picture">
                <pic:pic xmlns:pic="http://schemas.openxmlformats.org/drawingml/2006/picture">
                  <pic:nvPicPr>
                    <pic:cNvPr id="49" name="圖片 4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2540" cy="1800000"/>
                    </a:xfrm>
                    <a:prstGeom prst="rect">
                      <a:avLst/>
                    </a:prstGeom>
                  </pic:spPr>
                </pic:pic>
              </a:graphicData>
            </a:graphic>
          </wp:inline>
        </w:drawing>
      </w:r>
      <w:r>
        <w:rPr>
          <w:noProof/>
        </w:rPr>
        <w:drawing>
          <wp:inline distT="0" distB="0" distL="0" distR="0" wp14:anchorId="008D5A7A" wp14:editId="00586E90">
            <wp:extent cx="2604135" cy="1800000"/>
            <wp:effectExtent l="0" t="0" r="5715" b="0"/>
            <wp:docPr id="50" name="圖片 50"/>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04135" cy="1800000"/>
                    </a:xfrm>
                    <a:prstGeom prst="rect">
                      <a:avLst/>
                    </a:prstGeom>
                  </pic:spPr>
                </pic:pic>
              </a:graphicData>
            </a:graphic>
          </wp:inline>
        </w:drawing>
      </w:r>
    </w:p>
    <w:p w:rsidR="005162CB" w:rsidRDefault="00C426FC" w:rsidP="00C426FC">
      <w:pPr>
        <w:tabs>
          <w:tab w:val="left" w:pos="6530"/>
        </w:tabs>
        <w:rPr>
          <w:noProof/>
        </w:rPr>
      </w:pPr>
      <w:r>
        <w:rPr>
          <w:noProof/>
        </w:rPr>
        <w:drawing>
          <wp:inline distT="0" distB="0" distL="0" distR="0" wp14:anchorId="69F385A0" wp14:editId="27341C45">
            <wp:extent cx="2341880" cy="1756410"/>
            <wp:effectExtent l="0" t="0" r="1270" b="0"/>
            <wp:docPr id="52" name="圖片 52"/>
            <wp:cNvGraphicFramePr/>
            <a:graphic xmlns:a="http://schemas.openxmlformats.org/drawingml/2006/main">
              <a:graphicData uri="http://schemas.openxmlformats.org/drawingml/2006/picture">
                <pic:pic xmlns:pic="http://schemas.openxmlformats.org/drawingml/2006/picture">
                  <pic:nvPicPr>
                    <pic:cNvPr id="52" name="圖片 5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1880" cy="1756410"/>
                    </a:xfrm>
                    <a:prstGeom prst="rect">
                      <a:avLst/>
                    </a:prstGeom>
                  </pic:spPr>
                </pic:pic>
              </a:graphicData>
            </a:graphic>
          </wp:inline>
        </w:drawing>
      </w:r>
      <w:r w:rsidRPr="00C426FC">
        <w:rPr>
          <w:noProof/>
        </w:rPr>
        <w:t xml:space="preserve"> </w:t>
      </w:r>
      <w:r>
        <w:rPr>
          <w:noProof/>
        </w:rPr>
        <w:drawing>
          <wp:inline distT="0" distB="0" distL="0" distR="0" wp14:anchorId="755B4049" wp14:editId="48BE2BC7">
            <wp:extent cx="2343600" cy="1800000"/>
            <wp:effectExtent l="0" t="0" r="0" b="0"/>
            <wp:docPr id="53" name="圖片 53"/>
            <wp:cNvGraphicFramePr/>
            <a:graphic xmlns:a="http://schemas.openxmlformats.org/drawingml/2006/main">
              <a:graphicData uri="http://schemas.openxmlformats.org/drawingml/2006/picture">
                <pic:pic xmlns:pic="http://schemas.openxmlformats.org/drawingml/2006/picture">
                  <pic:nvPicPr>
                    <pic:cNvPr id="53" name="圖片 5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3600" cy="1800000"/>
                    </a:xfrm>
                    <a:prstGeom prst="rect">
                      <a:avLst/>
                    </a:prstGeom>
                  </pic:spPr>
                </pic:pic>
              </a:graphicData>
            </a:graphic>
          </wp:inline>
        </w:drawing>
      </w:r>
    </w:p>
    <w:p w:rsidR="005162CB" w:rsidRDefault="005162CB" w:rsidP="00C426FC">
      <w:pPr>
        <w:tabs>
          <w:tab w:val="left" w:pos="6530"/>
        </w:tabs>
        <w:rPr>
          <w:noProof/>
        </w:rPr>
      </w:pPr>
      <w:r>
        <w:rPr>
          <w:noProof/>
        </w:rPr>
        <w:lastRenderedPageBreak/>
        <w:t>[</w:t>
      </w:r>
      <w:r w:rsidRPr="005162CB">
        <w:rPr>
          <w:noProof/>
        </w:rPr>
        <w:t>Reference material</w:t>
      </w:r>
      <w:r>
        <w:rPr>
          <w:noProof/>
        </w:rPr>
        <w:t xml:space="preserve">] </w:t>
      </w:r>
      <w:r w:rsidRPr="005162CB">
        <w:rPr>
          <w:noProof/>
        </w:rPr>
        <w:t>https://githu</w:t>
      </w:r>
      <w:bookmarkStart w:id="0" w:name="_GoBack"/>
      <w:bookmarkEnd w:id="0"/>
      <w:r w:rsidRPr="005162CB">
        <w:rPr>
          <w:noProof/>
        </w:rPr>
        <w:t>b.com/royukira/Cluster_Segmenetation</w:t>
      </w:r>
    </w:p>
    <w:sectPr w:rsidR="005162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729" w:rsidRDefault="00257729" w:rsidP="005162CB">
      <w:r>
        <w:separator/>
      </w:r>
    </w:p>
  </w:endnote>
  <w:endnote w:type="continuationSeparator" w:id="0">
    <w:p w:rsidR="00257729" w:rsidRDefault="00257729" w:rsidP="00516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729" w:rsidRDefault="00257729" w:rsidP="005162CB">
      <w:r>
        <w:separator/>
      </w:r>
    </w:p>
  </w:footnote>
  <w:footnote w:type="continuationSeparator" w:id="0">
    <w:p w:rsidR="00257729" w:rsidRDefault="00257729" w:rsidP="005162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15472B"/>
    <w:multiLevelType w:val="hybridMultilevel"/>
    <w:tmpl w:val="82A8048A"/>
    <w:lvl w:ilvl="0" w:tplc="4D0ACD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624E12BC"/>
    <w:multiLevelType w:val="hybridMultilevel"/>
    <w:tmpl w:val="AA60ADBC"/>
    <w:lvl w:ilvl="0" w:tplc="F9A6FCC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36F56F3"/>
    <w:multiLevelType w:val="hybridMultilevel"/>
    <w:tmpl w:val="5426BC98"/>
    <w:lvl w:ilvl="0" w:tplc="DF2C1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3E934A1"/>
    <w:multiLevelType w:val="hybridMultilevel"/>
    <w:tmpl w:val="C33A1F4C"/>
    <w:lvl w:ilvl="0" w:tplc="92AC701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0D2"/>
    <w:rsid w:val="000028A4"/>
    <w:rsid w:val="000B5E13"/>
    <w:rsid w:val="000C016F"/>
    <w:rsid w:val="000E3FCE"/>
    <w:rsid w:val="000F3767"/>
    <w:rsid w:val="0015644A"/>
    <w:rsid w:val="00257729"/>
    <w:rsid w:val="002A10D2"/>
    <w:rsid w:val="002F4265"/>
    <w:rsid w:val="00354686"/>
    <w:rsid w:val="00375DEE"/>
    <w:rsid w:val="004110CD"/>
    <w:rsid w:val="004179C8"/>
    <w:rsid w:val="004971FD"/>
    <w:rsid w:val="004C4B4A"/>
    <w:rsid w:val="00514CBF"/>
    <w:rsid w:val="005162CB"/>
    <w:rsid w:val="00572EE6"/>
    <w:rsid w:val="00586B59"/>
    <w:rsid w:val="005A2283"/>
    <w:rsid w:val="006807A5"/>
    <w:rsid w:val="006B3028"/>
    <w:rsid w:val="006D1A80"/>
    <w:rsid w:val="00753C1B"/>
    <w:rsid w:val="007F4E43"/>
    <w:rsid w:val="008D74DD"/>
    <w:rsid w:val="00900A14"/>
    <w:rsid w:val="00902066"/>
    <w:rsid w:val="00920094"/>
    <w:rsid w:val="009C6850"/>
    <w:rsid w:val="00B07536"/>
    <w:rsid w:val="00B61CA1"/>
    <w:rsid w:val="00B90342"/>
    <w:rsid w:val="00C426FC"/>
    <w:rsid w:val="00C44E99"/>
    <w:rsid w:val="00CB6400"/>
    <w:rsid w:val="00D6184E"/>
    <w:rsid w:val="00F55799"/>
    <w:rsid w:val="00F84D9C"/>
    <w:rsid w:val="00FE3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B13561-631A-48D5-91FD-181C332BE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44E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4E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4E9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4686"/>
    <w:pPr>
      <w:ind w:firstLineChars="200" w:firstLine="420"/>
    </w:pPr>
  </w:style>
  <w:style w:type="paragraph" w:styleId="HTML">
    <w:name w:val="HTML Preformatted"/>
    <w:basedOn w:val="a"/>
    <w:link w:val="HTMLChar"/>
    <w:uiPriority w:val="99"/>
    <w:semiHidden/>
    <w:unhideWhenUsed/>
    <w:rsid w:val="00920094"/>
    <w:rPr>
      <w:rFonts w:ascii="Courier New" w:hAnsi="Courier New" w:cs="Courier New"/>
      <w:sz w:val="20"/>
      <w:szCs w:val="20"/>
    </w:rPr>
  </w:style>
  <w:style w:type="character" w:customStyle="1" w:styleId="HTMLChar">
    <w:name w:val="HTML 预设格式 Char"/>
    <w:basedOn w:val="a0"/>
    <w:link w:val="HTML"/>
    <w:uiPriority w:val="99"/>
    <w:semiHidden/>
    <w:rsid w:val="00920094"/>
    <w:rPr>
      <w:rFonts w:ascii="Courier New" w:hAnsi="Courier New" w:cs="Courier New"/>
      <w:sz w:val="20"/>
      <w:szCs w:val="20"/>
    </w:rPr>
  </w:style>
  <w:style w:type="character" w:customStyle="1" w:styleId="1Char">
    <w:name w:val="标题 1 Char"/>
    <w:basedOn w:val="a0"/>
    <w:link w:val="1"/>
    <w:uiPriority w:val="9"/>
    <w:rsid w:val="00C44E99"/>
    <w:rPr>
      <w:b/>
      <w:bCs/>
      <w:kern w:val="44"/>
      <w:sz w:val="44"/>
      <w:szCs w:val="44"/>
    </w:rPr>
  </w:style>
  <w:style w:type="character" w:customStyle="1" w:styleId="2Char">
    <w:name w:val="标题 2 Char"/>
    <w:basedOn w:val="a0"/>
    <w:link w:val="2"/>
    <w:uiPriority w:val="9"/>
    <w:rsid w:val="00C44E9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4E99"/>
    <w:rPr>
      <w:b/>
      <w:bCs/>
      <w:sz w:val="32"/>
      <w:szCs w:val="32"/>
    </w:rPr>
  </w:style>
  <w:style w:type="paragraph" w:styleId="a4">
    <w:name w:val="header"/>
    <w:basedOn w:val="a"/>
    <w:link w:val="Char"/>
    <w:uiPriority w:val="99"/>
    <w:unhideWhenUsed/>
    <w:rsid w:val="005162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162CB"/>
    <w:rPr>
      <w:sz w:val="18"/>
      <w:szCs w:val="18"/>
    </w:rPr>
  </w:style>
  <w:style w:type="paragraph" w:styleId="a5">
    <w:name w:val="footer"/>
    <w:basedOn w:val="a"/>
    <w:link w:val="Char0"/>
    <w:uiPriority w:val="99"/>
    <w:unhideWhenUsed/>
    <w:rsid w:val="005162CB"/>
    <w:pPr>
      <w:tabs>
        <w:tab w:val="center" w:pos="4153"/>
        <w:tab w:val="right" w:pos="8306"/>
      </w:tabs>
      <w:snapToGrid w:val="0"/>
      <w:jc w:val="left"/>
    </w:pPr>
    <w:rPr>
      <w:sz w:val="18"/>
      <w:szCs w:val="18"/>
    </w:rPr>
  </w:style>
  <w:style w:type="character" w:customStyle="1" w:styleId="Char0">
    <w:name w:val="页脚 Char"/>
    <w:basedOn w:val="a0"/>
    <w:link w:val="a5"/>
    <w:uiPriority w:val="99"/>
    <w:rsid w:val="005162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920633">
      <w:bodyDiv w:val="1"/>
      <w:marLeft w:val="0"/>
      <w:marRight w:val="0"/>
      <w:marTop w:val="0"/>
      <w:marBottom w:val="0"/>
      <w:divBdr>
        <w:top w:val="none" w:sz="0" w:space="0" w:color="auto"/>
        <w:left w:val="none" w:sz="0" w:space="0" w:color="auto"/>
        <w:bottom w:val="none" w:sz="0" w:space="0" w:color="auto"/>
        <w:right w:val="none" w:sz="0" w:space="0" w:color="auto"/>
      </w:divBdr>
      <w:divsChild>
        <w:div w:id="194930954">
          <w:marLeft w:val="-45"/>
          <w:marRight w:val="0"/>
          <w:marTop w:val="0"/>
          <w:marBottom w:val="0"/>
          <w:divBdr>
            <w:top w:val="single" w:sz="6" w:space="0" w:color="FFFFFF"/>
            <w:left w:val="single" w:sz="6" w:space="0" w:color="FFFFFF"/>
            <w:bottom w:val="single" w:sz="6" w:space="0" w:color="FFFFFF"/>
            <w:right w:val="single" w:sz="6" w:space="0" w:color="FFFFFF"/>
          </w:divBdr>
        </w:div>
        <w:div w:id="1582330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472</Words>
  <Characters>2694</Characters>
  <Application>Microsoft Office Word</Application>
  <DocSecurity>0</DocSecurity>
  <Lines>22</Lines>
  <Paragraphs>6</Paragraphs>
  <ScaleCrop>false</ScaleCrop>
  <Company>Microsoft</Company>
  <LinksUpToDate>false</LinksUpToDate>
  <CharactersWithSpaces>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2018-12-05T11:31:00Z</dcterms:created>
  <dcterms:modified xsi:type="dcterms:W3CDTF">2018-12-07T06:29:00Z</dcterms:modified>
</cp:coreProperties>
</file>