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CCBF3" w14:textId="6B60927C" w:rsidR="000705F2" w:rsidRDefault="000705F2" w:rsidP="000705F2">
      <w:r>
        <w:rPr>
          <w:rFonts w:hint="eastAsia"/>
        </w:rPr>
        <w:t xml:space="preserve">一 </w:t>
      </w:r>
      <w:r>
        <w:t xml:space="preserve"> </w:t>
      </w:r>
      <w:r>
        <w:rPr>
          <w:rFonts w:hint="eastAsia"/>
        </w:rPr>
        <w:t>densebox</w:t>
      </w:r>
    </w:p>
    <w:p w14:paraId="72E092F5" w14:textId="5BCCC0C7" w:rsidR="000705F2" w:rsidRDefault="000705F2" w:rsidP="000705F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何为densebox</w:t>
      </w:r>
    </w:p>
    <w:p w14:paraId="5B22A97B" w14:textId="23901A63" w:rsidR="000705F2" w:rsidRDefault="00BE14A9" w:rsidP="000705F2">
      <w:r>
        <w:t>D</w:t>
      </w:r>
      <w:r>
        <w:rPr>
          <w:rFonts w:hint="eastAsia"/>
        </w:rPr>
        <w:t>ensebox</w:t>
      </w:r>
      <w:r>
        <w:t xml:space="preserve"> </w:t>
      </w:r>
      <w:r>
        <w:rPr>
          <w:rFonts w:hint="eastAsia"/>
        </w:rPr>
        <w:t>最本质的点是:</w:t>
      </w:r>
      <w:r>
        <w:t xml:space="preserve"> </w:t>
      </w:r>
    </w:p>
    <w:p w14:paraId="6A5108C7" w14:textId="4A7A2D50" w:rsidR="00BE14A9" w:rsidRDefault="00BE14A9" w:rsidP="00BE14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它是端到端的.</w:t>
      </w:r>
      <w:r>
        <w:t xml:space="preserve"> </w:t>
      </w:r>
      <w:r>
        <w:rPr>
          <w:rFonts w:hint="eastAsia"/>
        </w:rPr>
        <w:t>没有anchor.</w:t>
      </w:r>
    </w:p>
    <w:p w14:paraId="4C292CD4" w14:textId="4426CEC8" w:rsidR="00BE14A9" w:rsidRDefault="00BE14A9" w:rsidP="00BE14A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替代anchor的方法是,</w:t>
      </w:r>
      <w:r>
        <w:t xml:space="preserve"> </w:t>
      </w:r>
      <w:r>
        <w:rPr>
          <w:rFonts w:hint="eastAsia"/>
        </w:rPr>
        <w:t>用每个feature</w:t>
      </w:r>
      <w:r>
        <w:t xml:space="preserve"> </w:t>
      </w:r>
      <w:r>
        <w:rPr>
          <w:rFonts w:hint="eastAsia"/>
        </w:rPr>
        <w:t>map的像素接一个conv输出2个任务,</w:t>
      </w:r>
      <w:r>
        <w:t xml:space="preserve"> </w:t>
      </w:r>
      <w:r>
        <w:rPr>
          <w:rFonts w:hint="eastAsia"/>
        </w:rPr>
        <w:t>一个是分类,</w:t>
      </w:r>
      <w:r>
        <w:t xml:space="preserve"> </w:t>
      </w:r>
      <w:r>
        <w:rPr>
          <w:rFonts w:hint="eastAsia"/>
        </w:rPr>
        <w:t>一个是回归坐标.</w:t>
      </w:r>
      <w:r>
        <w:t xml:space="preserve"> </w:t>
      </w:r>
    </w:p>
    <w:p w14:paraId="1FD7ACB2" w14:textId="4F472F6B" w:rsidR="00BE14A9" w:rsidRDefault="00BE14A9" w:rsidP="00BE14A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本质上,输出2中向量.</w:t>
      </w:r>
    </w:p>
    <w:p w14:paraId="78F303F1" w14:textId="4838EF31" w:rsidR="00BE14A9" w:rsidRDefault="00BE14A9" w:rsidP="00BE14A9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一种是分类的置信度.</w:t>
      </w:r>
    </w:p>
    <w:p w14:paraId="4B3D15DF" w14:textId="7784B443" w:rsidR="00BE14A9" w:rsidRDefault="00BE14A9" w:rsidP="00BE14A9">
      <w:pPr>
        <w:pStyle w:val="a3"/>
        <w:numPr>
          <w:ilvl w:val="1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一种是带有xmin,ymin,xmax,ymax(或者size)的回归框.</w:t>
      </w:r>
      <w:bookmarkStart w:id="0" w:name="_GoBack"/>
      <w:bookmarkEnd w:id="0"/>
    </w:p>
    <w:p w14:paraId="78F7CF3C" w14:textId="50F467BE" w:rsidR="00BE14A9" w:rsidRDefault="00BE14A9" w:rsidP="000705F2">
      <w:pPr>
        <w:rPr>
          <w:rFonts w:hint="eastAsia"/>
        </w:rPr>
      </w:pPr>
    </w:p>
    <w:sectPr w:rsidR="00BE1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A5D04"/>
    <w:multiLevelType w:val="hybridMultilevel"/>
    <w:tmpl w:val="75387E7A"/>
    <w:lvl w:ilvl="0" w:tplc="D7E62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E31C29"/>
    <w:multiLevelType w:val="hybridMultilevel"/>
    <w:tmpl w:val="79841BDC"/>
    <w:lvl w:ilvl="0" w:tplc="4EC65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0B4F4E"/>
    <w:multiLevelType w:val="multilevel"/>
    <w:tmpl w:val="4B962E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61664614"/>
    <w:multiLevelType w:val="hybridMultilevel"/>
    <w:tmpl w:val="20B06320"/>
    <w:lvl w:ilvl="0" w:tplc="142663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870"/>
    <w:rsid w:val="000705F2"/>
    <w:rsid w:val="00800488"/>
    <w:rsid w:val="00910CE8"/>
    <w:rsid w:val="00A54822"/>
    <w:rsid w:val="00BE14A9"/>
    <w:rsid w:val="00FA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EF5DB"/>
  <w15:chartTrackingRefBased/>
  <w15:docId w15:val="{266271DC-5A54-4B33-BC1C-6792059C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05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Hainan Ren</dc:creator>
  <cp:keywords/>
  <dc:description/>
  <cp:lastModifiedBy>Hainan Ren</cp:lastModifiedBy>
  <cp:revision>3</cp:revision>
  <dcterms:created xsi:type="dcterms:W3CDTF">2019-08-26T12:09:00Z</dcterms:created>
  <dcterms:modified xsi:type="dcterms:W3CDTF">2019-08-26T12:15:00Z</dcterms:modified>
</cp:coreProperties>
</file>