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9EC0B" w14:textId="77777777" w:rsidR="006E1D24" w:rsidRDefault="00F20D0E">
      <w:r>
        <w:t>结构化机器学习项目</w:t>
      </w:r>
    </w:p>
    <w:p w14:paraId="09115F34" w14:textId="77777777" w:rsidR="00F20D0E" w:rsidRDefault="00ED328B" w:rsidP="00ED328B">
      <w:pPr>
        <w:pStyle w:val="1"/>
      </w:pPr>
      <w:r>
        <w:rPr>
          <w:rFonts w:hint="eastAsia"/>
        </w:rPr>
        <w:t>2</w:t>
      </w:r>
      <w:r>
        <w:t xml:space="preserve"> </w:t>
      </w:r>
      <w:r w:rsidR="00E56CB6">
        <w:t>正交化</w:t>
      </w:r>
    </w:p>
    <w:p w14:paraId="7A7E155E" w14:textId="77777777" w:rsidR="00E56CB6" w:rsidRDefault="00E56CB6"/>
    <w:p w14:paraId="5206C24A" w14:textId="77777777" w:rsidR="00E56CB6" w:rsidRDefault="00E56CB6" w:rsidP="00E56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调参依据参数的正交化原则</w:t>
      </w:r>
      <w:r>
        <w:rPr>
          <w:rFonts w:hint="eastAsia"/>
        </w:rPr>
        <w:t>.</w:t>
      </w:r>
      <w:r>
        <w:t xml:space="preserve"> </w:t>
      </w:r>
      <w:r>
        <w:t>彼此不相互干扰的参数</w:t>
      </w:r>
      <w:r>
        <w:t>.</w:t>
      </w:r>
    </w:p>
    <w:p w14:paraId="6858768F" w14:textId="77777777" w:rsidR="00E56CB6" w:rsidRDefault="00FC64CB" w:rsidP="00E56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t xml:space="preserve"> </w:t>
      </w:r>
      <w:r>
        <w:t>要保证在训练集上表现不错</w:t>
      </w:r>
      <w:r>
        <w:t>(</w:t>
      </w:r>
      <w:r>
        <w:t>通过某种指标</w:t>
      </w:r>
      <w:r>
        <w:t>)</w:t>
      </w:r>
    </w:p>
    <w:p w14:paraId="24C93873" w14:textId="77777777" w:rsidR="003C235A" w:rsidRDefault="003C235A" w:rsidP="003C235A">
      <w:pPr>
        <w:pStyle w:val="a5"/>
        <w:numPr>
          <w:ilvl w:val="0"/>
          <w:numId w:val="2"/>
        </w:numPr>
        <w:ind w:firstLineChars="0"/>
      </w:pPr>
      <w:r>
        <w:t>可以尝试调节参数</w:t>
      </w:r>
      <w:r>
        <w:t>,</w:t>
      </w:r>
      <w:r>
        <w:t>已达到在训练集收敛</w:t>
      </w:r>
    </w:p>
    <w:p w14:paraId="568747DA" w14:textId="77777777" w:rsidR="003C235A" w:rsidRDefault="003C235A" w:rsidP="003C23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然后让网络在开发集</w:t>
      </w:r>
      <w:r>
        <w:rPr>
          <w:rFonts w:hint="eastAsia"/>
        </w:rPr>
        <w:t>(dev</w:t>
      </w:r>
      <w:r>
        <w:t xml:space="preserve"> set</w:t>
      </w:r>
      <w:r>
        <w:rPr>
          <w:rFonts w:hint="eastAsia"/>
        </w:rPr>
        <w:t>)</w:t>
      </w:r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表现好</w:t>
      </w:r>
      <w:r>
        <w:rPr>
          <w:rFonts w:hint="eastAsia"/>
        </w:rPr>
        <w:t>).</w:t>
      </w:r>
      <w:r>
        <w:t xml:space="preserve"> </w:t>
      </w:r>
      <w:r>
        <w:t>需要调节</w:t>
      </w:r>
      <w:r>
        <w:t>(</w:t>
      </w:r>
      <w:r>
        <w:t>正则化</w:t>
      </w:r>
      <w:r>
        <w:t>)</w:t>
      </w:r>
      <w:r>
        <w:t>的参数</w:t>
      </w:r>
      <w:r>
        <w:t>.</w:t>
      </w:r>
    </w:p>
    <w:p w14:paraId="1EDC5941" w14:textId="77777777" w:rsidR="003C235A" w:rsidRDefault="003C235A" w:rsidP="003C235A">
      <w:pPr>
        <w:pStyle w:val="a5"/>
        <w:numPr>
          <w:ilvl w:val="0"/>
          <w:numId w:val="1"/>
        </w:numPr>
        <w:ind w:firstLineChars="0"/>
      </w:pPr>
      <w:r>
        <w:t>如果在测试集上表现不好</w:t>
      </w:r>
      <w:r>
        <w:t xml:space="preserve">, </w:t>
      </w:r>
      <w:r>
        <w:t>需要回退到</w:t>
      </w:r>
      <w:r>
        <w:rPr>
          <w:rFonts w:hint="eastAsia"/>
        </w:rPr>
        <w:t>c)</w:t>
      </w:r>
      <w:r>
        <w:rPr>
          <w:rFonts w:hint="eastAsia"/>
        </w:rPr>
        <w:t>步骤</w:t>
      </w:r>
      <w:r>
        <w:rPr>
          <w:rFonts w:hint="eastAsia"/>
        </w:rPr>
        <w:t>,</w:t>
      </w:r>
      <w:r>
        <w:t xml:space="preserve"> </w:t>
      </w:r>
      <w:r>
        <w:t>使用更大的开发集来调试</w:t>
      </w:r>
      <w:r>
        <w:t>.</w:t>
      </w:r>
    </w:p>
    <w:p w14:paraId="0658CB0A" w14:textId="77777777" w:rsidR="003C235A" w:rsidRDefault="003C235A" w:rsidP="003C235A">
      <w:pPr>
        <w:pStyle w:val="a5"/>
        <w:numPr>
          <w:ilvl w:val="0"/>
          <w:numId w:val="1"/>
        </w:numPr>
        <w:ind w:firstLineChars="0"/>
      </w:pPr>
      <w:r>
        <w:t>如果在测试集上表现好</w:t>
      </w:r>
      <w:r>
        <w:t xml:space="preserve">, </w:t>
      </w:r>
      <w:r>
        <w:t>在实际应用表现不好</w:t>
      </w:r>
      <w:r>
        <w:t xml:space="preserve">, </w:t>
      </w:r>
      <w:r>
        <w:t>需要回退到</w:t>
      </w:r>
      <w:r>
        <w:t>d), c)</w:t>
      </w:r>
      <w:r>
        <w:t>步骤</w:t>
      </w:r>
      <w:r>
        <w:t xml:space="preserve">, </w:t>
      </w:r>
      <w:r>
        <w:t>使用更大的数据集</w:t>
      </w:r>
      <w:r>
        <w:t xml:space="preserve">, </w:t>
      </w:r>
      <w:r>
        <w:t>修改损失函数</w:t>
      </w:r>
      <w:r>
        <w:t>.</w:t>
      </w:r>
    </w:p>
    <w:p w14:paraId="1771E97F" w14:textId="77777777" w:rsidR="006C0DAD" w:rsidRDefault="006C0DAD" w:rsidP="006C0DAD">
      <w:commentRangeStart w:id="0"/>
      <w:r>
        <w:rPr>
          <w:noProof/>
        </w:rPr>
        <w:drawing>
          <wp:inline distT="0" distB="0" distL="0" distR="0" wp14:anchorId="52D2D45C" wp14:editId="7D29A190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a6"/>
        </w:rPr>
        <w:commentReference w:id="0"/>
      </w:r>
    </w:p>
    <w:p w14:paraId="57FCA91C" w14:textId="77777777" w:rsidR="000507F4" w:rsidRDefault="000507F4" w:rsidP="006C0DAD"/>
    <w:p w14:paraId="2D1B128A" w14:textId="4DBA52EB" w:rsidR="000507F4" w:rsidRDefault="00062442" w:rsidP="00062442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单一数字评估标准</w:t>
      </w:r>
    </w:p>
    <w:p w14:paraId="000BCF3A" w14:textId="43AA9ECB" w:rsidR="00062442" w:rsidRDefault="00062442" w:rsidP="00062442">
      <w:pPr>
        <w:pStyle w:val="aa"/>
      </w:pPr>
      <w:r>
        <w:t>Singal number evaluation metric</w:t>
      </w:r>
    </w:p>
    <w:p w14:paraId="039AA884" w14:textId="3A9D6F5B" w:rsidR="00062442" w:rsidRDefault="00062442" w:rsidP="005E41D0">
      <w:pPr>
        <w:pStyle w:val="2"/>
      </w:pPr>
      <w:r>
        <w:rPr>
          <w:rFonts w:hint="eastAsia"/>
        </w:rPr>
        <w:t>3.</w:t>
      </w:r>
      <w:r>
        <w:t xml:space="preserve">1 </w:t>
      </w:r>
      <w:r>
        <w:t>为了解决什么</w:t>
      </w:r>
      <w:r>
        <w:t>?</w:t>
      </w:r>
    </w:p>
    <w:p w14:paraId="44C5CB7A" w14:textId="71BAD5F1" w:rsidR="00062442" w:rsidRDefault="00062442" w:rsidP="006C0DAD">
      <w:r>
        <w:t>为了衡量</w:t>
      </w:r>
      <w:r>
        <w:t>(</w:t>
      </w:r>
      <w:r>
        <w:t>评估</w:t>
      </w:r>
      <w:r>
        <w:t>)</w:t>
      </w:r>
      <w:r>
        <w:t>一个手段</w:t>
      </w:r>
      <w:r>
        <w:t>(</w:t>
      </w:r>
      <w:r>
        <w:t>网络</w:t>
      </w:r>
      <w:r>
        <w:t>)</w:t>
      </w:r>
      <w:r>
        <w:t>的好坏</w:t>
      </w:r>
      <w:r>
        <w:t xml:space="preserve">, </w:t>
      </w:r>
      <w:r>
        <w:t>为了更高效评估</w:t>
      </w:r>
      <w:r>
        <w:t xml:space="preserve">, </w:t>
      </w:r>
      <w:r>
        <w:t>引入一个单数评估标准</w:t>
      </w:r>
      <w:r>
        <w:t xml:space="preserve">. </w:t>
      </w:r>
      <w:r>
        <w:t>它能更高效评估</w:t>
      </w:r>
      <w:r>
        <w:t>.</w:t>
      </w:r>
    </w:p>
    <w:p w14:paraId="27AE7EC1" w14:textId="77777777" w:rsidR="00062442" w:rsidRDefault="00062442" w:rsidP="006C0DAD"/>
    <w:p w14:paraId="6C4183DC" w14:textId="6FDF9C1A" w:rsidR="00062442" w:rsidRDefault="00062442" w:rsidP="005E41D0">
      <w:pPr>
        <w:pStyle w:val="2"/>
      </w:pPr>
      <w:r>
        <w:lastRenderedPageBreak/>
        <w:t xml:space="preserve">3.2 </w:t>
      </w:r>
      <w:r>
        <w:t>有什么评估指标</w:t>
      </w:r>
      <w:r>
        <w:t>?</w:t>
      </w:r>
    </w:p>
    <w:p w14:paraId="70747971" w14:textId="1BAF9B63" w:rsidR="00062442" w:rsidRDefault="00062442" w:rsidP="006C0DAD">
      <w:pPr>
        <w:rPr>
          <w:rFonts w:hint="eastAsia"/>
        </w:rPr>
      </w:pPr>
      <w:r>
        <w:t xml:space="preserve">Precision </w:t>
      </w:r>
      <w:r>
        <w:t>精确率</w:t>
      </w:r>
      <w:r>
        <w:t xml:space="preserve">, </w:t>
      </w:r>
      <w:r>
        <w:t>查准率</w:t>
      </w:r>
      <w:r>
        <w:t>.</w:t>
      </w:r>
    </w:p>
    <w:p w14:paraId="2BA8ED38" w14:textId="05524856" w:rsidR="00062442" w:rsidRDefault="00062442" w:rsidP="006C0DAD">
      <w:r>
        <w:rPr>
          <w:noProof/>
        </w:rPr>
        <w:drawing>
          <wp:inline distT="0" distB="0" distL="0" distR="0" wp14:anchorId="0C4F9C73" wp14:editId="65319841">
            <wp:extent cx="177165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t xml:space="preserve"> TP</w:t>
      </w:r>
      <w:r>
        <w:t>是正判正</w:t>
      </w:r>
      <w:r>
        <w:t>, FP</w:t>
      </w:r>
      <w:r>
        <w:t>是负判正</w:t>
      </w:r>
      <w:r>
        <w:t>.</w:t>
      </w:r>
    </w:p>
    <w:p w14:paraId="40ADBE58" w14:textId="5DFE6459" w:rsidR="00062442" w:rsidRDefault="00062442" w:rsidP="006C0DAD">
      <w:r>
        <w:t xml:space="preserve">Recall, </w:t>
      </w:r>
      <w:r>
        <w:t>查全率</w:t>
      </w:r>
      <w:r>
        <w:t>.</w:t>
      </w:r>
    </w:p>
    <w:p w14:paraId="035C80BA" w14:textId="35FD81D0" w:rsidR="00062442" w:rsidRDefault="00062442" w:rsidP="006C0DAD">
      <w:r>
        <w:rPr>
          <w:noProof/>
        </w:rPr>
        <w:drawing>
          <wp:inline distT="0" distB="0" distL="0" distR="0" wp14:anchorId="7AF6C61A" wp14:editId="681AC6E8">
            <wp:extent cx="16859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rPr>
          <w:rFonts w:hint="eastAsia"/>
        </w:rPr>
        <w:t>FN</w:t>
      </w:r>
      <w:r>
        <w:rPr>
          <w:rFonts w:hint="eastAsia"/>
        </w:rPr>
        <w:t>是正判负</w:t>
      </w:r>
      <w:r>
        <w:rPr>
          <w:rFonts w:hint="eastAsia"/>
        </w:rPr>
        <w:t>.</w:t>
      </w:r>
    </w:p>
    <w:p w14:paraId="5969DF41" w14:textId="77777777" w:rsidR="00062442" w:rsidRDefault="00062442" w:rsidP="006C0DAD"/>
    <w:p w14:paraId="11239A69" w14:textId="509B2F99" w:rsidR="00DE1FC2" w:rsidRDefault="00DE1FC2" w:rsidP="006C0DAD">
      <w:r>
        <w:rPr>
          <w:rFonts w:hint="eastAsia"/>
        </w:rPr>
        <w:t>考虑如下情景</w:t>
      </w:r>
      <w:r>
        <w:rPr>
          <w:rFonts w:hint="eastAsia"/>
        </w:rPr>
        <w:t>:</w:t>
      </w:r>
    </w:p>
    <w:p w14:paraId="6C7DDEEA" w14:textId="2654FE26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A,B</w:t>
      </w:r>
      <w:r>
        <w:rPr>
          <w:rFonts w:hint="eastAsia"/>
        </w:rPr>
        <w:t>是两个</w:t>
      </w:r>
      <w:r>
        <w:t>”</w:t>
      </w:r>
      <w:r>
        <w:rPr>
          <w:rFonts w:hint="eastAsia"/>
        </w:rPr>
        <w:t>猫</w:t>
      </w:r>
      <w:r>
        <w:t>”</w:t>
      </w:r>
      <w:r>
        <w:rPr>
          <w:rFonts w:hint="eastAsia"/>
        </w:rPr>
        <w:t>分类器</w:t>
      </w:r>
    </w:p>
    <w:p w14:paraId="4429E246" w14:textId="312367A0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t>A,B</w:t>
      </w:r>
      <w:r>
        <w:t>各自在</w:t>
      </w:r>
      <w:r>
        <w:t>P</w:t>
      </w:r>
      <w:r>
        <w:t>和</w:t>
      </w:r>
      <w:r>
        <w:t>R</w:t>
      </w:r>
      <w:r>
        <w:t>上有优势</w:t>
      </w:r>
      <w:r>
        <w:t>.</w:t>
      </w:r>
    </w:p>
    <w:p w14:paraId="364B3633" w14:textId="6860DF7B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t>从</w:t>
      </w:r>
      <w:r>
        <w:t>P</w:t>
      </w:r>
      <w:r>
        <w:t>和</w:t>
      </w:r>
      <w:r>
        <w:t>R</w:t>
      </w:r>
      <w:r>
        <w:t>上得不出哪个更好</w:t>
      </w:r>
      <w:r>
        <w:t>(</w:t>
      </w:r>
      <w:r>
        <w:t>更有优势</w:t>
      </w:r>
      <w:r>
        <w:t>).</w:t>
      </w:r>
    </w:p>
    <w:p w14:paraId="676A5230" w14:textId="7336B451" w:rsidR="00DE1FC2" w:rsidRDefault="00DE1FC2" w:rsidP="00DE1FC2">
      <w:pPr>
        <w:pStyle w:val="a5"/>
        <w:numPr>
          <w:ilvl w:val="0"/>
          <w:numId w:val="4"/>
        </w:numPr>
        <w:ind w:firstLineChars="0"/>
      </w:pPr>
      <w:r>
        <w:t>引入</w:t>
      </w:r>
      <w:r>
        <w:t>F1</w:t>
      </w:r>
      <w:r>
        <w:t>分数</w:t>
      </w:r>
      <w:r>
        <w:t>.</w:t>
      </w:r>
    </w:p>
    <w:p w14:paraId="71C1CFEB" w14:textId="1C0EDDC1" w:rsidR="00DE1FC2" w:rsidRDefault="00DE1FC2" w:rsidP="00DE1FC2">
      <w:pPr>
        <w:pStyle w:val="a5"/>
        <w:numPr>
          <w:ilvl w:val="0"/>
          <w:numId w:val="5"/>
        </w:numPr>
        <w:ind w:firstLineChars="0"/>
      </w:pPr>
      <w:r>
        <w:t>F1</w:t>
      </w:r>
      <w:r>
        <w:t>是</w:t>
      </w:r>
      <w:r>
        <w:t>P</w:t>
      </w:r>
      <w:r>
        <w:t>和</w:t>
      </w:r>
      <w:r>
        <w:t>R</w:t>
      </w:r>
      <w:r>
        <w:t>调和平均数</w:t>
      </w:r>
    </w:p>
    <w:p w14:paraId="015E0391" w14:textId="54D15FE6" w:rsidR="00DE1FC2" w:rsidRDefault="00DE1FC2" w:rsidP="00DE1FC2">
      <w:pPr>
        <w:pStyle w:val="a5"/>
        <w:numPr>
          <w:ilvl w:val="0"/>
          <w:numId w:val="5"/>
        </w:numPr>
        <w:ind w:firstLineChars="0"/>
      </w:pPr>
      <w:r>
        <w:t>描述</w:t>
      </w:r>
      <w:r>
        <w:t>P</w:t>
      </w:r>
      <w:r>
        <w:t>和</w:t>
      </w:r>
      <w:r>
        <w:t>R</w:t>
      </w:r>
      <w:r>
        <w:t>的组合效果</w:t>
      </w:r>
      <w:r>
        <w:t>.</w:t>
      </w:r>
    </w:p>
    <w:p w14:paraId="23924B92" w14:textId="22BFF831" w:rsidR="002C0284" w:rsidRDefault="002C0284" w:rsidP="002C028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分数是单一数字评估标准</w:t>
      </w:r>
      <w:r>
        <w:rPr>
          <w:rFonts w:hint="eastAsia"/>
        </w:rPr>
        <w:t>.</w:t>
      </w:r>
      <w:r>
        <w:t xml:space="preserve"> </w:t>
      </w:r>
      <w:r>
        <w:t>这样有助于</w:t>
      </w:r>
      <w:r>
        <w:t>(</w:t>
      </w:r>
      <w:r>
        <w:t>量化</w:t>
      </w:r>
      <w:r>
        <w:t>)</w:t>
      </w:r>
      <w:r>
        <w:t>那个分类器更好</w:t>
      </w:r>
    </w:p>
    <w:p w14:paraId="25A6ADFB" w14:textId="54172DE0" w:rsidR="00DE1FC2" w:rsidRDefault="00DE1FC2" w:rsidP="00DE1FC2">
      <w:r>
        <w:rPr>
          <w:noProof/>
        </w:rPr>
        <w:drawing>
          <wp:inline distT="0" distB="0" distL="0" distR="0" wp14:anchorId="1847D3F4" wp14:editId="0D2E4C18">
            <wp:extent cx="5274310" cy="1000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7606" w14:textId="3D8AA610" w:rsidR="00DE1FC2" w:rsidRDefault="00DE1FC2" w:rsidP="00DE1FC2">
      <w:r>
        <w:t>F1</w:t>
      </w:r>
      <w:r>
        <w:t>分数</w:t>
      </w:r>
      <w:r>
        <w:t>.</w:t>
      </w:r>
    </w:p>
    <w:p w14:paraId="0B117933" w14:textId="3097B3B8" w:rsidR="00DE1FC2" w:rsidRDefault="00DE1FC2" w:rsidP="00DE1FC2">
      <w:r>
        <w:rPr>
          <w:noProof/>
        </w:rPr>
        <w:drawing>
          <wp:inline distT="0" distB="0" distL="0" distR="0" wp14:anchorId="46D6794D" wp14:editId="2CF8688C">
            <wp:extent cx="7143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9A13" w14:textId="6D409D9B" w:rsidR="00DE1FC2" w:rsidRDefault="003D2591" w:rsidP="003D2591">
      <w:r>
        <w:rPr>
          <w:rFonts w:hint="eastAsia"/>
        </w:rPr>
        <w:t>有一个单实数评估指标真的可以提高你的效率，或者提高你的团队做出这些决策的效率</w:t>
      </w:r>
    </w:p>
    <w:p w14:paraId="752D7DD0" w14:textId="77777777" w:rsidR="003D2591" w:rsidRDefault="003D2591" w:rsidP="003D2591"/>
    <w:p w14:paraId="62EB25B0" w14:textId="56479FBF" w:rsidR="003D2591" w:rsidRDefault="003B76C3" w:rsidP="003B76C3">
      <w:pPr>
        <w:pStyle w:val="1"/>
      </w:pPr>
      <w:r>
        <w:t xml:space="preserve">4 </w:t>
      </w:r>
      <w:r>
        <w:t>满足指标和优化指标</w:t>
      </w:r>
    </w:p>
    <w:p w14:paraId="14C83D5A" w14:textId="418351D6" w:rsidR="003B76C3" w:rsidRDefault="003B76C3" w:rsidP="006B0509">
      <w:pPr>
        <w:pStyle w:val="2"/>
      </w:pPr>
      <w:r>
        <w:t xml:space="preserve">4.1 </w:t>
      </w:r>
      <w:r>
        <w:t>为了解决什么</w:t>
      </w:r>
      <w:r>
        <w:t>?</w:t>
      </w:r>
    </w:p>
    <w:p w14:paraId="65E7585B" w14:textId="247F4DEF" w:rsidR="003B76C3" w:rsidRDefault="003B76C3" w:rsidP="003D2591">
      <w:r>
        <w:t>当难以用单一数字评估指标来衡量</w:t>
      </w:r>
      <w:r>
        <w:t>(</w:t>
      </w:r>
      <w:r>
        <w:t>评估</w:t>
      </w:r>
      <w:r>
        <w:t>)</w:t>
      </w:r>
      <w:r>
        <w:t>网络时</w:t>
      </w:r>
      <w:r>
        <w:t xml:space="preserve">. </w:t>
      </w:r>
      <w:r>
        <w:t>当有多个指标需要考虑时</w:t>
      </w:r>
      <w:r>
        <w:t xml:space="preserve">. </w:t>
      </w:r>
    </w:p>
    <w:p w14:paraId="51109ECA" w14:textId="77777777" w:rsidR="003B76C3" w:rsidRDefault="003B76C3" w:rsidP="003D2591">
      <w:r>
        <w:lastRenderedPageBreak/>
        <w:t>引入满足指标和优化指标的思考方式</w:t>
      </w:r>
      <w:r>
        <w:t xml:space="preserve">. </w:t>
      </w:r>
    </w:p>
    <w:p w14:paraId="2BA999D5" w14:textId="5AAAA2A0" w:rsidR="003B76C3" w:rsidRDefault="003B76C3" w:rsidP="003D2591">
      <w:r>
        <w:t>具体讲</w:t>
      </w:r>
      <w:r>
        <w:t>,</w:t>
      </w:r>
      <w:r>
        <w:t>可以把一个指标作为优化指标</w:t>
      </w:r>
      <w:r>
        <w:t xml:space="preserve">, </w:t>
      </w:r>
      <w:r>
        <w:t>其他</w:t>
      </w:r>
      <w:r>
        <w:t>N-1</w:t>
      </w:r>
      <w:r>
        <w:t>个作为满足指标</w:t>
      </w:r>
      <w:r>
        <w:t>.</w:t>
      </w:r>
      <w:r>
        <w:t>来衡量系统</w:t>
      </w:r>
      <w:r>
        <w:t>.</w:t>
      </w:r>
    </w:p>
    <w:p w14:paraId="657322EB" w14:textId="7481A0DE" w:rsidR="003B76C3" w:rsidRDefault="003B76C3" w:rsidP="006B0509">
      <w:pPr>
        <w:pStyle w:val="2"/>
      </w:pPr>
      <w:r>
        <w:rPr>
          <w:rFonts w:hint="eastAsia"/>
        </w:rPr>
        <w:t>4.2</w:t>
      </w:r>
      <w:r>
        <w:t xml:space="preserve"> </w:t>
      </w:r>
      <w:commentRangeStart w:id="1"/>
      <w:r>
        <w:t xml:space="preserve">understanding </w:t>
      </w:r>
      <w:r>
        <w:t>满足指标和优化指标</w:t>
      </w:r>
      <w:commentRangeEnd w:id="1"/>
      <w:r w:rsidR="003867A4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2C054E00" w14:textId="77777777" w:rsidR="003B76C3" w:rsidRDefault="003B76C3" w:rsidP="003D2591"/>
    <w:p w14:paraId="628E1876" w14:textId="2141525E" w:rsidR="003B76C3" w:rsidRDefault="003B76C3" w:rsidP="003D2591">
      <w:r>
        <w:rPr>
          <w:noProof/>
        </w:rPr>
        <w:drawing>
          <wp:inline distT="0" distB="0" distL="0" distR="0" wp14:anchorId="6201A2C2" wp14:editId="44F004BB">
            <wp:extent cx="5274310" cy="1623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551F" w14:textId="50812A8D" w:rsidR="003B76C3" w:rsidRDefault="003B76C3" w:rsidP="003B76C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A,B,C</w:t>
      </w:r>
      <w:r>
        <w:rPr>
          <w:rFonts w:hint="eastAsia"/>
        </w:rPr>
        <w:t>分类器</w:t>
      </w:r>
      <w:r>
        <w:rPr>
          <w:rFonts w:hint="eastAsia"/>
        </w:rPr>
        <w:t>.</w:t>
      </w:r>
      <w:r>
        <w:t xml:space="preserve"> </w:t>
      </w:r>
      <w:r>
        <w:t>有两个指标</w:t>
      </w:r>
      <w:r>
        <w:t>(</w:t>
      </w:r>
      <w:r>
        <w:t>大于一个</w:t>
      </w:r>
      <w:r>
        <w:t>,</w:t>
      </w:r>
      <w:r>
        <w:t>非单一指标</w:t>
      </w:r>
      <w:r>
        <w:t>)</w:t>
      </w:r>
    </w:p>
    <w:p w14:paraId="064A3AD1" w14:textId="0C0E69D6" w:rsidR="003B76C3" w:rsidRDefault="003B76C3" w:rsidP="003B76C3">
      <w:pPr>
        <w:pStyle w:val="a5"/>
        <w:numPr>
          <w:ilvl w:val="0"/>
          <w:numId w:val="6"/>
        </w:numPr>
        <w:ind w:firstLineChars="0"/>
      </w:pPr>
      <w:r>
        <w:t>Accuracy</w:t>
      </w:r>
      <w:r>
        <w:t>是优化指标</w:t>
      </w:r>
      <w:r>
        <w:t xml:space="preserve">, </w:t>
      </w:r>
      <w:r>
        <w:t>含义是越大越好</w:t>
      </w:r>
      <w:r>
        <w:t>.</w:t>
      </w:r>
    </w:p>
    <w:p w14:paraId="1FFEFB14" w14:textId="4636435D" w:rsidR="003B76C3" w:rsidRDefault="003B76C3" w:rsidP="003B76C3">
      <w:pPr>
        <w:pStyle w:val="a5"/>
        <w:numPr>
          <w:ilvl w:val="0"/>
          <w:numId w:val="6"/>
        </w:numPr>
        <w:ind w:firstLineChars="0"/>
      </w:pPr>
      <w:r>
        <w:t>Running time</w:t>
      </w:r>
      <w:r>
        <w:t>是满足指标</w:t>
      </w:r>
      <w:r>
        <w:t xml:space="preserve">, </w:t>
      </w:r>
      <w:r>
        <w:t>只要满足一定阈值即可</w:t>
      </w:r>
      <w:r>
        <w:t xml:space="preserve">. </w:t>
      </w:r>
      <w:r>
        <w:t>只要满足</w:t>
      </w:r>
      <w:r>
        <w:t>time</w:t>
      </w:r>
      <w:r>
        <w:t>小于</w:t>
      </w:r>
      <w:r>
        <w:t xml:space="preserve">100ms, </w:t>
      </w:r>
      <w:r>
        <w:t>至于</w:t>
      </w:r>
      <w:r>
        <w:t>80</w:t>
      </w:r>
      <w:r>
        <w:t>还是</w:t>
      </w:r>
      <w:r>
        <w:t>95ms,</w:t>
      </w:r>
      <w:r>
        <w:t>对用户体验不大</w:t>
      </w:r>
      <w:r>
        <w:t>.</w:t>
      </w:r>
    </w:p>
    <w:p w14:paraId="0B470864" w14:textId="0DFD299C" w:rsidR="003B76C3" w:rsidRPr="003B76C3" w:rsidRDefault="003B76C3" w:rsidP="003B76C3">
      <w:pPr>
        <w:pStyle w:val="a5"/>
        <w:numPr>
          <w:ilvl w:val="0"/>
          <w:numId w:val="6"/>
        </w:numPr>
        <w:ind w:firstLineChars="0"/>
        <w:rPr>
          <w:b/>
          <w:u w:val="single"/>
        </w:rPr>
      </w:pPr>
      <w:r w:rsidRPr="003B76C3">
        <w:rPr>
          <w:b/>
          <w:u w:val="single"/>
        </w:rPr>
        <w:t>满足指标是先要达到的</w:t>
      </w:r>
      <w:r w:rsidRPr="003B76C3">
        <w:rPr>
          <w:b/>
          <w:u w:val="single"/>
        </w:rPr>
        <w:t xml:space="preserve">, </w:t>
      </w:r>
      <w:r w:rsidRPr="003B76C3">
        <w:rPr>
          <w:b/>
          <w:u w:val="single"/>
        </w:rPr>
        <w:t>在满足指标下</w:t>
      </w:r>
      <w:r w:rsidRPr="003B76C3">
        <w:rPr>
          <w:b/>
          <w:u w:val="single"/>
        </w:rPr>
        <w:t xml:space="preserve">, </w:t>
      </w:r>
      <w:r w:rsidRPr="003B76C3">
        <w:rPr>
          <w:b/>
          <w:u w:val="single"/>
        </w:rPr>
        <w:t>优化指标越好越好</w:t>
      </w:r>
      <w:r w:rsidRPr="003B76C3">
        <w:rPr>
          <w:b/>
          <w:u w:val="single"/>
        </w:rPr>
        <w:t>.</w:t>
      </w:r>
    </w:p>
    <w:p w14:paraId="2AC310BE" w14:textId="07F2DE4E" w:rsidR="003B76C3" w:rsidRDefault="003B76C3" w:rsidP="003B76C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综上</w:t>
      </w:r>
      <w:r>
        <w:t xml:space="preserve">, </w:t>
      </w:r>
      <w:r>
        <w:t>选择</w:t>
      </w:r>
      <w:r>
        <w:t>B</w:t>
      </w:r>
      <w:r>
        <w:t>分类器</w:t>
      </w:r>
      <w:r>
        <w:t xml:space="preserve">, </w:t>
      </w:r>
      <w:r>
        <w:t>因为其处于满足</w:t>
      </w:r>
      <w:r>
        <w:t>Runningtime</w:t>
      </w:r>
      <w:r>
        <w:t>的满足指标下</w:t>
      </w:r>
      <w:r>
        <w:t xml:space="preserve">, </w:t>
      </w:r>
      <w:r>
        <w:t>其优化指标最大</w:t>
      </w:r>
      <w:r>
        <w:t xml:space="preserve">. </w:t>
      </w:r>
    </w:p>
    <w:p w14:paraId="60E66CCD" w14:textId="77777777" w:rsidR="003B76C3" w:rsidRDefault="003B76C3" w:rsidP="003D2591"/>
    <w:p w14:paraId="3B4F57F9" w14:textId="526ED1C1" w:rsidR="003F350F" w:rsidRDefault="003F350F" w:rsidP="003F350F">
      <w:pPr>
        <w:pStyle w:val="1"/>
      </w:pPr>
      <w:r>
        <w:t xml:space="preserve">5 </w:t>
      </w:r>
      <w:r>
        <w:t>训练</w:t>
      </w:r>
      <w:r>
        <w:t>/</w:t>
      </w:r>
      <w:r>
        <w:t>开发</w:t>
      </w:r>
      <w:r>
        <w:t>/</w:t>
      </w:r>
      <w:r>
        <w:t>测试集分布</w:t>
      </w:r>
    </w:p>
    <w:p w14:paraId="0071AC5D" w14:textId="62258485" w:rsidR="003F350F" w:rsidRDefault="003F350F" w:rsidP="00CC71D2">
      <w:pPr>
        <w:pStyle w:val="2"/>
      </w:pPr>
      <w:r>
        <w:rPr>
          <w:rFonts w:hint="eastAsia"/>
        </w:rPr>
        <w:t>5.1</w:t>
      </w:r>
      <w:r>
        <w:t xml:space="preserve"> </w:t>
      </w:r>
      <w:r>
        <w:t>为了解决什么</w:t>
      </w:r>
      <w:r>
        <w:t>?</w:t>
      </w:r>
    </w:p>
    <w:p w14:paraId="5459D3AF" w14:textId="77777777" w:rsidR="003F350F" w:rsidRDefault="003F350F" w:rsidP="003D2591"/>
    <w:p w14:paraId="151AB399" w14:textId="03DEB737" w:rsidR="003F350F" w:rsidRDefault="003F350F" w:rsidP="003D2591">
      <w:pPr>
        <w:rPr>
          <w:b/>
        </w:rPr>
      </w:pPr>
      <w:r>
        <w:t>为了让机器学习项目更高效收敛</w:t>
      </w:r>
      <w:r>
        <w:t xml:space="preserve">, </w:t>
      </w:r>
      <w:r>
        <w:t>为了能够更好的接近预订性能指标</w:t>
      </w:r>
      <w:r>
        <w:t xml:space="preserve">. </w:t>
      </w:r>
      <w:r>
        <w:t>需要小心考虑训练</w:t>
      </w:r>
      <w:r>
        <w:t>,</w:t>
      </w:r>
      <w:r>
        <w:t>开发</w:t>
      </w:r>
      <w:r>
        <w:t>,</w:t>
      </w:r>
      <w:r>
        <w:t>测试</w:t>
      </w:r>
      <w:r w:rsidRPr="003F350F">
        <w:rPr>
          <w:b/>
        </w:rPr>
        <w:t>集合的分布</w:t>
      </w:r>
      <w:r w:rsidRPr="003F350F">
        <w:rPr>
          <w:b/>
        </w:rPr>
        <w:t>.</w:t>
      </w:r>
    </w:p>
    <w:p w14:paraId="2976072F" w14:textId="0EF67F19" w:rsidR="003F350F" w:rsidRDefault="003F350F" w:rsidP="003F350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关注点不是说</w:t>
      </w:r>
      <w:r>
        <w:t>”</w:t>
      </w:r>
      <w:r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t>”</w:t>
      </w:r>
      <w:r>
        <w:rPr>
          <w:rFonts w:hint="eastAsia"/>
        </w:rPr>
        <w:t>集这个主意</w:t>
      </w:r>
      <w:r>
        <w:rPr>
          <w:rFonts w:hint="eastAsia"/>
        </w:rPr>
        <w:t>.</w:t>
      </w:r>
      <w:r>
        <w:t xml:space="preserve"> </w:t>
      </w:r>
    </w:p>
    <w:p w14:paraId="14D6C955" w14:textId="14478BAE" w:rsidR="003F350F" w:rsidRDefault="003F350F" w:rsidP="003F350F">
      <w:pPr>
        <w:pStyle w:val="a5"/>
        <w:numPr>
          <w:ilvl w:val="0"/>
          <w:numId w:val="7"/>
        </w:numPr>
        <w:ind w:firstLineChars="0"/>
      </w:pPr>
      <w:r>
        <w:t>重点在于三者的样本分布</w:t>
      </w:r>
      <w:r>
        <w:t>.</w:t>
      </w:r>
    </w:p>
    <w:p w14:paraId="17C6405F" w14:textId="1C3D4E84" w:rsidR="003F350F" w:rsidRDefault="003F350F" w:rsidP="003F350F">
      <w:pPr>
        <w:pStyle w:val="a5"/>
        <w:numPr>
          <w:ilvl w:val="0"/>
          <w:numId w:val="7"/>
        </w:numPr>
        <w:ind w:firstLineChars="0"/>
      </w:pPr>
      <w:r>
        <w:t>期望是有同一分布</w:t>
      </w:r>
      <w:r>
        <w:t>(</w:t>
      </w:r>
      <w:r>
        <w:t>样本呈现出相似分布</w:t>
      </w:r>
      <w:r>
        <w:t>).</w:t>
      </w:r>
    </w:p>
    <w:p w14:paraId="76F9EE59" w14:textId="77777777" w:rsidR="003F350F" w:rsidRDefault="003F350F" w:rsidP="003F350F"/>
    <w:p w14:paraId="3D55C0FD" w14:textId="03408B39" w:rsidR="003F350F" w:rsidRDefault="00CC71D2" w:rsidP="00CC71D2">
      <w:pPr>
        <w:pStyle w:val="2"/>
      </w:pPr>
      <w:r>
        <w:t xml:space="preserve">5.2 </w:t>
      </w:r>
      <w:r>
        <w:t>分布</w:t>
      </w:r>
    </w:p>
    <w:p w14:paraId="5E29C8DF" w14:textId="65FBE74B" w:rsidR="00CC71D2" w:rsidRDefault="00CC71D2" w:rsidP="003F350F">
      <w:r>
        <w:rPr>
          <w:rFonts w:hint="eastAsia"/>
        </w:rPr>
        <w:t>a)</w:t>
      </w:r>
      <w:r>
        <w:t xml:space="preserve"> </w:t>
      </w:r>
      <w:r w:rsidRPr="00CC71D2">
        <w:rPr>
          <w:rFonts w:hint="eastAsia"/>
        </w:rPr>
        <w:t>让你的开发集和测试集来自同一分布</w:t>
      </w:r>
    </w:p>
    <w:p w14:paraId="0BE5041D" w14:textId="39D13E19" w:rsidR="00CC71D2" w:rsidRDefault="00CC71D2" w:rsidP="003F350F">
      <w:r>
        <w:rPr>
          <w:rFonts w:hint="eastAsia"/>
        </w:rPr>
        <w:t>b)</w:t>
      </w:r>
      <w:r>
        <w:t xml:space="preserve"> </w:t>
      </w:r>
      <w:r w:rsidRPr="00CC71D2">
        <w:rPr>
          <w:rFonts w:hint="eastAsia"/>
        </w:rPr>
        <w:t>将所有数据随机洗牌，放入开发集和测试集</w:t>
      </w:r>
    </w:p>
    <w:p w14:paraId="09AD7601" w14:textId="77777777" w:rsidR="00833459" w:rsidRDefault="00833459" w:rsidP="003F350F"/>
    <w:p w14:paraId="5E94CB05" w14:textId="77877D94" w:rsidR="00833459" w:rsidRDefault="00833459" w:rsidP="00833459">
      <w:pPr>
        <w:pStyle w:val="1"/>
      </w:pPr>
      <w:r>
        <w:lastRenderedPageBreak/>
        <w:t xml:space="preserve">6 </w:t>
      </w:r>
      <w:r>
        <w:t>训练</w:t>
      </w:r>
      <w:r>
        <w:t>/</w:t>
      </w:r>
      <w:r>
        <w:t>开发</w:t>
      </w:r>
      <w:r>
        <w:rPr>
          <w:rFonts w:hint="eastAsia"/>
        </w:rPr>
        <w:t>/</w:t>
      </w:r>
      <w:r>
        <w:rPr>
          <w:rFonts w:hint="eastAsia"/>
        </w:rPr>
        <w:t>测试集的大小</w:t>
      </w:r>
    </w:p>
    <w:p w14:paraId="23E99F06" w14:textId="08D6691D" w:rsidR="00833459" w:rsidRDefault="00833459" w:rsidP="008334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传统的是</w:t>
      </w:r>
      <w:r>
        <w:rPr>
          <w:rFonts w:hint="eastAsia"/>
        </w:rPr>
        <w:t>70%/20%/10%.</w:t>
      </w:r>
      <w:r>
        <w:t xml:space="preserve"> </w:t>
      </w:r>
      <w:r>
        <w:t>但是在大数据时代不适用了</w:t>
      </w:r>
      <w:r>
        <w:t>.</w:t>
      </w:r>
    </w:p>
    <w:p w14:paraId="248B4026" w14:textId="15AA3788" w:rsidR="00833459" w:rsidRDefault="00833459" w:rsidP="00833459">
      <w:pPr>
        <w:pStyle w:val="a5"/>
        <w:numPr>
          <w:ilvl w:val="0"/>
          <w:numId w:val="8"/>
        </w:numPr>
        <w:ind w:firstLineChars="0"/>
      </w:pPr>
      <w:r w:rsidRPr="00833459">
        <w:rPr>
          <w:rFonts w:hint="eastAsia"/>
        </w:rPr>
        <w:t>有</w:t>
      </w:r>
      <w:r w:rsidRPr="00833459">
        <w:rPr>
          <w:rFonts w:hint="eastAsia"/>
        </w:rPr>
        <w:t xml:space="preserve"> 10,000 </w:t>
      </w:r>
      <w:r w:rsidRPr="00833459">
        <w:rPr>
          <w:rFonts w:hint="eastAsia"/>
        </w:rPr>
        <w:t>个例子就能给你足够的置信度来给出性能指标了</w:t>
      </w:r>
    </w:p>
    <w:p w14:paraId="68E4BAB2" w14:textId="43DF57F6" w:rsidR="00833459" w:rsidRDefault="00833459" w:rsidP="008334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现在流行的是把大量</w:t>
      </w:r>
      <w:r>
        <w:rPr>
          <w:rFonts w:hint="eastAsia"/>
        </w:rPr>
        <w:t>数据分到训练集，然后少量数据分到开发集和测试集</w:t>
      </w:r>
      <w:r>
        <w:rPr>
          <w:rFonts w:hint="eastAsia"/>
        </w:rPr>
        <w:t>.</w:t>
      </w:r>
    </w:p>
    <w:p w14:paraId="6A3E5341" w14:textId="2B3E159B" w:rsidR="00833459" w:rsidRDefault="00833459" w:rsidP="0083345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1 </w:t>
      </w:r>
      <w:r>
        <w:rPr>
          <w:rFonts w:hint="eastAsia"/>
        </w:rPr>
        <w:t>百万个训练样本，</w:t>
      </w:r>
      <w:r>
        <w:rPr>
          <w:rFonts w:hint="eastAsia"/>
        </w:rPr>
        <w:t>98%</w:t>
      </w:r>
      <w:r>
        <w:rPr>
          <w:rFonts w:hint="eastAsia"/>
        </w:rPr>
        <w:t>作为训练集，</w:t>
      </w:r>
      <w:r>
        <w:rPr>
          <w:rFonts w:hint="eastAsia"/>
        </w:rPr>
        <w:t xml:space="preserve"> 1%</w:t>
      </w:r>
      <w:r>
        <w:rPr>
          <w:rFonts w:hint="eastAsia"/>
        </w:rPr>
        <w:t>开发集，</w:t>
      </w:r>
      <w:r>
        <w:rPr>
          <w:rFonts w:hint="eastAsia"/>
        </w:rPr>
        <w:t xml:space="preserve"> 1%</w:t>
      </w:r>
      <w:r>
        <w:rPr>
          <w:rFonts w:hint="eastAsia"/>
        </w:rPr>
        <w:t>测试集</w:t>
      </w:r>
      <w:r w:rsidR="009B7BC3">
        <w:rPr>
          <w:rFonts w:hint="eastAsia"/>
        </w:rPr>
        <w:t>(1</w:t>
      </w:r>
      <w:r w:rsidR="009B7BC3">
        <w:rPr>
          <w:rFonts w:hint="eastAsia"/>
        </w:rPr>
        <w:t>万个样本</w:t>
      </w:r>
      <w:r w:rsidR="009B7BC3">
        <w:rPr>
          <w:rFonts w:hint="eastAsia"/>
        </w:rPr>
        <w:t>)</w:t>
      </w:r>
    </w:p>
    <w:p w14:paraId="6FD07C13" w14:textId="77777777" w:rsidR="008B1F17" w:rsidRDefault="008B1F17" w:rsidP="008B1F17"/>
    <w:p w14:paraId="09157E50" w14:textId="77777777" w:rsidR="008B1F17" w:rsidRPr="003F350F" w:rsidRDefault="008B1F17" w:rsidP="008B1F17">
      <w:pPr>
        <w:rPr>
          <w:rFonts w:hint="eastAsia"/>
        </w:rPr>
      </w:pPr>
      <w:bookmarkStart w:id="2" w:name="_GoBack"/>
      <w:bookmarkEnd w:id="2"/>
    </w:p>
    <w:sectPr w:rsidR="008B1F17" w:rsidRPr="003F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4-27T15:39:00Z" w:initials="诸葛">
    <w:p w14:paraId="412810D7" w14:textId="77777777" w:rsidR="006C0DAD" w:rsidRDefault="006C0DAD" w:rsidP="006C0DAD">
      <w:pPr>
        <w:pStyle w:val="a7"/>
        <w:numPr>
          <w:ilvl w:val="0"/>
          <w:numId w:val="3"/>
        </w:numPr>
      </w:pPr>
      <w:r>
        <w:rPr>
          <w:rStyle w:val="a6"/>
        </w:rPr>
        <w:annotationRef/>
      </w:r>
      <w:r>
        <w:t>如果相应的</w:t>
      </w:r>
      <w:r>
        <w:t>fit</w:t>
      </w:r>
      <w:r>
        <w:t>做得不好的话</w:t>
      </w:r>
      <w:r>
        <w:t xml:space="preserve">(unfit), </w:t>
      </w:r>
      <w:r>
        <w:t>需要使用更大的网络</w:t>
      </w:r>
      <w:r>
        <w:t xml:space="preserve">(bigger network), </w:t>
      </w:r>
      <w:r>
        <w:t>优化算法</w:t>
      </w:r>
      <w:r>
        <w:t>(Adam</w:t>
      </w:r>
      <w:r>
        <w:t>算法</w:t>
      </w:r>
      <w:r>
        <w:t>)</w:t>
      </w:r>
    </w:p>
  </w:comment>
  <w:comment w:id="1" w:author="诸葛 恪" w:date="2019-04-27T16:03:00Z" w:initials="诸葛">
    <w:p w14:paraId="0299DFC3" w14:textId="77777777" w:rsidR="003867A4" w:rsidRDefault="003867A4" w:rsidP="003867A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如果你需要顾及多个指标，比如说，有一个优化指标，你想尽可能优化的，</w:t>
      </w:r>
    </w:p>
    <w:p w14:paraId="59FC1B1F" w14:textId="6429EA12" w:rsidR="003867A4" w:rsidRDefault="003867A4" w:rsidP="003867A4">
      <w:pPr>
        <w:pStyle w:val="a7"/>
      </w:pPr>
      <w:r>
        <w:rPr>
          <w:rFonts w:hint="eastAsia"/>
        </w:rPr>
        <w:t>然后还有一个或多个满足指标，需要满足的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2810D7" w15:done="0"/>
  <w15:commentEx w15:paraId="59FC1B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BB47E" w14:textId="77777777" w:rsidR="004110D6" w:rsidRDefault="004110D6" w:rsidP="00F20D0E">
      <w:r>
        <w:separator/>
      </w:r>
    </w:p>
  </w:endnote>
  <w:endnote w:type="continuationSeparator" w:id="0">
    <w:p w14:paraId="7AA7554B" w14:textId="77777777" w:rsidR="004110D6" w:rsidRDefault="004110D6" w:rsidP="00F2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4D64A" w14:textId="77777777" w:rsidR="004110D6" w:rsidRDefault="004110D6" w:rsidP="00F20D0E">
      <w:r>
        <w:separator/>
      </w:r>
    </w:p>
  </w:footnote>
  <w:footnote w:type="continuationSeparator" w:id="0">
    <w:p w14:paraId="5E392670" w14:textId="77777777" w:rsidR="004110D6" w:rsidRDefault="004110D6" w:rsidP="00F20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C5079"/>
    <w:multiLevelType w:val="hybridMultilevel"/>
    <w:tmpl w:val="B83A1F84"/>
    <w:lvl w:ilvl="0" w:tplc="B7E8E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F3921"/>
    <w:multiLevelType w:val="hybridMultilevel"/>
    <w:tmpl w:val="880CBE58"/>
    <w:lvl w:ilvl="0" w:tplc="81B8FF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208F7"/>
    <w:multiLevelType w:val="hybridMultilevel"/>
    <w:tmpl w:val="812871A8"/>
    <w:lvl w:ilvl="0" w:tplc="4120E7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F28D8"/>
    <w:multiLevelType w:val="hybridMultilevel"/>
    <w:tmpl w:val="D00865EA"/>
    <w:lvl w:ilvl="0" w:tplc="B856561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6E67BC"/>
    <w:multiLevelType w:val="hybridMultilevel"/>
    <w:tmpl w:val="F07E9FD8"/>
    <w:lvl w:ilvl="0" w:tplc="D02A72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117B4"/>
    <w:multiLevelType w:val="hybridMultilevel"/>
    <w:tmpl w:val="D9E0FC46"/>
    <w:lvl w:ilvl="0" w:tplc="3B4C2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1444954"/>
    <w:multiLevelType w:val="hybridMultilevel"/>
    <w:tmpl w:val="D0840804"/>
    <w:lvl w:ilvl="0" w:tplc="D7DE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7B69C9"/>
    <w:multiLevelType w:val="hybridMultilevel"/>
    <w:tmpl w:val="2D883F1C"/>
    <w:lvl w:ilvl="0" w:tplc="1EBEDF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BB"/>
    <w:rsid w:val="000507F4"/>
    <w:rsid w:val="00062442"/>
    <w:rsid w:val="00132F78"/>
    <w:rsid w:val="002C0284"/>
    <w:rsid w:val="003867A4"/>
    <w:rsid w:val="003B76C3"/>
    <w:rsid w:val="003C235A"/>
    <w:rsid w:val="003D2591"/>
    <w:rsid w:val="003F350F"/>
    <w:rsid w:val="004110D6"/>
    <w:rsid w:val="004358BB"/>
    <w:rsid w:val="005E41D0"/>
    <w:rsid w:val="006B0509"/>
    <w:rsid w:val="006C0DAD"/>
    <w:rsid w:val="006E1D24"/>
    <w:rsid w:val="00833459"/>
    <w:rsid w:val="008B1F17"/>
    <w:rsid w:val="009B7BC3"/>
    <w:rsid w:val="00CC71D2"/>
    <w:rsid w:val="00DE1FC2"/>
    <w:rsid w:val="00E56CB6"/>
    <w:rsid w:val="00ED328B"/>
    <w:rsid w:val="00F20D0E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7A74"/>
  <w15:chartTrackingRefBased/>
  <w15:docId w15:val="{D8842E6F-40E8-481D-B7D0-97125095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D0E"/>
    <w:rPr>
      <w:sz w:val="18"/>
      <w:szCs w:val="18"/>
    </w:rPr>
  </w:style>
  <w:style w:type="paragraph" w:styleId="a5">
    <w:name w:val="List Paragraph"/>
    <w:basedOn w:val="a"/>
    <w:uiPriority w:val="34"/>
    <w:qFormat/>
    <w:rsid w:val="00E56CB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328B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6C0DA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C0DA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C0DA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C0DA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C0DA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C0DA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C0DAD"/>
    <w:rPr>
      <w:sz w:val="18"/>
      <w:szCs w:val="18"/>
    </w:rPr>
  </w:style>
  <w:style w:type="paragraph" w:styleId="aa">
    <w:name w:val="Subtitle"/>
    <w:basedOn w:val="a"/>
    <w:next w:val="a"/>
    <w:link w:val="Char4"/>
    <w:uiPriority w:val="11"/>
    <w:qFormat/>
    <w:rsid w:val="000624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0624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E41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25</cp:revision>
  <dcterms:created xsi:type="dcterms:W3CDTF">2019-04-26T14:58:00Z</dcterms:created>
  <dcterms:modified xsi:type="dcterms:W3CDTF">2019-04-27T08:41:00Z</dcterms:modified>
</cp:coreProperties>
</file>