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01D6B9" w14:textId="77777777" w:rsidR="00CE2E06" w:rsidRDefault="00AC35E2" w:rsidP="00AC35E2">
      <w:pPr>
        <w:pStyle w:val="1"/>
      </w:pPr>
      <w:proofErr w:type="gramStart"/>
      <w: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调试处理</w:t>
      </w:r>
    </w:p>
    <w:p w14:paraId="35977576" w14:textId="77777777" w:rsidR="00AC35E2" w:rsidRDefault="00AC35E2" w:rsidP="00AC35E2">
      <w:pPr>
        <w:pStyle w:val="2"/>
      </w:pPr>
      <w:r>
        <w:t xml:space="preserve">1.1 </w:t>
      </w:r>
      <w:r>
        <w:t>有哪些超参数</w:t>
      </w:r>
      <w:r>
        <w:t>?</w:t>
      </w:r>
    </w:p>
    <w:p w14:paraId="0E820C2F" w14:textId="77777777" w:rsidR="00AC35E2" w:rsidRDefault="00AC35E2" w:rsidP="00AC35E2">
      <w:r>
        <w:t>按照重要程度如下划分</w:t>
      </w:r>
      <w:r>
        <w:t>:</w:t>
      </w:r>
    </w:p>
    <w:p w14:paraId="2E1A1229" w14:textId="77777777" w:rsidR="00AC35E2" w:rsidRDefault="00AC35E2" w:rsidP="00AC35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学习率</w:t>
      </w:r>
      <w:r>
        <w:rPr>
          <w:rFonts w:hint="eastAsia"/>
        </w:rPr>
        <w:t xml:space="preserve"> alpha</w:t>
      </w:r>
    </w:p>
    <w:p w14:paraId="39377361" w14:textId="77777777" w:rsidR="00AC35E2" w:rsidRDefault="00AC35E2" w:rsidP="00AC35E2">
      <w:pPr>
        <w:pStyle w:val="a3"/>
        <w:numPr>
          <w:ilvl w:val="0"/>
          <w:numId w:val="1"/>
        </w:numPr>
        <w:ind w:firstLineChars="0"/>
      </w:pPr>
      <w:r>
        <w:t>优化算法</w:t>
      </w:r>
      <w:r>
        <w:t>(adam)</w:t>
      </w:r>
      <w:r>
        <w:t>中的</w:t>
      </w:r>
      <w:r>
        <w:t>beta.</w:t>
      </w:r>
    </w:p>
    <w:p w14:paraId="1F522AD4" w14:textId="77777777" w:rsidR="00AC35E2" w:rsidRDefault="00AC35E2" w:rsidP="00AC35E2">
      <w:pPr>
        <w:pStyle w:val="a3"/>
        <w:ind w:left="720" w:firstLineChars="0" w:firstLine="0"/>
      </w:pPr>
      <w:r>
        <w:t>网络的隐藏层单元数</w:t>
      </w:r>
      <w:r>
        <w:t>(hidden units)</w:t>
      </w:r>
    </w:p>
    <w:p w14:paraId="2E41D1A5" w14:textId="77777777" w:rsidR="00AC35E2" w:rsidRDefault="00AC35E2" w:rsidP="00AC35E2">
      <w:pPr>
        <w:pStyle w:val="a3"/>
        <w:ind w:left="720" w:firstLineChars="0" w:firstLine="0"/>
      </w:pPr>
      <w:r>
        <w:t>Minibatch size(</w:t>
      </w:r>
      <w:r>
        <w:t>可以影响收敛</w:t>
      </w:r>
      <w:r>
        <w:t>)</w:t>
      </w:r>
    </w:p>
    <w:p w14:paraId="2E147D7C" w14:textId="77777777" w:rsidR="00AC35E2" w:rsidRDefault="00AC35E2" w:rsidP="00AC35E2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神经元层数</w:t>
      </w:r>
      <w:r>
        <w:rPr>
          <w:rFonts w:hint="eastAsia"/>
        </w:rPr>
        <w:t>(</w:t>
      </w:r>
      <w:r>
        <w:rPr>
          <w:rFonts w:hint="eastAsia"/>
        </w:rPr>
        <w:t>深度</w:t>
      </w:r>
      <w:r>
        <w:rPr>
          <w:rFonts w:hint="eastAsia"/>
        </w:rPr>
        <w:t>)</w:t>
      </w:r>
    </w:p>
    <w:p w14:paraId="631ED004" w14:textId="77777777" w:rsidR="00AC35E2" w:rsidRDefault="00AC35E2" w:rsidP="00AC35E2">
      <w:pPr>
        <w:pStyle w:val="a3"/>
        <w:ind w:left="720" w:firstLineChars="0" w:firstLine="0"/>
      </w:pPr>
      <w:r>
        <w:t>学习率衰减因子</w:t>
      </w:r>
      <w:r>
        <w:t>(lr decay ratio)</w:t>
      </w:r>
    </w:p>
    <w:p w14:paraId="301F1EB8" w14:textId="77777777" w:rsidR="00AC35E2" w:rsidRPr="00AC35E2" w:rsidRDefault="00AC35E2" w:rsidP="00AC35E2">
      <w:pPr>
        <w:rPr>
          <w:rFonts w:hint="eastAsia"/>
        </w:rPr>
      </w:pPr>
    </w:p>
    <w:p w14:paraId="34EA3696" w14:textId="77777777" w:rsidR="00AC35E2" w:rsidRDefault="00AC35E2" w:rsidP="00AC35E2">
      <w:r>
        <w:rPr>
          <w:noProof/>
        </w:rPr>
        <w:drawing>
          <wp:inline distT="0" distB="0" distL="0" distR="0" wp14:anchorId="17161486" wp14:editId="451E2508">
            <wp:extent cx="3514725" cy="3752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E5BF" w14:textId="77777777" w:rsidR="00AC35E2" w:rsidRDefault="00AC35E2" w:rsidP="00AC35E2">
      <w:pPr>
        <w:pStyle w:val="2"/>
      </w:pPr>
      <w:r>
        <w:t xml:space="preserve">1.2 </w:t>
      </w:r>
      <w:r>
        <w:t>传统参数搜索方法</w:t>
      </w:r>
    </w:p>
    <w:p w14:paraId="73468E46" w14:textId="77777777" w:rsidR="00AC35E2" w:rsidRDefault="00AC35E2" w:rsidP="00AC35E2">
      <w:r>
        <w:t>传统参数搜索方法</w:t>
      </w:r>
      <w:r>
        <w:t>(</w:t>
      </w:r>
      <w:r>
        <w:t>机器学习</w:t>
      </w:r>
      <w:r>
        <w:t>)</w:t>
      </w:r>
      <w:r>
        <w:t>采用网格搜索</w:t>
      </w:r>
      <w:r>
        <w:t>.</w:t>
      </w:r>
    </w:p>
    <w:p w14:paraId="74CD14FA" w14:textId="77777777" w:rsidR="00AC35E2" w:rsidRDefault="00AC35E2" w:rsidP="00AC35E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如下左图</w:t>
      </w:r>
      <w:r>
        <w:rPr>
          <w:rFonts w:hint="eastAsia"/>
        </w:rPr>
        <w:t>,</w:t>
      </w:r>
      <w:r>
        <w:t xml:space="preserve"> </w:t>
      </w:r>
      <w:r>
        <w:t>假设需要测试</w:t>
      </w:r>
      <w:r>
        <w:t>(</w:t>
      </w:r>
      <w:r>
        <w:t>尝试</w:t>
      </w:r>
      <w:r>
        <w:t>)25</w:t>
      </w:r>
      <w:r>
        <w:t>次</w:t>
      </w:r>
      <w:r>
        <w:t xml:space="preserve">, </w:t>
      </w:r>
      <w:r>
        <w:t>对于有两个超参数的系统</w:t>
      </w:r>
      <w:r>
        <w:t xml:space="preserve">. </w:t>
      </w:r>
      <w:proofErr w:type="gramStart"/>
      <w:r>
        <w:t>每个超</w:t>
      </w:r>
      <w:proofErr w:type="gramEnd"/>
      <w:r>
        <w:t>参数上选</w:t>
      </w:r>
      <w:r>
        <w:t>5</w:t>
      </w:r>
      <w:r>
        <w:t>个</w:t>
      </w:r>
      <w:r>
        <w:t>(5</w:t>
      </w:r>
      <w:r>
        <w:t>等分</w:t>
      </w:r>
      <w:r>
        <w:t>,</w:t>
      </w:r>
      <w:r>
        <w:t>随机</w:t>
      </w:r>
      <w:r>
        <w:t xml:space="preserve">). </w:t>
      </w:r>
      <w:r>
        <w:t>共有</w:t>
      </w:r>
      <w:r>
        <w:t>5x5</w:t>
      </w:r>
      <w:r>
        <w:t>的表现</w:t>
      </w:r>
      <w:r>
        <w:t>.</w:t>
      </w:r>
    </w:p>
    <w:p w14:paraId="7AAABD44" w14:textId="77777777" w:rsidR="00071942" w:rsidRDefault="00071942" w:rsidP="00AC35E2">
      <w:pPr>
        <w:pStyle w:val="a3"/>
        <w:numPr>
          <w:ilvl w:val="0"/>
          <w:numId w:val="3"/>
        </w:numPr>
        <w:ind w:firstLineChars="0"/>
      </w:pPr>
      <w:r>
        <w:t>如果对于参数</w:t>
      </w:r>
      <w:r>
        <w:t xml:space="preserve">1,2 </w:t>
      </w:r>
      <w:r>
        <w:t>其重要性不是对等的</w:t>
      </w:r>
      <w:r>
        <w:t xml:space="preserve">. </w:t>
      </w:r>
      <w:r>
        <w:t>比如参数</w:t>
      </w:r>
      <w:r>
        <w:t>2</w:t>
      </w:r>
      <w:r>
        <w:t>的重要性更大</w:t>
      </w:r>
      <w:r>
        <w:t xml:space="preserve">, </w:t>
      </w:r>
      <w:r>
        <w:t>参数</w:t>
      </w:r>
      <w:r>
        <w:t>1</w:t>
      </w:r>
      <w:r>
        <w:t>及时选择</w:t>
      </w:r>
      <w:r>
        <w:t>5</w:t>
      </w:r>
      <w:r>
        <w:t>个随机值也对情况改善作用很小的情况下</w:t>
      </w:r>
      <w:r>
        <w:t xml:space="preserve">. </w:t>
      </w:r>
      <w:r>
        <w:t>我们可以给参数</w:t>
      </w:r>
      <w:r>
        <w:t>2</w:t>
      </w:r>
      <w:r>
        <w:t>选择</w:t>
      </w:r>
      <w:r>
        <w:t>25</w:t>
      </w:r>
      <w:r>
        <w:t>个随机值</w:t>
      </w:r>
      <w:r>
        <w:t xml:space="preserve">. </w:t>
      </w:r>
      <w:r>
        <w:t>这样表现会更好</w:t>
      </w:r>
      <w:r>
        <w:t>.</w:t>
      </w:r>
    </w:p>
    <w:p w14:paraId="032BE30D" w14:textId="77777777" w:rsidR="00071942" w:rsidRPr="00AC35E2" w:rsidRDefault="00071942" w:rsidP="00071942">
      <w:pPr>
        <w:rPr>
          <w:rFonts w:hint="eastAsia"/>
        </w:rPr>
      </w:pPr>
      <w:r>
        <w:lastRenderedPageBreak/>
        <w:t>深度学习建议使用随机参数搜索方法</w:t>
      </w:r>
      <w:r>
        <w:t xml:space="preserve">. </w:t>
      </w:r>
      <w:r>
        <w:t>如图</w:t>
      </w:r>
      <w:r>
        <w:t>2.</w:t>
      </w:r>
    </w:p>
    <w:p w14:paraId="45B21B40" w14:textId="77777777" w:rsidR="00AC35E2" w:rsidRDefault="00AC35E2" w:rsidP="00AC35E2">
      <w:r>
        <w:rPr>
          <w:noProof/>
        </w:rPr>
        <w:drawing>
          <wp:inline distT="0" distB="0" distL="0" distR="0" wp14:anchorId="307F8145" wp14:editId="268EF3FB">
            <wp:extent cx="5274310" cy="2477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4290" w14:textId="77777777" w:rsidR="00071942" w:rsidRDefault="00071942" w:rsidP="00AC35E2">
      <w:r>
        <w:t>另外</w:t>
      </w:r>
      <w:r>
        <w:t>,</w:t>
      </w:r>
      <w:r>
        <w:t>可以采用由粗到细的策略</w:t>
      </w:r>
      <w:r>
        <w:t>(</w:t>
      </w:r>
      <w:r>
        <w:t>方法</w:t>
      </w:r>
      <w:r>
        <w:t>).</w:t>
      </w:r>
    </w:p>
    <w:p w14:paraId="232276C4" w14:textId="77777777" w:rsidR="00071942" w:rsidRDefault="00071942" w:rsidP="0007194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找到一组表现好的参数后</w:t>
      </w:r>
      <w:r>
        <w:rPr>
          <w:rFonts w:hint="eastAsia"/>
        </w:rPr>
        <w:t>(</w:t>
      </w:r>
      <w:r>
        <w:rPr>
          <w:rFonts w:hint="eastAsia"/>
        </w:rPr>
        <w:t>下图的右下角</w:t>
      </w:r>
      <w:r>
        <w:rPr>
          <w:rFonts w:hint="eastAsia"/>
        </w:rPr>
        <w:t>).</w:t>
      </w:r>
    </w:p>
    <w:p w14:paraId="7C32F89E" w14:textId="77777777" w:rsidR="00071942" w:rsidRDefault="00071942" w:rsidP="0007194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t>对这个区域</w:t>
      </w:r>
      <w:r w:rsidR="00AF03E1">
        <w:t>(</w:t>
      </w:r>
      <w:r w:rsidR="00AF03E1">
        <w:t>放大这个区域</w:t>
      </w:r>
      <w:r w:rsidR="00AF03E1">
        <w:t>)</w:t>
      </w:r>
      <w:r>
        <w:t>做精细的尝试</w:t>
      </w:r>
      <w:r w:rsidR="00AF03E1">
        <w:t>(</w:t>
      </w:r>
      <w:r w:rsidR="00AF03E1">
        <w:t>更密集取值</w:t>
      </w:r>
      <w:r w:rsidR="00AF03E1">
        <w:t>,</w:t>
      </w:r>
      <w:r w:rsidR="00AF03E1">
        <w:t>随机取值</w:t>
      </w:r>
      <w:r w:rsidR="00AF03E1">
        <w:t>)</w:t>
      </w:r>
      <w:r>
        <w:t>.</w:t>
      </w:r>
    </w:p>
    <w:p w14:paraId="4A78C72D" w14:textId="77777777" w:rsidR="00071942" w:rsidRDefault="00071942" w:rsidP="00AC35E2">
      <w:r>
        <w:rPr>
          <w:noProof/>
        </w:rPr>
        <w:drawing>
          <wp:inline distT="0" distB="0" distL="0" distR="0" wp14:anchorId="5532BBB3" wp14:editId="1657A1DD">
            <wp:extent cx="4752975" cy="3362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D3E7" w14:textId="77777777" w:rsidR="00AF03E1" w:rsidRDefault="00AF03E1" w:rsidP="00AC35E2"/>
    <w:p w14:paraId="7437147D" w14:textId="77777777" w:rsidR="00AF03E1" w:rsidRDefault="00AF03E1" w:rsidP="00AF03E1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为超参数选择合适范围</w:t>
      </w:r>
    </w:p>
    <w:p w14:paraId="0019FBDF" w14:textId="77777777" w:rsidR="00AF03E1" w:rsidRDefault="00AF03E1" w:rsidP="00AF03E1">
      <w:pPr>
        <w:pStyle w:val="a4"/>
      </w:pPr>
      <w:r>
        <w:t>Using an approprate scale to pick hyperparameters</w:t>
      </w:r>
    </w:p>
    <w:p w14:paraId="7FE0423F" w14:textId="77777777" w:rsidR="00AF03E1" w:rsidRDefault="00AF03E1" w:rsidP="00AF03E1">
      <w:pPr>
        <w:pStyle w:val="2"/>
      </w:pPr>
      <w:r>
        <w:rPr>
          <w:rFonts w:hint="eastAsia"/>
        </w:rPr>
        <w:lastRenderedPageBreak/>
        <w:t>2.1</w:t>
      </w:r>
      <w:r>
        <w:t xml:space="preserve"> </w:t>
      </w:r>
      <w:r w:rsidR="00586368">
        <w:t>何为</w:t>
      </w:r>
      <w:r>
        <w:t>超参数合理范围</w:t>
      </w:r>
      <w:r>
        <w:t>?</w:t>
      </w:r>
    </w:p>
    <w:p w14:paraId="595A597B" w14:textId="77777777" w:rsidR="00AF03E1" w:rsidRDefault="00AF03E1" w:rsidP="00AF03E1">
      <w:r>
        <w:t>种类</w:t>
      </w:r>
      <w:proofErr w:type="gramStart"/>
      <w:r>
        <w:t>一</w:t>
      </w:r>
      <w:proofErr w:type="gramEnd"/>
      <w:r>
        <w:t xml:space="preserve">) </w:t>
      </w:r>
      <w:r>
        <w:t>学习率</w:t>
      </w:r>
      <w:r>
        <w:t>alpha</w:t>
      </w:r>
      <w:r>
        <w:t>和</w:t>
      </w:r>
      <w:r>
        <w:t>adam</w:t>
      </w:r>
      <w:r>
        <w:t>的</w:t>
      </w:r>
      <w:r>
        <w:t>beta.</w:t>
      </w:r>
    </w:p>
    <w:p w14:paraId="7A27AF34" w14:textId="77777777" w:rsidR="00AF03E1" w:rsidRDefault="00AF03E1" w:rsidP="00AF03E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学习率</w:t>
      </w:r>
      <w:r>
        <w:rPr>
          <w:rFonts w:hint="eastAsia"/>
        </w:rPr>
        <w:t>alpha</w:t>
      </w:r>
      <w:r>
        <w:rPr>
          <w:rFonts w:hint="eastAsia"/>
        </w:rPr>
        <w:t>在</w:t>
      </w:r>
      <w:r>
        <w:rPr>
          <w:rFonts w:hint="eastAsia"/>
        </w:rPr>
        <w:t>0.0001~0.1</w:t>
      </w:r>
      <w:r>
        <w:rPr>
          <w:rFonts w:hint="eastAsia"/>
        </w:rPr>
        <w:t>间有很好的表现</w:t>
      </w:r>
      <w:r>
        <w:rPr>
          <w:rFonts w:hint="eastAsia"/>
        </w:rPr>
        <w:t>,</w:t>
      </w:r>
      <w:r>
        <w:t xml:space="preserve"> [0.0001,0.1]</w:t>
      </w:r>
      <w:r>
        <w:t>是其</w:t>
      </w:r>
      <w:r>
        <w:rPr>
          <w:b/>
        </w:rPr>
        <w:t>合理</w:t>
      </w:r>
      <w:r>
        <w:t>的范围</w:t>
      </w:r>
      <w:r>
        <w:t>.</w:t>
      </w:r>
      <w:r>
        <w:t>但是其</w:t>
      </w:r>
      <w:r w:rsidR="008E4AF4">
        <w:t>实际可以取到</w:t>
      </w:r>
      <w:r w:rsidR="008E4AF4">
        <w:t>[0.0001,1]</w:t>
      </w:r>
      <w:r w:rsidR="008E4AF4">
        <w:t>的范围</w:t>
      </w:r>
      <w:r w:rsidR="008E4AF4">
        <w:t>.</w:t>
      </w:r>
    </w:p>
    <w:p w14:paraId="5F7950D4" w14:textId="77777777" w:rsidR="008E4AF4" w:rsidRDefault="008E4AF4" w:rsidP="008E4AF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如果按照线性区分的话</w:t>
      </w:r>
      <w:r>
        <w:rPr>
          <w:rFonts w:hint="eastAsia"/>
        </w:rPr>
        <w:t>.</w:t>
      </w:r>
      <w:r w:rsidR="00A95C70">
        <w:t xml:space="preserve"> </w:t>
      </w:r>
      <w:r w:rsidR="00A95C70">
        <w:t>参数搜索能落在</w:t>
      </w:r>
      <w:r w:rsidR="00A95C70">
        <w:t>0.0001~0.1</w:t>
      </w:r>
      <w:r w:rsidR="00A95C70">
        <w:t>的概率大约只有</w:t>
      </w:r>
      <w:r w:rsidR="00A95C70">
        <w:t xml:space="preserve">10%. </w:t>
      </w:r>
      <w:r w:rsidR="00A95C70">
        <w:t>落在</w:t>
      </w:r>
      <w:r w:rsidR="00A95C70">
        <w:t>0.1~1</w:t>
      </w:r>
      <w:r w:rsidR="00A95C70">
        <w:t>间概率是</w:t>
      </w:r>
      <w:r w:rsidR="00A95C70">
        <w:t>90%.</w:t>
      </w:r>
    </w:p>
    <w:p w14:paraId="4C1EC76E" w14:textId="77777777" w:rsidR="00A95C70" w:rsidRDefault="00A95C70" w:rsidP="008E4AF4">
      <w:pPr>
        <w:pStyle w:val="a3"/>
        <w:numPr>
          <w:ilvl w:val="0"/>
          <w:numId w:val="6"/>
        </w:numPr>
        <w:ind w:firstLineChars="0"/>
      </w:pPr>
      <w:r>
        <w:t>引入指数区分</w:t>
      </w:r>
      <w:r>
        <w:t xml:space="preserve">. </w:t>
      </w:r>
      <w:r>
        <w:t>这样参数搜索落在</w:t>
      </w:r>
      <w:r>
        <w:t>0.0001~0.1</w:t>
      </w:r>
      <w:r>
        <w:t>的概率是</w:t>
      </w:r>
      <w:r>
        <w:t>80%.</w:t>
      </w:r>
      <w:r>
        <w:t>落在</w:t>
      </w:r>
      <w:r>
        <w:t>0.1~1</w:t>
      </w:r>
      <w:r>
        <w:t>间概率是</w:t>
      </w:r>
      <w:r>
        <w:t>20%.</w:t>
      </w:r>
    </w:p>
    <w:p w14:paraId="53D5AED0" w14:textId="77777777" w:rsidR="00586368" w:rsidRDefault="00586368" w:rsidP="008E4AF4">
      <w:pPr>
        <w:pStyle w:val="a3"/>
        <w:numPr>
          <w:ilvl w:val="0"/>
          <w:numId w:val="6"/>
        </w:numPr>
        <w:ind w:firstLineChars="0"/>
      </w:pPr>
      <w:r>
        <w:t>10</w:t>
      </w:r>
      <w:r>
        <w:t>为底指数</w:t>
      </w:r>
      <w:r>
        <w:t xml:space="preserve">, </w:t>
      </w:r>
      <w:r>
        <w:t>随机</w:t>
      </w:r>
      <w:r>
        <w:t>[-4,0]</w:t>
      </w:r>
      <w:r>
        <w:t>的整数</w:t>
      </w:r>
      <w:r>
        <w:t xml:space="preserve">r. </w:t>
      </w:r>
      <w:r>
        <w:t>带入</w:t>
      </w:r>
      <w:r>
        <w:t>10</w:t>
      </w:r>
      <w:r w:rsidRPr="00586368">
        <w:rPr>
          <w:vertAlign w:val="superscript"/>
        </w:rPr>
        <w:t>r</w:t>
      </w:r>
      <w:r>
        <w:t>.</w:t>
      </w:r>
    </w:p>
    <w:p w14:paraId="47A031F6" w14:textId="77777777" w:rsidR="008E4AF4" w:rsidRDefault="008E4AF4" w:rsidP="008E4AF4">
      <w:r>
        <w:rPr>
          <w:noProof/>
        </w:rPr>
        <w:drawing>
          <wp:inline distT="0" distB="0" distL="0" distR="0" wp14:anchorId="3AE95AFA" wp14:editId="2553EB6F">
            <wp:extent cx="5274310" cy="23368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8062" w14:textId="77777777" w:rsidR="00586368" w:rsidRDefault="002C1033" w:rsidP="008E4AF4">
      <w:r>
        <w:rPr>
          <w:rFonts w:hint="eastAsia"/>
        </w:rPr>
        <w:t>种类二</w:t>
      </w:r>
      <w:r>
        <w:rPr>
          <w:rFonts w:hint="eastAsia"/>
        </w:rPr>
        <w:t>)</w:t>
      </w:r>
      <w:r>
        <w:t xml:space="preserve"> adam</w:t>
      </w:r>
      <w:r>
        <w:t>的</w:t>
      </w:r>
      <w:r>
        <w:t>beta</w:t>
      </w:r>
      <w:r>
        <w:t>参数</w:t>
      </w:r>
      <w:r>
        <w:t>.</w:t>
      </w:r>
    </w:p>
    <w:p w14:paraId="6CAF1D85" w14:textId="77777777" w:rsidR="002C1033" w:rsidRDefault="002C1033" w:rsidP="002C1033">
      <w:pPr>
        <w:pStyle w:val="a3"/>
        <w:numPr>
          <w:ilvl w:val="0"/>
          <w:numId w:val="7"/>
        </w:numPr>
        <w:ind w:firstLineChars="0"/>
      </w:pPr>
      <w:r>
        <w:t>B</w:t>
      </w:r>
      <w:r>
        <w:rPr>
          <w:rFonts w:hint="eastAsia"/>
        </w:rPr>
        <w:t>eta</w:t>
      </w:r>
      <w:r>
        <w:rPr>
          <w:rFonts w:hint="eastAsia"/>
        </w:rPr>
        <w:t>在</w:t>
      </w:r>
      <w:r>
        <w:rPr>
          <w:rFonts w:hint="eastAsia"/>
        </w:rPr>
        <w:t>0.9~0.999</w:t>
      </w:r>
      <w:r>
        <w:rPr>
          <w:rFonts w:hint="eastAsia"/>
        </w:rPr>
        <w:t>中表现很好</w:t>
      </w:r>
      <w:r>
        <w:rPr>
          <w:rFonts w:hint="eastAsia"/>
        </w:rPr>
        <w:t>.</w:t>
      </w:r>
    </w:p>
    <w:p w14:paraId="150C6311" w14:textId="77777777" w:rsidR="002C1033" w:rsidRDefault="002C1033" w:rsidP="002C1033">
      <w:pPr>
        <w:pStyle w:val="a3"/>
        <w:numPr>
          <w:ilvl w:val="0"/>
          <w:numId w:val="7"/>
        </w:numPr>
        <w:ind w:firstLineChars="0"/>
      </w:pPr>
      <w:r>
        <w:t>还是考虑指数随机</w:t>
      </w:r>
      <w:r>
        <w:t>(10</w:t>
      </w:r>
      <w:r>
        <w:t>为底的指数</w:t>
      </w:r>
      <w:r>
        <w:t>).</w:t>
      </w:r>
    </w:p>
    <w:p w14:paraId="17413E72" w14:textId="77777777" w:rsidR="002C1033" w:rsidRDefault="002C1033" w:rsidP="002C1033">
      <w:pPr>
        <w:pStyle w:val="a3"/>
        <w:numPr>
          <w:ilvl w:val="0"/>
          <w:numId w:val="7"/>
        </w:numPr>
        <w:ind w:firstLineChars="0"/>
      </w:pPr>
      <w:r>
        <w:t>引入</w:t>
      </w:r>
      <w:r>
        <w:t xml:space="preserve">1-beta, </w:t>
      </w:r>
      <w:r>
        <w:t>其范围为</w:t>
      </w:r>
      <w:r>
        <w:t xml:space="preserve">[0.1,0.001], </w:t>
      </w:r>
      <w:r>
        <w:t>翻转为</w:t>
      </w:r>
      <w:r>
        <w:t>[0.001, 0.1], r</w:t>
      </w:r>
      <w:r>
        <w:t>的范围是</w:t>
      </w:r>
      <w:r>
        <w:t>[-3,-1].</w:t>
      </w:r>
    </w:p>
    <w:p w14:paraId="3D0568E4" w14:textId="77777777" w:rsidR="002C1033" w:rsidRDefault="002C1033" w:rsidP="002C1033"/>
    <w:p w14:paraId="1395C5A0" w14:textId="77777777" w:rsidR="002C1033" w:rsidRDefault="002C1033" w:rsidP="002C1033">
      <w:pPr>
        <w:pStyle w:val="1"/>
      </w:pPr>
      <w:r>
        <w:t>三</w:t>
      </w:r>
      <w:r>
        <w:rPr>
          <w:rFonts w:hint="eastAsia"/>
        </w:rPr>
        <w:t xml:space="preserve"> </w:t>
      </w:r>
      <w:r>
        <w:rPr>
          <w:rFonts w:hint="eastAsia"/>
        </w:rPr>
        <w:t>超参数调试实践</w:t>
      </w:r>
      <w:r>
        <w:rPr>
          <w:rFonts w:hint="eastAsia"/>
        </w:rPr>
        <w:t xml:space="preserve"> Pandas</w:t>
      </w:r>
      <w:r>
        <w:t xml:space="preserve"> Vs Caviar</w:t>
      </w:r>
    </w:p>
    <w:p w14:paraId="73CB59F2" w14:textId="77777777" w:rsidR="002C1033" w:rsidRDefault="002C1033" w:rsidP="002C1033">
      <w:r>
        <w:t>调试技巧</w:t>
      </w:r>
    </w:p>
    <w:p w14:paraId="5B469C69" w14:textId="77777777" w:rsidR="002C1033" w:rsidRDefault="002C1033" w:rsidP="002C103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不同应用场景的</w:t>
      </w:r>
      <w:commentRangeStart w:id="0"/>
      <w:r>
        <w:rPr>
          <w:rFonts w:hint="eastAsia"/>
        </w:rPr>
        <w:t>深度学习模型</w:t>
      </w:r>
      <w:commentRangeEnd w:id="0"/>
      <w:r>
        <w:rPr>
          <w:rStyle w:val="a5"/>
        </w:rPr>
        <w:commentReference w:id="0"/>
      </w:r>
      <w:r>
        <w:rPr>
          <w:rFonts w:hint="eastAsia"/>
        </w:rPr>
        <w:t>的超参数有借鉴性</w:t>
      </w:r>
      <w:r>
        <w:rPr>
          <w:rFonts w:hint="eastAsia"/>
        </w:rPr>
        <w:t>.</w:t>
      </w:r>
      <w:r>
        <w:t xml:space="preserve"> </w:t>
      </w:r>
      <w:r>
        <w:t>可以相互借鉴</w:t>
      </w:r>
      <w:r>
        <w:t xml:space="preserve">, </w:t>
      </w:r>
      <w:r>
        <w:t>引发思路</w:t>
      </w:r>
      <w:r>
        <w:t>.</w:t>
      </w:r>
    </w:p>
    <w:p w14:paraId="3EEB5FF5" w14:textId="77777777" w:rsidR="002C1033" w:rsidRDefault="00720740" w:rsidP="002C103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硬件变化后</w:t>
      </w:r>
      <w:r>
        <w:rPr>
          <w:rFonts w:hint="eastAsia"/>
        </w:rPr>
        <w:t>(</w:t>
      </w:r>
      <w:r>
        <w:rPr>
          <w:rFonts w:hint="eastAsia"/>
        </w:rPr>
        <w:t>比如服务器变了</w:t>
      </w:r>
      <w:r>
        <w:rPr>
          <w:rFonts w:hint="eastAsia"/>
        </w:rPr>
        <w:t>),</w:t>
      </w:r>
      <w:r>
        <w:t xml:space="preserve"> </w:t>
      </w:r>
      <w:r>
        <w:t>数据分布变化后</w:t>
      </w:r>
      <w:r>
        <w:t xml:space="preserve">, </w:t>
      </w:r>
      <w:r>
        <w:t>都需要重新回归</w:t>
      </w:r>
      <w:r>
        <w:t>(</w:t>
      </w:r>
      <w:r>
        <w:t>检验</w:t>
      </w:r>
      <w:r>
        <w:t>)</w:t>
      </w:r>
      <w:r>
        <w:t>之前的超参数配置</w:t>
      </w:r>
      <w:r>
        <w:t>.</w:t>
      </w:r>
    </w:p>
    <w:p w14:paraId="66CCFE7C" w14:textId="77777777" w:rsidR="00720740" w:rsidRDefault="00720740" w:rsidP="00720740"/>
    <w:p w14:paraId="614BDBFF" w14:textId="77777777" w:rsidR="00720740" w:rsidRDefault="00720740" w:rsidP="00720740">
      <w:r>
        <w:t>主流</w:t>
      </w:r>
      <w:proofErr w:type="gramStart"/>
      <w:r>
        <w:t>的调参</w:t>
      </w:r>
      <w:proofErr w:type="gramEnd"/>
      <w:r>
        <w:t>:</w:t>
      </w:r>
    </w:p>
    <w:p w14:paraId="3643B6A1" w14:textId="77777777" w:rsidR="00720740" w:rsidRDefault="00720740" w:rsidP="00720740">
      <w:pPr>
        <w:pStyle w:val="a3"/>
        <w:numPr>
          <w:ilvl w:val="0"/>
          <w:numId w:val="9"/>
        </w:numPr>
        <w:ind w:firstLineChars="0"/>
      </w:pPr>
      <w:r>
        <w:t>P</w:t>
      </w:r>
      <w:r>
        <w:rPr>
          <w:rFonts w:hint="eastAsia"/>
        </w:rPr>
        <w:t>andas.</w:t>
      </w:r>
      <w:r>
        <w:t xml:space="preserve"> </w:t>
      </w:r>
    </w:p>
    <w:p w14:paraId="5EC21507" w14:textId="77777777" w:rsidR="00720740" w:rsidRDefault="00720740" w:rsidP="00720740">
      <w:pPr>
        <w:pStyle w:val="a3"/>
        <w:ind w:left="360" w:firstLineChars="0" w:firstLine="0"/>
      </w:pPr>
      <w:r>
        <w:t>对于硬件</w:t>
      </w:r>
      <w:r w:rsidR="0011578D">
        <w:t>有限制</w:t>
      </w:r>
      <w:r w:rsidR="0011578D">
        <w:t>(GPU</w:t>
      </w:r>
      <w:r w:rsidR="0011578D">
        <w:t>有限</w:t>
      </w:r>
      <w:r w:rsidR="0011578D">
        <w:t xml:space="preserve">), </w:t>
      </w:r>
      <w:r w:rsidR="0011578D">
        <w:t>数据量很大</w:t>
      </w:r>
      <w:r w:rsidR="0011578D">
        <w:t xml:space="preserve">. </w:t>
      </w:r>
      <w:r w:rsidR="0011578D">
        <w:t>只能一次尝试一种参数</w:t>
      </w:r>
      <w:r w:rsidR="0011578D">
        <w:t xml:space="preserve">. </w:t>
      </w:r>
    </w:p>
    <w:p w14:paraId="56ADA5E0" w14:textId="77777777" w:rsidR="0011578D" w:rsidRDefault="0011578D" w:rsidP="00720740">
      <w:pPr>
        <w:pStyle w:val="a3"/>
        <w:ind w:left="360" w:firstLineChars="0" w:firstLine="0"/>
      </w:pPr>
      <w:r>
        <w:t>可以逐渐改良超参数</w:t>
      </w:r>
      <w:r>
        <w:t xml:space="preserve">. </w:t>
      </w:r>
      <w:r>
        <w:t>主要观察损失函数的表现</w:t>
      </w:r>
      <w:r>
        <w:t xml:space="preserve">. </w:t>
      </w:r>
      <w:r>
        <w:t>逐渐添加</w:t>
      </w:r>
      <w:r>
        <w:t>momentum,</w:t>
      </w:r>
      <w:r>
        <w:t>或者逐渐减小变量</w:t>
      </w:r>
      <w:r>
        <w:t>,</w:t>
      </w:r>
      <w:r>
        <w:t>然后观察其</w:t>
      </w:r>
      <w:r>
        <w:t>loss</w:t>
      </w:r>
      <w:r>
        <w:t>表现</w:t>
      </w:r>
      <w:r>
        <w:t>.</w:t>
      </w:r>
    </w:p>
    <w:p w14:paraId="5EC177A3" w14:textId="77777777" w:rsidR="0011578D" w:rsidRDefault="0011578D" w:rsidP="0011578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Caviar.</w:t>
      </w:r>
    </w:p>
    <w:p w14:paraId="3F178C52" w14:textId="77777777" w:rsidR="0011578D" w:rsidRDefault="0011578D" w:rsidP="0011578D">
      <w:pPr>
        <w:pStyle w:val="a3"/>
        <w:ind w:left="360" w:firstLineChars="0" w:firstLine="0"/>
      </w:pPr>
      <w:r>
        <w:t>当有足够的</w:t>
      </w:r>
      <w:r>
        <w:t xml:space="preserve">GPU, </w:t>
      </w:r>
      <w:r>
        <w:t>可以一次</w:t>
      </w:r>
      <w:r>
        <w:t>(</w:t>
      </w:r>
      <w:r>
        <w:t>并行</w:t>
      </w:r>
      <w:r>
        <w:t>)</w:t>
      </w:r>
      <w:r>
        <w:t>尝试多种超参数</w:t>
      </w:r>
      <w:r>
        <w:t xml:space="preserve">. </w:t>
      </w:r>
      <w:r>
        <w:t>绘制出不同超参数的</w:t>
      </w:r>
      <w:r>
        <w:t>loss</w:t>
      </w:r>
      <w:r>
        <w:t>曲线</w:t>
      </w:r>
      <w:r>
        <w:t>.</w:t>
      </w:r>
      <w:r>
        <w:t>找到一组最合适的超参数</w:t>
      </w:r>
      <w:r>
        <w:t>.</w:t>
      </w:r>
    </w:p>
    <w:p w14:paraId="056EF30B" w14:textId="77777777" w:rsidR="0011578D" w:rsidRDefault="0011578D" w:rsidP="00E73454">
      <w:pPr>
        <w:pStyle w:val="1"/>
      </w:pPr>
      <w: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归一化网络激活函数</w:t>
      </w:r>
    </w:p>
    <w:p w14:paraId="0C6EAAE4" w14:textId="77777777" w:rsidR="0011578D" w:rsidRDefault="0011578D" w:rsidP="0011578D"/>
    <w:p w14:paraId="0C9EA1A8" w14:textId="77777777" w:rsidR="0011578D" w:rsidRDefault="0011578D" w:rsidP="0011578D">
      <w:r>
        <w:t>何为归一化激活函数</w:t>
      </w:r>
      <w:r>
        <w:t>?</w:t>
      </w:r>
    </w:p>
    <w:p w14:paraId="3CAC5FAE" w14:textId="77777777" w:rsidR="0011578D" w:rsidRDefault="0011578D" w:rsidP="0011578D">
      <w:r>
        <w:t>是</w:t>
      </w:r>
      <w:r>
        <w:t>Batch Norm.</w:t>
      </w:r>
    </w:p>
    <w:p w14:paraId="3BDF7226" w14:textId="77777777" w:rsidR="0011578D" w:rsidRDefault="0011578D" w:rsidP="0011578D">
      <w:pPr>
        <w:jc w:val="center"/>
      </w:pPr>
      <w:r>
        <w:rPr>
          <w:noProof/>
        </w:rPr>
        <w:drawing>
          <wp:inline distT="0" distB="0" distL="0" distR="0" wp14:anchorId="1F7BC729" wp14:editId="6A942E75">
            <wp:extent cx="2790825" cy="29051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F0C7" w14:textId="77777777" w:rsidR="0011578D" w:rsidRDefault="0011578D" w:rsidP="0011578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作用域是隐藏层</w:t>
      </w:r>
      <w:r>
        <w:rPr>
          <w:rFonts w:hint="eastAsia"/>
        </w:rPr>
        <w:t>.</w:t>
      </w:r>
      <w:r>
        <w:rPr>
          <w:rFonts w:hint="eastAsia"/>
        </w:rPr>
        <w:t>在激活函数之前</w:t>
      </w:r>
      <w:r>
        <w:rPr>
          <w:rFonts w:hint="eastAsia"/>
        </w:rPr>
        <w:t>.</w:t>
      </w:r>
    </w:p>
    <w:p w14:paraId="3863B505" w14:textId="77777777" w:rsidR="002C1033" w:rsidRDefault="0011578D" w:rsidP="002C1033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均值μ和方差σ</w:t>
      </w:r>
      <w:r w:rsidR="00E73454">
        <w:rPr>
          <w:rFonts w:hint="eastAsia"/>
        </w:rPr>
        <w:t>，</w:t>
      </w:r>
      <w:r w:rsidR="00E73454">
        <w:rPr>
          <w:rFonts w:hint="eastAsia"/>
        </w:rPr>
        <w:t xml:space="preserve"> </w:t>
      </w:r>
      <w:r w:rsidR="00E73454">
        <w:rPr>
          <w:rFonts w:hint="eastAsia"/>
        </w:rPr>
        <w:t>归一化的不是</w:t>
      </w:r>
      <w:r w:rsidR="00E73454">
        <w:rPr>
          <w:rFonts w:hint="eastAsia"/>
        </w:rPr>
        <w:t>l</w:t>
      </w:r>
      <w:r w:rsidR="00E73454">
        <w:rPr>
          <w:rFonts w:hint="eastAsia"/>
        </w:rPr>
        <w:t>层的输出</w:t>
      </w:r>
      <w:r w:rsidR="00E73454">
        <w:rPr>
          <w:rFonts w:hint="eastAsia"/>
        </w:rPr>
        <w:t>a</w:t>
      </w:r>
      <w:r w:rsidR="00E73454">
        <w:rPr>
          <w:rFonts w:hint="eastAsia"/>
        </w:rPr>
        <w:t>，而是中间变量的</w:t>
      </w:r>
      <w:r w:rsidR="00E73454">
        <w:rPr>
          <w:rFonts w:hint="eastAsia"/>
        </w:rPr>
        <w:t>z</w:t>
      </w:r>
      <w:r w:rsidR="00E73454">
        <w:rPr>
          <w:rFonts w:hint="eastAsia"/>
        </w:rPr>
        <w:t>。</w:t>
      </w:r>
    </w:p>
    <w:p w14:paraId="64245988" w14:textId="77777777" w:rsidR="0011578D" w:rsidRDefault="00E73454" w:rsidP="002C1033">
      <w:pPr>
        <w:pStyle w:val="a3"/>
        <w:numPr>
          <w:ilvl w:val="0"/>
          <w:numId w:val="10"/>
        </w:numPr>
        <w:ind w:firstLineChars="0"/>
      </w:pPr>
      <w:r>
        <w:t>Z[l]</w:t>
      </w:r>
      <w:r>
        <w:t>是第</w:t>
      </w:r>
      <w:r>
        <w:t>l</w:t>
      </w:r>
      <w:r>
        <w:t>层的中间结果。</w:t>
      </w:r>
    </w:p>
    <w:p w14:paraId="618B92A4" w14:textId="77777777" w:rsidR="00E73454" w:rsidRDefault="00E73454" w:rsidP="002C1033">
      <w:pPr>
        <w:pStyle w:val="a3"/>
        <w:numPr>
          <w:ilvl w:val="0"/>
          <w:numId w:val="10"/>
        </w:numPr>
        <w:ind w:firstLineChars="0"/>
      </w:pPr>
      <w:r>
        <w:t>Znorm</w:t>
      </w:r>
      <w:r>
        <w:t>是归一化之后的中间结果，</w:t>
      </w:r>
      <w:r>
        <w:rPr>
          <w:rFonts w:hint="eastAsia"/>
        </w:rPr>
        <w:t>znorm</w:t>
      </w:r>
      <w:r>
        <w:rPr>
          <w:rFonts w:hint="eastAsia"/>
        </w:rPr>
        <w:t>是均值为</w:t>
      </w:r>
      <w:r>
        <w:rPr>
          <w:rFonts w:hint="eastAsia"/>
        </w:rPr>
        <w:t>0</w:t>
      </w:r>
      <w:r>
        <w:rPr>
          <w:rFonts w:hint="eastAsia"/>
        </w:rPr>
        <w:t>，方差为</w:t>
      </w:r>
      <w:r>
        <w:rPr>
          <w:rFonts w:hint="eastAsia"/>
        </w:rPr>
        <w:t>1</w:t>
      </w:r>
      <w:r>
        <w:rPr>
          <w:rFonts w:hint="eastAsia"/>
        </w:rPr>
        <w:t>的分布。</w:t>
      </w:r>
      <w:r>
        <w:rPr>
          <w:rFonts w:hint="eastAsia"/>
        </w:rPr>
        <w:t xml:space="preserve"> </w:t>
      </w:r>
      <w:r>
        <w:rPr>
          <w:rFonts w:hint="eastAsia"/>
        </w:rPr>
        <w:t>这样就损失了不同样本的差异性了。</w:t>
      </w:r>
    </w:p>
    <w:p w14:paraId="42858E6C" w14:textId="77777777" w:rsidR="00E73454" w:rsidRDefault="00E73454" w:rsidP="002C1033">
      <w:pPr>
        <w:pStyle w:val="a3"/>
        <w:numPr>
          <w:ilvl w:val="0"/>
          <w:numId w:val="10"/>
        </w:numPr>
        <w:ind w:firstLineChars="0"/>
      </w:pPr>
      <w:r>
        <w:t>为了解决不同样本的差异性，</w:t>
      </w:r>
      <w:r>
        <w:rPr>
          <w:rFonts w:hint="eastAsia"/>
        </w:rPr>
        <w:t xml:space="preserve"> </w:t>
      </w:r>
      <w:r>
        <w:rPr>
          <w:rFonts w:hint="eastAsia"/>
        </w:rPr>
        <w:t>引入γ和β。</w:t>
      </w:r>
    </w:p>
    <w:p w14:paraId="18B58DD8" w14:textId="77777777" w:rsidR="00E73454" w:rsidRDefault="00E73454" w:rsidP="00E73454"/>
    <w:p w14:paraId="080F4B53" w14:textId="77777777" w:rsidR="00E73454" w:rsidRDefault="00E73454" w:rsidP="00B14AA1">
      <w:pPr>
        <w:pStyle w:val="1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</w:t>
      </w:r>
      <w:r>
        <w:rPr>
          <w:rFonts w:hint="eastAsia"/>
        </w:rPr>
        <w:t>讲</w:t>
      </w:r>
      <w:r>
        <w:rPr>
          <w:rFonts w:hint="eastAsia"/>
        </w:rPr>
        <w:t>BatchNorm</w:t>
      </w:r>
      <w:r>
        <w:rPr>
          <w:rFonts w:hint="eastAsia"/>
        </w:rPr>
        <w:t>拟合进神经网络</w:t>
      </w:r>
    </w:p>
    <w:p w14:paraId="40B99908" w14:textId="42F8E83E" w:rsidR="00B14AA1" w:rsidRDefault="00B14AA1" w:rsidP="00B14AA1">
      <w:pPr>
        <w:pStyle w:val="2"/>
        <w:rPr>
          <w:rFonts w:hint="eastAsia"/>
        </w:rPr>
      </w:pPr>
      <w:r>
        <w:t>5.1 Batchnorm</w:t>
      </w:r>
      <w:r>
        <w:t>在网络中的用法</w:t>
      </w:r>
    </w:p>
    <w:p w14:paraId="40192056" w14:textId="77777777" w:rsidR="00E73454" w:rsidRDefault="00E73454" w:rsidP="00E73454">
      <w:r>
        <w:rPr>
          <w:noProof/>
        </w:rPr>
        <w:drawing>
          <wp:inline distT="0" distB="0" distL="0" distR="0" wp14:anchorId="51C7320B" wp14:editId="61D7AD48">
            <wp:extent cx="5274310" cy="18992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5358" w14:textId="77777777" w:rsidR="00E73454" w:rsidRDefault="00E73454" w:rsidP="00E73454">
      <w:pPr>
        <w:pStyle w:val="a3"/>
        <w:numPr>
          <w:ilvl w:val="0"/>
          <w:numId w:val="11"/>
        </w:numPr>
        <w:ind w:firstLineChars="0"/>
      </w:pPr>
      <w:r>
        <w:t>Z</w:t>
      </w:r>
      <w:r>
        <w:rPr>
          <w:rFonts w:hint="eastAsia"/>
        </w:rPr>
        <w:t>[l]</w:t>
      </w:r>
      <w:r>
        <w:rPr>
          <w:rFonts w:hint="eastAsia"/>
        </w:rPr>
        <w:t>是第</w:t>
      </w:r>
      <w:r>
        <w:rPr>
          <w:rFonts w:hint="eastAsia"/>
        </w:rPr>
        <w:t>l</w:t>
      </w:r>
      <w:r>
        <w:rPr>
          <w:rFonts w:hint="eastAsia"/>
        </w:rPr>
        <w:t>层的中间输出</w:t>
      </w:r>
      <w:r>
        <w:rPr>
          <w:rFonts w:hint="eastAsia"/>
        </w:rPr>
        <w:t>.</w:t>
      </w:r>
    </w:p>
    <w:p w14:paraId="045C111E" w14:textId="77777777" w:rsidR="00E73454" w:rsidRDefault="00E73454" w:rsidP="00E73454">
      <w:pPr>
        <w:pStyle w:val="a3"/>
        <w:numPr>
          <w:ilvl w:val="0"/>
          <w:numId w:val="11"/>
        </w:numPr>
        <w:ind w:firstLineChars="0"/>
      </w:pPr>
      <w:r>
        <w:t>a[l]</w:t>
      </w:r>
      <w:r>
        <w:t>是第</w:t>
      </w:r>
      <w:r>
        <w:t>l</w:t>
      </w:r>
      <w:r>
        <w:t>层的输出</w:t>
      </w:r>
      <w:r>
        <w:t>.</w:t>
      </w:r>
    </w:p>
    <w:p w14:paraId="5B095D93" w14:textId="77777777" w:rsidR="00E73454" w:rsidRDefault="00E73454" w:rsidP="00E73454">
      <w:pPr>
        <w:pStyle w:val="a3"/>
        <w:numPr>
          <w:ilvl w:val="0"/>
          <w:numId w:val="11"/>
        </w:numPr>
        <w:ind w:firstLineChars="0"/>
      </w:pPr>
      <w:r>
        <w:t>g()</w:t>
      </w:r>
      <w:r>
        <w:t>是激活函数</w:t>
      </w:r>
      <w:r>
        <w:t>.</w:t>
      </w:r>
    </w:p>
    <w:p w14:paraId="1157BAA7" w14:textId="77777777" w:rsidR="00E73454" w:rsidRDefault="00E73454" w:rsidP="00E73454"/>
    <w:p w14:paraId="61F26FF5" w14:textId="74BCFAA1" w:rsidR="00B14AA1" w:rsidRDefault="00B14AA1" w:rsidP="00B14AA1">
      <w:pPr>
        <w:pStyle w:val="2"/>
        <w:rPr>
          <w:rFonts w:hint="eastAsia"/>
        </w:rPr>
      </w:pPr>
      <w:r>
        <w:rPr>
          <w:rFonts w:hint="eastAsia"/>
        </w:rPr>
        <w:t>5.</w:t>
      </w:r>
      <w:r>
        <w:t xml:space="preserve">2 </w:t>
      </w:r>
      <w:r>
        <w:t>引入</w:t>
      </w:r>
      <w:r>
        <w:t>Batchnorm</w:t>
      </w:r>
      <w:r>
        <w:t>后的参数更新</w:t>
      </w:r>
    </w:p>
    <w:p w14:paraId="6DA061DF" w14:textId="77777777" w:rsidR="00E73454" w:rsidRDefault="00E73454" w:rsidP="00E73454">
      <w:r>
        <w:rPr>
          <w:noProof/>
        </w:rPr>
        <w:drawing>
          <wp:inline distT="0" distB="0" distL="0" distR="0" wp14:anchorId="2A1F8277" wp14:editId="15DCEADF">
            <wp:extent cx="5274310" cy="15855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939C" w14:textId="77777777" w:rsidR="00E73454" w:rsidRDefault="00E73454" w:rsidP="00E7345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网络中需要学习的参数</w:t>
      </w:r>
      <w:r>
        <w:rPr>
          <w:rFonts w:hint="eastAsia"/>
        </w:rPr>
        <w:t>,</w:t>
      </w:r>
      <w:proofErr w:type="gramStart"/>
      <w:r>
        <w:rPr>
          <w:rFonts w:hint="eastAsia"/>
        </w:rPr>
        <w:t>由之前</w:t>
      </w:r>
      <w:proofErr w:type="gramEnd"/>
      <w:r>
        <w:rPr>
          <w:rFonts w:hint="eastAsia"/>
        </w:rPr>
        <w:t>的</w:t>
      </w:r>
      <w:r>
        <w:rPr>
          <w:rFonts w:hint="eastAsia"/>
        </w:rPr>
        <w:t>W[l],b[l].</w:t>
      </w:r>
      <w:r>
        <w:t>在引入</w:t>
      </w:r>
      <w:r>
        <w:t>γ</w:t>
      </w:r>
      <w:r>
        <w:t>和</w:t>
      </w:r>
      <w:r>
        <w:t>β</w:t>
      </w:r>
      <w:r>
        <w:t>后</w:t>
      </w:r>
      <w:r>
        <w:t>,</w:t>
      </w:r>
      <w:r>
        <w:t>需要对</w:t>
      </w:r>
      <w:r>
        <w:t>γ[l],β[l]</w:t>
      </w:r>
      <w:r>
        <w:t>做更新</w:t>
      </w:r>
      <w:r>
        <w:t>.</w:t>
      </w:r>
    </w:p>
    <w:p w14:paraId="35469B38" w14:textId="77777777" w:rsidR="00E109A2" w:rsidRDefault="00E109A2" w:rsidP="00E109A2">
      <w:pPr>
        <w:pStyle w:val="a3"/>
        <w:numPr>
          <w:ilvl w:val="0"/>
          <w:numId w:val="12"/>
        </w:numPr>
        <w:ind w:firstLineChars="0"/>
      </w:pPr>
      <w:r>
        <w:t>注意</w:t>
      </w:r>
      <w:r>
        <w:t>BatchNorm</w:t>
      </w:r>
      <w:r>
        <w:t>的</w:t>
      </w:r>
      <w:r>
        <w:t>β</w:t>
      </w:r>
      <w:r>
        <w:t>和</w:t>
      </w:r>
      <w:r>
        <w:t>adam</w:t>
      </w:r>
      <w:r>
        <w:t>的</w:t>
      </w:r>
      <w:r>
        <w:t>β</w:t>
      </w:r>
      <w:r>
        <w:t>不是一个</w:t>
      </w:r>
      <w:r>
        <w:t>. (</w:t>
      </w:r>
      <w:r>
        <w:t>名字相同</w:t>
      </w:r>
      <w:r>
        <w:t xml:space="preserve">, </w:t>
      </w:r>
      <w:r>
        <w:t>但完全没关系</w:t>
      </w:r>
      <w:r>
        <w:t>)</w:t>
      </w:r>
    </w:p>
    <w:p w14:paraId="70BD7B1F" w14:textId="77777777" w:rsidR="00E109A2" w:rsidRDefault="00E109A2" w:rsidP="00E109A2"/>
    <w:p w14:paraId="302954EA" w14:textId="3BAD7732" w:rsidR="00E109A2" w:rsidRDefault="00B14AA1" w:rsidP="00B14AA1">
      <w:pPr>
        <w:pStyle w:val="2"/>
      </w:pPr>
      <w:r>
        <w:rPr>
          <w:rFonts w:hint="eastAsia"/>
        </w:rPr>
        <w:t>5.</w:t>
      </w:r>
      <w:r>
        <w:t>3 minibatch</w:t>
      </w:r>
      <w:r>
        <w:t>下的</w:t>
      </w:r>
      <w:r>
        <w:t>BatchNorm</w:t>
      </w:r>
    </w:p>
    <w:p w14:paraId="08C280E0" w14:textId="652A571F" w:rsidR="00B14AA1" w:rsidRDefault="00B14AA1" w:rsidP="00E109A2">
      <w:pPr>
        <w:rPr>
          <w:rFonts w:hint="eastAsia"/>
        </w:rPr>
      </w:pPr>
      <w:r>
        <w:rPr>
          <w:noProof/>
        </w:rPr>
        <w:drawing>
          <wp:inline distT="0" distB="0" distL="0" distR="0" wp14:anchorId="245D20FF" wp14:editId="67E479DF">
            <wp:extent cx="5274310" cy="7956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6A34" w14:textId="1EE1C445" w:rsidR="0011578D" w:rsidRDefault="00B14AA1" w:rsidP="00B14AA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X{</w:t>
      </w:r>
      <w:r>
        <w:t>1</w:t>
      </w:r>
      <w:r>
        <w:rPr>
          <w:rFonts w:hint="eastAsia"/>
        </w:rPr>
        <w:t>}</w:t>
      </w:r>
      <w:r>
        <w:rPr>
          <w:rFonts w:hint="eastAsia"/>
        </w:rPr>
        <w:t>作为第一批的</w:t>
      </w:r>
      <w:r>
        <w:rPr>
          <w:rFonts w:hint="eastAsia"/>
        </w:rPr>
        <w:t>minibatch</w:t>
      </w:r>
      <w:r>
        <w:rPr>
          <w:rFonts w:hint="eastAsia"/>
        </w:rPr>
        <w:t>的样本组</w:t>
      </w:r>
      <w:r>
        <w:rPr>
          <w:rFonts w:hint="eastAsia"/>
        </w:rPr>
        <w:t>.</w:t>
      </w:r>
    </w:p>
    <w:p w14:paraId="56333DF1" w14:textId="1F897EC1" w:rsidR="00B14AA1" w:rsidRDefault="00B14AA1" w:rsidP="00B14AA1">
      <w:pPr>
        <w:pStyle w:val="a3"/>
        <w:numPr>
          <w:ilvl w:val="0"/>
          <w:numId w:val="13"/>
        </w:numPr>
        <w:ind w:firstLineChars="0"/>
      </w:pPr>
      <w:r>
        <w:t>X{1}</w:t>
      </w:r>
      <w:r>
        <w:t>经</w:t>
      </w:r>
      <w:r>
        <w:t>W[1],b[1]</w:t>
      </w:r>
      <w:r>
        <w:t>得到中间变量</w:t>
      </w:r>
      <w:r>
        <w:t>Z[1]</w:t>
      </w:r>
    </w:p>
    <w:p w14:paraId="5ED8C4D0" w14:textId="77777777" w:rsidR="00B14AA1" w:rsidRDefault="00B14AA1" w:rsidP="00B14AA1">
      <w:pPr>
        <w:pStyle w:val="a3"/>
        <w:numPr>
          <w:ilvl w:val="0"/>
          <w:numId w:val="13"/>
        </w:numPr>
        <w:ind w:firstLineChars="0"/>
      </w:pPr>
      <w:r>
        <w:t>Z[1]</w:t>
      </w:r>
      <w:r>
        <w:t>经</w:t>
      </w:r>
      <w:r>
        <w:t>batchnorm</w:t>
      </w:r>
      <w:r>
        <w:t>得到</w:t>
      </w:r>
      <w:r>
        <w:t>Z~[1](aka, Znorm[1])</w:t>
      </w:r>
    </w:p>
    <w:p w14:paraId="728341B9" w14:textId="02E8EB5A" w:rsidR="00B14AA1" w:rsidRDefault="00B14AA1" w:rsidP="00B14AA1">
      <w:pPr>
        <w:pStyle w:val="a3"/>
        <w:numPr>
          <w:ilvl w:val="0"/>
          <w:numId w:val="15"/>
        </w:numPr>
        <w:ind w:firstLineChars="0"/>
      </w:pPr>
      <w:r>
        <w:t>Z</w:t>
      </w:r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rPr>
          <w:rFonts w:hint="eastAsia"/>
        </w:rPr>
        <w:t>含有一组值</w:t>
      </w:r>
      <w:r>
        <w:rPr>
          <w:rFonts w:hint="eastAsia"/>
        </w:rPr>
        <w:t>,</w:t>
      </w:r>
      <w:r>
        <w:t xml:space="preserve"> </w:t>
      </w:r>
      <w:r>
        <w:t>计算这组值均值</w:t>
      </w:r>
      <w:r>
        <w:t>μ.</w:t>
      </w:r>
      <w:r>
        <w:t>和方差</w:t>
      </w:r>
      <w:r>
        <w:t>σ.</w:t>
      </w:r>
    </w:p>
    <w:p w14:paraId="3C997C5D" w14:textId="34059D6E" w:rsidR="00B14AA1" w:rsidRDefault="00B14AA1" w:rsidP="00B14AA1">
      <w:pPr>
        <w:pStyle w:val="a3"/>
        <w:numPr>
          <w:ilvl w:val="0"/>
          <w:numId w:val="15"/>
        </w:numPr>
        <w:ind w:firstLineChars="0"/>
      </w:pPr>
      <w:r>
        <w:t>将</w:t>
      </w:r>
      <w:r>
        <w:t>z[1]</w:t>
      </w:r>
      <w:r>
        <w:t>归一化成均值为</w:t>
      </w:r>
      <w:r>
        <w:rPr>
          <w:rFonts w:hint="eastAsia"/>
        </w:rPr>
        <w:t>0,</w:t>
      </w:r>
      <w:r>
        <w:t xml:space="preserve"> </w:t>
      </w:r>
      <w:r>
        <w:t>方差为</w:t>
      </w:r>
      <w:r>
        <w:rPr>
          <w:rFonts w:hint="eastAsia"/>
        </w:rPr>
        <w:t>1</w:t>
      </w:r>
      <w:r>
        <w:rPr>
          <w:rFonts w:hint="eastAsia"/>
        </w:rPr>
        <w:t>数据分布</w:t>
      </w:r>
      <w:r>
        <w:rPr>
          <w:rFonts w:hint="eastAsia"/>
        </w:rPr>
        <w:t>.</w:t>
      </w:r>
    </w:p>
    <w:p w14:paraId="41F17D6D" w14:textId="07EACA76" w:rsidR="00B14AA1" w:rsidRDefault="00B14AA1" w:rsidP="00B14AA1">
      <w:pPr>
        <w:pStyle w:val="a3"/>
        <w:numPr>
          <w:ilvl w:val="0"/>
          <w:numId w:val="15"/>
        </w:numPr>
        <w:ind w:firstLineChars="0"/>
      </w:pPr>
      <w:r>
        <w:t>然后引入</w:t>
      </w:r>
      <w:r>
        <w:t>γ</w:t>
      </w:r>
      <w:r>
        <w:t>和</w:t>
      </w:r>
      <w:r>
        <w:t>β,</w:t>
      </w:r>
      <w:r>
        <w:t>对归一化得分布做差异性</w:t>
      </w:r>
      <w:proofErr w:type="gramStart"/>
      <w:r>
        <w:t>”</w:t>
      </w:r>
      <w:proofErr w:type="gramEnd"/>
      <w:r>
        <w:t>映射</w:t>
      </w:r>
      <w:proofErr w:type="gramStart"/>
      <w:r>
        <w:t>”</w:t>
      </w:r>
      <w:proofErr w:type="gramEnd"/>
      <w:r>
        <w:t>.</w:t>
      </w:r>
    </w:p>
    <w:p w14:paraId="567547F2" w14:textId="215A7B62" w:rsidR="00B14AA1" w:rsidRDefault="00B14AA1" w:rsidP="00B14AA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z~[l]</w:t>
      </w:r>
      <w:r>
        <w:rPr>
          <w:rFonts w:hint="eastAsia"/>
        </w:rPr>
        <w:t>做激活函数</w:t>
      </w:r>
      <w:r>
        <w:rPr>
          <w:rFonts w:hint="eastAsia"/>
        </w:rPr>
        <w:t>,</w:t>
      </w:r>
      <w:r>
        <w:rPr>
          <w:rFonts w:hint="eastAsia"/>
        </w:rPr>
        <w:t>产生输出α</w:t>
      </w:r>
      <w:r>
        <w:rPr>
          <w:rFonts w:hint="eastAsia"/>
        </w:rPr>
        <w:t>.</w:t>
      </w:r>
    </w:p>
    <w:p w14:paraId="4A70EE31" w14:textId="248B00C7" w:rsidR="00B14AA1" w:rsidRDefault="00B14AA1" w:rsidP="00B14AA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对于下一批</w:t>
      </w:r>
      <w:r>
        <w:rPr>
          <w:rFonts w:hint="eastAsia"/>
        </w:rPr>
        <w:t>minibatch</w:t>
      </w:r>
      <w:r>
        <w:rPr>
          <w:rFonts w:hint="eastAsia"/>
        </w:rPr>
        <w:t>同样处理</w:t>
      </w:r>
      <w:r>
        <w:rPr>
          <w:rFonts w:hint="eastAsia"/>
        </w:rPr>
        <w:t>.</w:t>
      </w:r>
    </w:p>
    <w:p w14:paraId="4CA18C71" w14:textId="092CCC8E" w:rsidR="00B14AA1" w:rsidRDefault="00B14AA1" w:rsidP="00B14AA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对于</w:t>
      </w:r>
      <w:r>
        <w:rPr>
          <w:rFonts w:hint="eastAsia"/>
        </w:rPr>
        <w:t>b[</w:t>
      </w:r>
      <w:r>
        <w:t>1]</w:t>
      </w:r>
      <w:r>
        <w:t>而言</w:t>
      </w:r>
      <w:r>
        <w:t xml:space="preserve">, </w:t>
      </w:r>
      <w:r>
        <w:t>在生成</w:t>
      </w:r>
      <w:r>
        <w:t>z[1]</w:t>
      </w:r>
      <w:r>
        <w:t>时</w:t>
      </w:r>
      <w:r>
        <w:t>,</w:t>
      </w:r>
      <w:r>
        <w:t>每个样本都会加上</w:t>
      </w:r>
      <w:r>
        <w:t>b[1].</w:t>
      </w:r>
    </w:p>
    <w:p w14:paraId="16B02899" w14:textId="15114281" w:rsidR="00B14AA1" w:rsidRDefault="00B14AA1" w:rsidP="00B14AA1">
      <w:pPr>
        <w:pStyle w:val="a3"/>
        <w:ind w:left="360" w:firstLineChars="0" w:firstLine="0"/>
      </w:pPr>
      <w:r>
        <w:t>这些</w:t>
      </w:r>
      <w:r>
        <w:t>z[1]</w:t>
      </w:r>
      <w:r>
        <w:t>的均值就都含有</w:t>
      </w:r>
      <w:r>
        <w:t>b[1]</w:t>
      </w:r>
    </w:p>
    <w:p w14:paraId="523117C5" w14:textId="5345EC58" w:rsidR="00B14AA1" w:rsidRDefault="00B14AA1" w:rsidP="00B14AA1">
      <w:pPr>
        <w:pStyle w:val="a3"/>
        <w:ind w:left="360" w:firstLineChars="0" w:firstLine="0"/>
      </w:pPr>
      <w:r>
        <w:t>等到做归一化时候</w:t>
      </w:r>
      <w:r>
        <w:t>,</w:t>
      </w:r>
      <w:r>
        <w:t>这个共有的</w:t>
      </w:r>
      <w:r>
        <w:t>b[1]</w:t>
      </w:r>
      <w:r>
        <w:t>就会被消除掉</w:t>
      </w:r>
      <w:r>
        <w:t>.</w:t>
      </w:r>
    </w:p>
    <w:p w14:paraId="3C88E0C8" w14:textId="1BE853E6" w:rsidR="00B14AA1" w:rsidRDefault="00B14AA1" w:rsidP="00B14AA1">
      <w:pPr>
        <w:pStyle w:val="a3"/>
        <w:ind w:left="360" w:firstLineChars="0" w:firstLine="0"/>
      </w:pPr>
      <w:r>
        <w:t>在引入</w:t>
      </w:r>
      <w:r>
        <w:t>Bn</w:t>
      </w:r>
      <w:r>
        <w:t>后网络中的</w:t>
      </w:r>
      <w:r>
        <w:t>b[1]</w:t>
      </w:r>
      <w:r>
        <w:t>参数实际上是不需要的</w:t>
      </w:r>
      <w:r>
        <w:t>.</w:t>
      </w:r>
    </w:p>
    <w:p w14:paraId="3AE74D03" w14:textId="365FD198" w:rsidR="00B14AA1" w:rsidRDefault="00161C6D" w:rsidP="00161C6D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t>BatchNorm</w:t>
      </w:r>
      <w:r>
        <w:t>的</w:t>
      </w:r>
      <w:r>
        <w:t>β</w:t>
      </w:r>
      <w:r>
        <w:t>就能保证</w:t>
      </w:r>
      <w:r>
        <w:t>(</w:t>
      </w:r>
      <w:r>
        <w:rPr>
          <w:rFonts w:hint="eastAsia"/>
        </w:rPr>
        <w:t>体现</w:t>
      </w:r>
      <w:r>
        <w:rPr>
          <w:rFonts w:hint="eastAsia"/>
        </w:rPr>
        <w:t>)b[</w:t>
      </w:r>
      <w:r>
        <w:t>1</w:t>
      </w:r>
      <w:r>
        <w:rPr>
          <w:rFonts w:hint="eastAsia"/>
        </w:rPr>
        <w:t>]</w:t>
      </w:r>
      <w:r>
        <w:rPr>
          <w:rFonts w:hint="eastAsia"/>
        </w:rPr>
        <w:t>的作用</w:t>
      </w:r>
      <w:r>
        <w:rPr>
          <w:rFonts w:hint="eastAsia"/>
        </w:rPr>
        <w:t>.</w:t>
      </w:r>
    </w:p>
    <w:p w14:paraId="1EDBAA6C" w14:textId="77777777" w:rsidR="00B14AA1" w:rsidRDefault="00B14AA1" w:rsidP="00B14AA1">
      <w:pPr>
        <w:rPr>
          <w:rFonts w:hint="eastAsia"/>
        </w:rPr>
      </w:pPr>
    </w:p>
    <w:p w14:paraId="03A9A997" w14:textId="27F685DC" w:rsidR="00B14AA1" w:rsidRDefault="002D61A1" w:rsidP="00B14AA1">
      <w:pPr>
        <w:rPr>
          <w:rFonts w:hint="eastAsia"/>
        </w:rPr>
      </w:pPr>
      <w:r>
        <w:rPr>
          <w:noProof/>
        </w:rPr>
        <w:drawing>
          <wp:inline distT="0" distB="0" distL="0" distR="0" wp14:anchorId="377A2097" wp14:editId="50AEBF32">
            <wp:extent cx="5274310" cy="1151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9933" w14:textId="77777777" w:rsidR="00B14AA1" w:rsidRDefault="00B14AA1" w:rsidP="00B14AA1"/>
    <w:p w14:paraId="5AE9C33E" w14:textId="1869E5CE" w:rsidR="002D61A1" w:rsidRDefault="002D61A1" w:rsidP="002D61A1">
      <w:pPr>
        <w:pStyle w:val="1"/>
      </w:pPr>
      <w:r>
        <w:t>六</w:t>
      </w:r>
      <w:r>
        <w:rPr>
          <w:rFonts w:hint="eastAsia"/>
        </w:rPr>
        <w:t xml:space="preserve"> </w:t>
      </w:r>
      <w:r>
        <w:rPr>
          <w:rFonts w:hint="eastAsia"/>
        </w:rPr>
        <w:t>为何</w:t>
      </w:r>
      <w:r>
        <w:rPr>
          <w:rFonts w:hint="eastAsia"/>
        </w:rPr>
        <w:t>BatchNorm</w:t>
      </w:r>
      <w:r>
        <w:rPr>
          <w:rFonts w:hint="eastAsia"/>
        </w:rPr>
        <w:t>生效</w:t>
      </w:r>
    </w:p>
    <w:p w14:paraId="31A1C184" w14:textId="5D5F3CBD" w:rsidR="002D61A1" w:rsidRDefault="002D61A1" w:rsidP="004D016C">
      <w:pPr>
        <w:pStyle w:val="2"/>
      </w:pPr>
      <w:r>
        <w:t>原因</w:t>
      </w:r>
      <w:proofErr w:type="gramStart"/>
      <w:r>
        <w:t>一</w:t>
      </w:r>
      <w:proofErr w:type="gramEnd"/>
      <w:r>
        <w:t>)</w:t>
      </w:r>
      <w:r w:rsidR="004D016C">
        <w:t xml:space="preserve"> </w:t>
      </w:r>
      <w:r w:rsidR="004D016C">
        <w:t>加速训练</w:t>
      </w:r>
    </w:p>
    <w:p w14:paraId="0FA055C8" w14:textId="464D7273" w:rsidR="002D61A1" w:rsidRDefault="002D61A1" w:rsidP="002D61A1">
      <w:pPr>
        <w:pStyle w:val="a3"/>
        <w:numPr>
          <w:ilvl w:val="0"/>
          <w:numId w:val="16"/>
        </w:numPr>
        <w:ind w:firstLineChars="0"/>
      </w:pPr>
      <w:r>
        <w:t>B</w:t>
      </w:r>
      <w:r>
        <w:rPr>
          <w:rFonts w:hint="eastAsia"/>
        </w:rPr>
        <w:t>atch</w:t>
      </w:r>
      <w:r>
        <w:t xml:space="preserve"> norm</w:t>
      </w:r>
      <w:r>
        <w:t>将</w:t>
      </w:r>
      <w:r>
        <w:t>featuremap(</w:t>
      </w:r>
      <w:r>
        <w:t>隐藏层</w:t>
      </w:r>
      <w:r>
        <w:t>)</w:t>
      </w:r>
      <w:r>
        <w:t>归一化到均值</w:t>
      </w:r>
      <w:r>
        <w:rPr>
          <w:rFonts w:hint="eastAsia"/>
        </w:rPr>
        <w:t>0,</w:t>
      </w:r>
      <w:r>
        <w:rPr>
          <w:rFonts w:hint="eastAsia"/>
        </w:rPr>
        <w:t>方差</w:t>
      </w:r>
      <w:r>
        <w:rPr>
          <w:rFonts w:hint="eastAsia"/>
        </w:rPr>
        <w:t>1.</w:t>
      </w:r>
    </w:p>
    <w:p w14:paraId="242C7401" w14:textId="529F2B7B" w:rsidR="002D61A1" w:rsidRDefault="002D61A1" w:rsidP="002D61A1">
      <w:pPr>
        <w:pStyle w:val="a3"/>
        <w:numPr>
          <w:ilvl w:val="0"/>
          <w:numId w:val="16"/>
        </w:numPr>
        <w:ind w:firstLineChars="0"/>
      </w:pPr>
      <w:r>
        <w:t>能够一定程度上</w:t>
      </w:r>
      <w:r>
        <w:t>,</w:t>
      </w:r>
      <w:r>
        <w:t>消除不同特征量程之间的偏差</w:t>
      </w:r>
      <w:r>
        <w:t>.</w:t>
      </w:r>
    </w:p>
    <w:p w14:paraId="3F53F888" w14:textId="04337315" w:rsidR="002D61A1" w:rsidRDefault="002D61A1" w:rsidP="002D61A1">
      <w:pPr>
        <w:pStyle w:val="a3"/>
        <w:numPr>
          <w:ilvl w:val="0"/>
          <w:numId w:val="16"/>
        </w:numPr>
        <w:ind w:firstLineChars="0"/>
      </w:pPr>
      <w:r>
        <w:t>能够加速训练</w:t>
      </w:r>
      <w:r>
        <w:t>.</w:t>
      </w:r>
    </w:p>
    <w:p w14:paraId="2D1F0950" w14:textId="77777777" w:rsidR="002D61A1" w:rsidRDefault="002D61A1" w:rsidP="00B14AA1"/>
    <w:p w14:paraId="44D29A56" w14:textId="343615D4" w:rsidR="002D61A1" w:rsidRDefault="002D61A1" w:rsidP="004D016C">
      <w:pPr>
        <w:pStyle w:val="2"/>
        <w:rPr>
          <w:rFonts w:hint="eastAsia"/>
        </w:rPr>
      </w:pPr>
      <w:r>
        <w:t>原因二</w:t>
      </w:r>
      <w:r>
        <w:t>)</w:t>
      </w:r>
      <w:r w:rsidR="004D016C">
        <w:t xml:space="preserve"> </w:t>
      </w:r>
      <w:r w:rsidR="004D016C">
        <w:t>保持网络输出的稳定</w:t>
      </w:r>
    </w:p>
    <w:p w14:paraId="514D337F" w14:textId="0DE7DE62" w:rsidR="002D61A1" w:rsidRDefault="002D61A1" w:rsidP="002D61A1">
      <w:pPr>
        <w:rPr>
          <w:rFonts w:hint="eastAsia"/>
        </w:rPr>
      </w:pPr>
      <w:r>
        <w:rPr>
          <w:rFonts w:hint="eastAsia"/>
        </w:rPr>
        <w:t>BatchNorm</w:t>
      </w:r>
      <w:r>
        <w:rPr>
          <w:rFonts w:hint="eastAsia"/>
        </w:rPr>
        <w:t>使权重比你的</w:t>
      </w:r>
      <w:r>
        <w:rPr>
          <w:rFonts w:hint="eastAsia"/>
        </w:rPr>
        <w:t xml:space="preserve"> </w:t>
      </w:r>
      <w:r>
        <w:rPr>
          <w:rFonts w:hint="eastAsia"/>
        </w:rPr>
        <w:t>网络更滞后</w:t>
      </w:r>
      <w:r>
        <w:rPr>
          <w:rFonts w:hint="eastAsia"/>
        </w:rPr>
        <w:t>,</w:t>
      </w:r>
      <w:r>
        <w:rPr>
          <w:rFonts w:hint="eastAsia"/>
        </w:rPr>
        <w:t>更深层</w:t>
      </w:r>
      <w:r>
        <w:rPr>
          <w:rFonts w:hint="eastAsia"/>
        </w:rPr>
        <w:t>.</w:t>
      </w:r>
    </w:p>
    <w:p w14:paraId="2589A8D7" w14:textId="6130B10B" w:rsidR="002D61A1" w:rsidRDefault="002D61A1" w:rsidP="002D61A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在左下图上训练好黑猫的分类</w:t>
      </w:r>
      <w:r>
        <w:rPr>
          <w:rFonts w:hint="eastAsia"/>
        </w:rPr>
        <w:t>.</w:t>
      </w:r>
      <w:r>
        <w:t xml:space="preserve"> </w:t>
      </w:r>
      <w:proofErr w:type="gramStart"/>
      <w:r>
        <w:t>当应用</w:t>
      </w:r>
      <w:proofErr w:type="gramEnd"/>
      <w:r>
        <w:t>到彩色猫分类问题时</w:t>
      </w:r>
      <w:r>
        <w:t xml:space="preserve">. </w:t>
      </w:r>
      <w:r>
        <w:t>表现不好</w:t>
      </w:r>
      <w:r>
        <w:t>.</w:t>
      </w:r>
    </w:p>
    <w:p w14:paraId="2404EB2F" w14:textId="77777777" w:rsidR="002D61A1" w:rsidRDefault="002D61A1" w:rsidP="002D61A1"/>
    <w:p w14:paraId="5E0E38F1" w14:textId="77777777" w:rsidR="002D61A1" w:rsidRDefault="002D61A1" w:rsidP="002D61A1">
      <w:pPr>
        <w:rPr>
          <w:rFonts w:hint="eastAsia"/>
        </w:rPr>
      </w:pPr>
    </w:p>
    <w:p w14:paraId="4853881B" w14:textId="77777777" w:rsidR="002D61A1" w:rsidRDefault="002D61A1" w:rsidP="00B14AA1">
      <w:r>
        <w:rPr>
          <w:noProof/>
        </w:rPr>
        <w:lastRenderedPageBreak/>
        <w:drawing>
          <wp:inline distT="0" distB="0" distL="0" distR="0" wp14:anchorId="08E3494E" wp14:editId="127FF660">
            <wp:extent cx="4657725" cy="3333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B6604" w14:textId="623A58FD" w:rsidR="002D61A1" w:rsidRDefault="002D61A1" w:rsidP="002D61A1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其表现如下</w:t>
      </w:r>
      <w:r>
        <w:rPr>
          <w:rFonts w:hint="eastAsia"/>
        </w:rPr>
        <w:t>.</w:t>
      </w:r>
      <w:r>
        <w:t xml:space="preserve"> </w:t>
      </w:r>
    </w:p>
    <w:p w14:paraId="7374C988" w14:textId="063BCE47" w:rsidR="002D61A1" w:rsidRDefault="002D61A1" w:rsidP="002D61A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左下图时黑猫的收敛范围</w:t>
      </w:r>
      <w:r>
        <w:rPr>
          <w:rFonts w:hint="eastAsia"/>
        </w:rPr>
        <w:t>.</w:t>
      </w:r>
    </w:p>
    <w:p w14:paraId="3F65209B" w14:textId="51D1AE06" w:rsidR="002D61A1" w:rsidRDefault="002D61A1" w:rsidP="002D61A1">
      <w:pPr>
        <w:pStyle w:val="a3"/>
        <w:numPr>
          <w:ilvl w:val="0"/>
          <w:numId w:val="19"/>
        </w:numPr>
        <w:ind w:firstLineChars="0"/>
      </w:pPr>
      <w:r>
        <w:t>右下图时彩色猫的样本空间表现</w:t>
      </w:r>
      <w:r>
        <w:t>.</w:t>
      </w:r>
    </w:p>
    <w:p w14:paraId="740DF664" w14:textId="49E88A53" w:rsidR="002D61A1" w:rsidRPr="002D61A1" w:rsidRDefault="002D61A1" w:rsidP="002D61A1">
      <w:pPr>
        <w:pStyle w:val="a3"/>
        <w:numPr>
          <w:ilvl w:val="0"/>
          <w:numId w:val="19"/>
        </w:numPr>
        <w:ind w:firstLineChars="0"/>
        <w:rPr>
          <w:rFonts w:hint="eastAsia"/>
          <w:b/>
          <w:u w:val="single"/>
        </w:rPr>
      </w:pPr>
      <w:r>
        <w:rPr>
          <w:b/>
          <w:u w:val="single"/>
        </w:rPr>
        <w:t>应该</w:t>
      </w:r>
      <w:r w:rsidRPr="002D61A1">
        <w:rPr>
          <w:b/>
          <w:u w:val="single"/>
        </w:rPr>
        <w:t>无法期待在左下</w:t>
      </w:r>
      <w:proofErr w:type="gramStart"/>
      <w:r w:rsidRPr="002D61A1">
        <w:rPr>
          <w:b/>
          <w:u w:val="single"/>
        </w:rPr>
        <w:t>图训练</w:t>
      </w:r>
      <w:proofErr w:type="gramEnd"/>
      <w:r w:rsidRPr="002D61A1">
        <w:rPr>
          <w:b/>
          <w:u w:val="single"/>
        </w:rPr>
        <w:t>好的网络能够在右下图有好的表现</w:t>
      </w:r>
      <w:r w:rsidRPr="002D61A1">
        <w:rPr>
          <w:b/>
          <w:u w:val="single"/>
        </w:rPr>
        <w:t>.</w:t>
      </w:r>
    </w:p>
    <w:p w14:paraId="3A3A3B5A" w14:textId="4799458E" w:rsidR="002D61A1" w:rsidRDefault="002D61A1" w:rsidP="00B14AA1">
      <w:pPr>
        <w:rPr>
          <w:rFonts w:hint="eastAsia"/>
        </w:rPr>
      </w:pPr>
      <w:r>
        <w:rPr>
          <w:noProof/>
        </w:rPr>
        <w:drawing>
          <wp:inline distT="0" distB="0" distL="0" distR="0" wp14:anchorId="70261449" wp14:editId="7FE52642">
            <wp:extent cx="3724275" cy="1495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01DC" w14:textId="77777777" w:rsidR="00B14AA1" w:rsidRDefault="00B14AA1" w:rsidP="002D61A1"/>
    <w:p w14:paraId="790F6578" w14:textId="6501A1A8" w:rsidR="002D61A1" w:rsidRDefault="002D61A1" w:rsidP="002D61A1">
      <w:r>
        <w:t>这种体现出一个</w:t>
      </w:r>
      <w:r>
        <w:t>Covariate shift.</w:t>
      </w:r>
    </w:p>
    <w:p w14:paraId="0AA39B2D" w14:textId="55B7C511" w:rsidR="002D61A1" w:rsidRDefault="002D61A1" w:rsidP="002D61A1">
      <w:pPr>
        <w:pStyle w:val="a3"/>
        <w:numPr>
          <w:ilvl w:val="1"/>
          <w:numId w:val="18"/>
        </w:numPr>
        <w:ind w:firstLineChars="0"/>
      </w:pPr>
      <w:r>
        <w:rPr>
          <w:rFonts w:hint="eastAsia"/>
        </w:rPr>
        <w:t>Covariate</w:t>
      </w:r>
      <w:r>
        <w:t xml:space="preserve"> shift</w:t>
      </w:r>
      <w:r>
        <w:t>描述训练集和测试集的分布不同的问题</w:t>
      </w:r>
      <w:r>
        <w:t>.</w:t>
      </w:r>
    </w:p>
    <w:p w14:paraId="060FFB24" w14:textId="4B019B0E" w:rsidR="002D61A1" w:rsidRDefault="002D61A1" w:rsidP="002D61A1">
      <w:r>
        <w:rPr>
          <w:noProof/>
        </w:rPr>
        <w:drawing>
          <wp:inline distT="0" distB="0" distL="0" distR="0" wp14:anchorId="17A63710" wp14:editId="7E9C7FAE">
            <wp:extent cx="5274310" cy="21278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2F72" w14:textId="52412500" w:rsidR="002D61A1" w:rsidRDefault="002D61A1" w:rsidP="002D61A1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考虑中间层</w:t>
      </w:r>
      <w:r>
        <w:rPr>
          <w:rFonts w:hint="eastAsia"/>
        </w:rPr>
        <w:t>a</w:t>
      </w:r>
      <w:r>
        <w:t xml:space="preserve"> , </w:t>
      </w:r>
      <w:r>
        <w:t>其受</w:t>
      </w:r>
      <w:r w:rsidR="004D016C">
        <w:t>w[1],b[1]</w:t>
      </w:r>
      <w:r w:rsidR="004D016C">
        <w:t>影响</w:t>
      </w:r>
      <w:r w:rsidR="004D016C">
        <w:t>.</w:t>
      </w:r>
    </w:p>
    <w:p w14:paraId="283559D4" w14:textId="6D036CBA" w:rsidR="004D016C" w:rsidRDefault="004D016C" w:rsidP="002D61A1">
      <w:pPr>
        <w:pStyle w:val="a3"/>
        <w:numPr>
          <w:ilvl w:val="0"/>
          <w:numId w:val="20"/>
        </w:numPr>
        <w:ind w:firstLineChars="0"/>
      </w:pPr>
      <w:r>
        <w:lastRenderedPageBreak/>
        <w:t>BatchNorm</w:t>
      </w:r>
      <w:r>
        <w:t>可以减少</w:t>
      </w:r>
      <w:proofErr w:type="gramStart"/>
      <w:r>
        <w:t>隐藏值</w:t>
      </w:r>
      <w:proofErr w:type="gramEnd"/>
      <w:r>
        <w:t>(W[1],b[1])</w:t>
      </w:r>
      <w:r>
        <w:t>的变化</w:t>
      </w:r>
      <w:r>
        <w:t>.</w:t>
      </w:r>
    </w:p>
    <w:p w14:paraId="376EFC74" w14:textId="3693D1CB" w:rsidR="004D016C" w:rsidRDefault="004D016C" w:rsidP="004D016C">
      <w:pPr>
        <w:pStyle w:val="a3"/>
        <w:numPr>
          <w:ilvl w:val="1"/>
          <w:numId w:val="20"/>
        </w:numPr>
        <w:ind w:firstLineChars="0"/>
      </w:pPr>
      <w:r>
        <w:t>无论</w:t>
      </w:r>
      <w:r>
        <w:t>W[1],b[1]</w:t>
      </w:r>
      <w:r>
        <w:t>怎么变化</w:t>
      </w:r>
      <w:r>
        <w:t>,</w:t>
      </w:r>
      <w:r>
        <w:t>其中间变量</w:t>
      </w:r>
      <w:r>
        <w:t>z[1]</w:t>
      </w:r>
      <w:r>
        <w:t>永远是均值</w:t>
      </w:r>
      <w:r>
        <w:rPr>
          <w:rFonts w:hint="eastAsia"/>
        </w:rPr>
        <w:t>0</w:t>
      </w:r>
      <w:r>
        <w:rPr>
          <w:rFonts w:hint="eastAsia"/>
        </w:rPr>
        <w:t>方差</w:t>
      </w:r>
      <w:r>
        <w:rPr>
          <w:rFonts w:hint="eastAsia"/>
        </w:rPr>
        <w:t>1</w:t>
      </w:r>
      <w:r>
        <w:rPr>
          <w:rFonts w:hint="eastAsia"/>
        </w:rPr>
        <w:t>的分布</w:t>
      </w:r>
      <w:r>
        <w:rPr>
          <w:rFonts w:hint="eastAsia"/>
        </w:rPr>
        <w:t>.</w:t>
      </w:r>
    </w:p>
    <w:p w14:paraId="5FE422B3" w14:textId="56219A80" w:rsidR="004D016C" w:rsidRDefault="004D016C" w:rsidP="004D016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230F9F6" wp14:editId="7C457BE0">
            <wp:extent cx="5274310" cy="1268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8AFB" w14:textId="3035EBE9" w:rsidR="004D016C" w:rsidRDefault="004D016C" w:rsidP="004D016C">
      <w:pPr>
        <w:pStyle w:val="a3"/>
        <w:numPr>
          <w:ilvl w:val="1"/>
          <w:numId w:val="20"/>
        </w:numPr>
        <w:ind w:firstLineChars="0"/>
      </w:pPr>
      <w:r>
        <w:rPr>
          <w:rFonts w:hint="eastAsia"/>
        </w:rPr>
        <w:t>基于此</w:t>
      </w:r>
      <w:r>
        <w:rPr>
          <w:rFonts w:hint="eastAsia"/>
        </w:rPr>
        <w:t>,</w:t>
      </w:r>
      <w:r>
        <w:t xml:space="preserve"> a</w:t>
      </w:r>
      <w:r>
        <w:t>的值较为稳定</w:t>
      </w:r>
      <w:r>
        <w:t>.</w:t>
      </w:r>
      <w:r>
        <w:t>抑制了</w:t>
      </w:r>
      <w:r>
        <w:t>Covariate shift</w:t>
      </w:r>
      <w:r>
        <w:t>影响</w:t>
      </w:r>
      <w:r>
        <w:t>.</w:t>
      </w:r>
    </w:p>
    <w:p w14:paraId="54E6B352" w14:textId="77777777" w:rsidR="004D016C" w:rsidRDefault="004D016C" w:rsidP="004D016C"/>
    <w:p w14:paraId="1FA818C5" w14:textId="3A193B56" w:rsidR="004D016C" w:rsidRDefault="004D016C" w:rsidP="004D016C">
      <w:pPr>
        <w:pStyle w:val="2"/>
      </w:pPr>
      <w:r>
        <w:rPr>
          <w:rFonts w:hint="eastAsia"/>
        </w:rPr>
        <w:t>原因三</w:t>
      </w:r>
      <w:r>
        <w:rPr>
          <w:rFonts w:hint="eastAsia"/>
        </w:rPr>
        <w:t>)</w:t>
      </w:r>
      <w:r>
        <w:t xml:space="preserve"> </w:t>
      </w:r>
      <w:r>
        <w:t>轻微正则化效果</w:t>
      </w:r>
    </w:p>
    <w:p w14:paraId="750621BD" w14:textId="77777777" w:rsidR="004D016C" w:rsidRDefault="004D016C" w:rsidP="004D016C"/>
    <w:p w14:paraId="07494527" w14:textId="2D6A7B4C" w:rsidR="004D016C" w:rsidRDefault="004D016C" w:rsidP="004D016C">
      <w:r>
        <w:t>BatchNorm</w:t>
      </w:r>
      <w:r>
        <w:t>的</w:t>
      </w:r>
      <w:r>
        <w:t>γ,β</w:t>
      </w:r>
      <w:r>
        <w:t>的引入会带来一定的噪声</w:t>
      </w:r>
      <w:r>
        <w:t>.</w:t>
      </w:r>
      <w:r>
        <w:t>这些噪声起到一定程度</w:t>
      </w:r>
      <w:r>
        <w:t>(</w:t>
      </w:r>
      <w:r>
        <w:t>轻微</w:t>
      </w:r>
      <w:r>
        <w:t>)</w:t>
      </w:r>
      <w:r>
        <w:t>的正则化</w:t>
      </w:r>
      <w:r>
        <w:t>.</w:t>
      </w:r>
    </w:p>
    <w:p w14:paraId="6908CBB4" w14:textId="5B2A4903" w:rsidR="004D016C" w:rsidRDefault="004D016C" w:rsidP="004D016C">
      <w:pPr>
        <w:pStyle w:val="a3"/>
        <w:numPr>
          <w:ilvl w:val="0"/>
          <w:numId w:val="21"/>
        </w:numPr>
        <w:ind w:firstLineChars="0"/>
      </w:pPr>
      <w:r>
        <w:t>M</w:t>
      </w:r>
      <w:r>
        <w:rPr>
          <w:rFonts w:hint="eastAsia"/>
        </w:rPr>
        <w:t>inibatch</w:t>
      </w:r>
      <w:r>
        <w:rPr>
          <w:rFonts w:hint="eastAsia"/>
        </w:rPr>
        <w:t>太大时</w:t>
      </w:r>
      <w:r>
        <w:rPr>
          <w:rFonts w:hint="eastAsia"/>
        </w:rPr>
        <w:t>,</w:t>
      </w:r>
      <w:r>
        <w:t xml:space="preserve"> </w:t>
      </w:r>
      <w:r>
        <w:t>减少了噪声</w:t>
      </w:r>
      <w:r>
        <w:t>, BatchNorm</w:t>
      </w:r>
      <w:r>
        <w:t>的正则化效果被削弱</w:t>
      </w:r>
      <w:r>
        <w:t>(</w:t>
      </w:r>
      <w:r>
        <w:t>更加不明显</w:t>
      </w:r>
      <w:r>
        <w:t>).</w:t>
      </w:r>
    </w:p>
    <w:p w14:paraId="7DEAB361" w14:textId="77777777" w:rsidR="000E2EE0" w:rsidRDefault="000E2EE0" w:rsidP="000E2EE0"/>
    <w:p w14:paraId="3A2F7E15" w14:textId="115A4D46" w:rsidR="000E2EE0" w:rsidRDefault="000E2EE0" w:rsidP="000E2EE0">
      <w:pPr>
        <w:pStyle w:val="1"/>
      </w:pPr>
      <w:r>
        <w:rPr>
          <w:rFonts w:hint="eastAsia"/>
        </w:rPr>
        <w:t>七</w:t>
      </w:r>
      <w:r>
        <w:rPr>
          <w:rFonts w:hint="eastAsia"/>
        </w:rPr>
        <w:t xml:space="preserve"> </w:t>
      </w:r>
      <w:r>
        <w:rPr>
          <w:rFonts w:hint="eastAsia"/>
        </w:rPr>
        <w:t>测试是</w:t>
      </w:r>
      <w:r>
        <w:rPr>
          <w:rFonts w:hint="eastAsia"/>
        </w:rPr>
        <w:t>BatchNorm</w:t>
      </w:r>
    </w:p>
    <w:p w14:paraId="50533811" w14:textId="669F8039" w:rsidR="000E2EE0" w:rsidRDefault="00BD435C" w:rsidP="000E2EE0">
      <w:r>
        <w:rPr>
          <w:noProof/>
        </w:rPr>
        <w:drawing>
          <wp:inline distT="0" distB="0" distL="0" distR="0" wp14:anchorId="1006E779" wp14:editId="73EABB7C">
            <wp:extent cx="2743200" cy="2828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7C89" w14:textId="5D1654D2" w:rsidR="00BD435C" w:rsidRDefault="00BD435C" w:rsidP="00BD43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超参数μ</w:t>
      </w:r>
      <w:r>
        <w:rPr>
          <w:rFonts w:hint="eastAsia"/>
        </w:rPr>
        <w:t>,</w:t>
      </w:r>
      <w:r>
        <w:rPr>
          <w:rFonts w:hint="eastAsia"/>
        </w:rPr>
        <w:t>σ采用指数加权平均的方法更新</w:t>
      </w:r>
      <w:r>
        <w:rPr>
          <w:rFonts w:hint="eastAsia"/>
        </w:rPr>
        <w:t>.</w:t>
      </w:r>
    </w:p>
    <w:p w14:paraId="4EF469DD" w14:textId="13669B21" w:rsidR="00BD435C" w:rsidRDefault="00BD435C" w:rsidP="00BD435C">
      <w:pPr>
        <w:pStyle w:val="a3"/>
        <w:numPr>
          <w:ilvl w:val="2"/>
          <w:numId w:val="18"/>
        </w:numPr>
        <w:ind w:firstLineChars="0"/>
      </w:pPr>
      <w:r>
        <w:t>在训练时</w:t>
      </w:r>
      <w:r>
        <w:t xml:space="preserve">, </w:t>
      </w:r>
      <w:r>
        <w:t>用指数甲醛平均方法更新</w:t>
      </w:r>
      <w:r>
        <w:t>.</w:t>
      </w:r>
    </w:p>
    <w:p w14:paraId="53CC52F5" w14:textId="0D1367DF" w:rsidR="00BD435C" w:rsidRDefault="00BD435C" w:rsidP="00BD435C">
      <w:pPr>
        <w:pStyle w:val="a3"/>
        <w:numPr>
          <w:ilvl w:val="2"/>
          <w:numId w:val="18"/>
        </w:numPr>
        <w:ind w:firstLineChars="0"/>
      </w:pPr>
      <w:r>
        <w:t>在测试时</w:t>
      </w:r>
      <w:r>
        <w:t xml:space="preserve">, </w:t>
      </w:r>
      <w:r>
        <w:t>会采用训练时候最后保存的那组参数</w:t>
      </w:r>
    </w:p>
    <w:p w14:paraId="3CC0E3EA" w14:textId="14ABC1EE" w:rsidR="00BD435C" w:rsidRDefault="00BD435C" w:rsidP="00BD435C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超参数γ</w:t>
      </w:r>
      <w:r>
        <w:rPr>
          <w:rFonts w:hint="eastAsia"/>
        </w:rPr>
        <w:t>,</w:t>
      </w:r>
      <w:r>
        <w:rPr>
          <w:rFonts w:hint="eastAsia"/>
        </w:rPr>
        <w:t>β</w:t>
      </w:r>
      <w:r>
        <w:rPr>
          <w:rFonts w:hint="eastAsia"/>
        </w:rPr>
        <w:t>.</w:t>
      </w:r>
    </w:p>
    <w:p w14:paraId="22F319F2" w14:textId="28B3C363" w:rsidR="00BD435C" w:rsidRDefault="00BD435C" w:rsidP="00BD435C">
      <w:pPr>
        <w:pStyle w:val="a3"/>
        <w:numPr>
          <w:ilvl w:val="0"/>
          <w:numId w:val="24"/>
        </w:numPr>
        <w:ind w:firstLineChars="0"/>
      </w:pPr>
      <w:r>
        <w:t>采用梯度更新的方式</w:t>
      </w:r>
      <w:r>
        <w:t>(Adam)</w:t>
      </w:r>
    </w:p>
    <w:p w14:paraId="3119DBF7" w14:textId="21B2C465" w:rsidR="00BD435C" w:rsidRDefault="00BD435C" w:rsidP="00BD435C"/>
    <w:p w14:paraId="36F5CA55" w14:textId="77777777" w:rsidR="00BD435C" w:rsidRDefault="00BD435C" w:rsidP="00BD435C"/>
    <w:p w14:paraId="0E5FDCFF" w14:textId="7C1832C7" w:rsidR="00BD435C" w:rsidRDefault="00BD435C" w:rsidP="00BD435C">
      <w:pPr>
        <w:pStyle w:val="1"/>
      </w:pPr>
      <w:r>
        <w:t>八</w:t>
      </w:r>
      <w:r>
        <w:rPr>
          <w:rFonts w:hint="eastAsia"/>
        </w:rPr>
        <w:t xml:space="preserve"> softmax</w:t>
      </w:r>
      <w:r>
        <w:rPr>
          <w:rFonts w:hint="eastAsia"/>
        </w:rPr>
        <w:t>回归</w:t>
      </w:r>
    </w:p>
    <w:p w14:paraId="239AC283" w14:textId="265D9E95" w:rsidR="000E2EE0" w:rsidRDefault="00BD435C" w:rsidP="00BD435C">
      <w:pPr>
        <w:pStyle w:val="2"/>
      </w:pPr>
      <w:r>
        <w:t xml:space="preserve">8.1 </w:t>
      </w:r>
      <w:r>
        <w:t>何为</w:t>
      </w:r>
      <w:r>
        <w:t>softmax</w:t>
      </w:r>
    </w:p>
    <w:p w14:paraId="70998E45" w14:textId="0BDAEA21" w:rsidR="00BD435C" w:rsidRDefault="004D3DBC" w:rsidP="000E2EE0">
      <w:r>
        <w:rPr>
          <w:noProof/>
        </w:rPr>
        <w:drawing>
          <wp:inline distT="0" distB="0" distL="0" distR="0" wp14:anchorId="6854AD28" wp14:editId="26F1D7E5">
            <wp:extent cx="5274310" cy="15906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E033" w14:textId="2653D44D" w:rsidR="004D3DBC" w:rsidRDefault="004D3DBC" w:rsidP="004D3DBC">
      <w:pPr>
        <w:pStyle w:val="a3"/>
        <w:numPr>
          <w:ilvl w:val="0"/>
          <w:numId w:val="25"/>
        </w:numPr>
        <w:ind w:firstLineChars="0"/>
      </w:pPr>
      <w:r>
        <w:t>S</w:t>
      </w:r>
      <w:r>
        <w:rPr>
          <w:rFonts w:hint="eastAsia"/>
        </w:rPr>
        <w:t>oftmax</w:t>
      </w:r>
      <w:r>
        <w:rPr>
          <w:rFonts w:hint="eastAsia"/>
        </w:rPr>
        <w:t>是一种计算概率的方法</w:t>
      </w:r>
      <w:r>
        <w:rPr>
          <w:rFonts w:hint="eastAsia"/>
        </w:rPr>
        <w:t>.</w:t>
      </w:r>
    </w:p>
    <w:p w14:paraId="79045753" w14:textId="26DED9FB" w:rsidR="004D3DBC" w:rsidRDefault="004D3DBC" w:rsidP="004D3DBC">
      <w:pPr>
        <w:pStyle w:val="a3"/>
        <w:numPr>
          <w:ilvl w:val="0"/>
          <w:numId w:val="25"/>
        </w:numPr>
        <w:ind w:firstLineChars="0"/>
      </w:pPr>
      <w:r>
        <w:t>把得分转化成概率的一种方法</w:t>
      </w:r>
      <w:r>
        <w:t>.</w:t>
      </w:r>
    </w:p>
    <w:p w14:paraId="4E5D3E89" w14:textId="68390109" w:rsidR="004D3DBC" w:rsidRDefault="004D3DBC" w:rsidP="004D3DBC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本身并没有</w:t>
      </w:r>
      <w:r w:rsidR="009B3AE4">
        <w:rPr>
          <w:rFonts w:hint="eastAsia"/>
        </w:rPr>
        <w:t>损失函数等内容</w:t>
      </w:r>
      <w:r w:rsidR="009B3AE4">
        <w:rPr>
          <w:rFonts w:hint="eastAsia"/>
        </w:rPr>
        <w:t>.</w:t>
      </w:r>
    </w:p>
    <w:p w14:paraId="6DE9B366" w14:textId="5898D445" w:rsidR="009B3AE4" w:rsidRPr="00AF03E1" w:rsidRDefault="009B3AE4" w:rsidP="004D3DBC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>
        <w:t>损失函数是衡量真值和预测值的差异的函数</w:t>
      </w:r>
      <w:r>
        <w:t>.</w:t>
      </w:r>
      <w:bookmarkStart w:id="1" w:name="_GoBack"/>
      <w:bookmarkEnd w:id="1"/>
    </w:p>
    <w:sectPr w:rsidR="009B3AE4" w:rsidRPr="00AF03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诸葛 恪" w:date="2019-04-23T21:12:00Z" w:initials="诸葛">
    <w:p w14:paraId="63DADAE2" w14:textId="77777777" w:rsidR="002D61A1" w:rsidRDefault="002D61A1">
      <w:pPr>
        <w:pStyle w:val="a6"/>
      </w:pPr>
      <w:r>
        <w:rPr>
          <w:rStyle w:val="a5"/>
        </w:rPr>
        <w:annotationRef/>
      </w:r>
      <w:r>
        <w:t>从</w:t>
      </w:r>
      <w:r>
        <w:t>onfonets</w:t>
      </w:r>
      <w:r>
        <w:t>和</w:t>
      </w:r>
      <w:r>
        <w:t>resnets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3DADAE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B029F4"/>
    <w:multiLevelType w:val="hybridMultilevel"/>
    <w:tmpl w:val="2850E25C"/>
    <w:lvl w:ilvl="0" w:tplc="9B302E2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3D51C7"/>
    <w:multiLevelType w:val="hybridMultilevel"/>
    <w:tmpl w:val="DDE2AF3C"/>
    <w:lvl w:ilvl="0" w:tplc="73C244C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64639F"/>
    <w:multiLevelType w:val="hybridMultilevel"/>
    <w:tmpl w:val="2414641E"/>
    <w:lvl w:ilvl="0" w:tplc="C1B603F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8356A1"/>
    <w:multiLevelType w:val="hybridMultilevel"/>
    <w:tmpl w:val="ADD0874A"/>
    <w:lvl w:ilvl="0" w:tplc="CE7AAC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DE2F63"/>
    <w:multiLevelType w:val="hybridMultilevel"/>
    <w:tmpl w:val="296A1B68"/>
    <w:lvl w:ilvl="0" w:tplc="BE74F13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6266E5"/>
    <w:multiLevelType w:val="hybridMultilevel"/>
    <w:tmpl w:val="5120A596"/>
    <w:lvl w:ilvl="0" w:tplc="BCB03EB0">
      <w:start w:val="1"/>
      <w:numFmt w:val="japaneseCounting"/>
      <w:lvlText w:val="第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7F237B"/>
    <w:multiLevelType w:val="hybridMultilevel"/>
    <w:tmpl w:val="3CA85FA4"/>
    <w:lvl w:ilvl="0" w:tplc="D194B65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2191844"/>
    <w:multiLevelType w:val="hybridMultilevel"/>
    <w:tmpl w:val="E5188858"/>
    <w:lvl w:ilvl="0" w:tplc="6A221B4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5516FF"/>
    <w:multiLevelType w:val="hybridMultilevel"/>
    <w:tmpl w:val="BAEC796C"/>
    <w:lvl w:ilvl="0" w:tplc="6F487C5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9F118CD"/>
    <w:multiLevelType w:val="hybridMultilevel"/>
    <w:tmpl w:val="136C8FAE"/>
    <w:lvl w:ilvl="0" w:tplc="29D2DB0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115D6E"/>
    <w:multiLevelType w:val="hybridMultilevel"/>
    <w:tmpl w:val="139EF3B8"/>
    <w:lvl w:ilvl="0" w:tplc="885006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D1876A6"/>
    <w:multiLevelType w:val="hybridMultilevel"/>
    <w:tmpl w:val="79681AC6"/>
    <w:lvl w:ilvl="0" w:tplc="901037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5E1888"/>
    <w:multiLevelType w:val="hybridMultilevel"/>
    <w:tmpl w:val="28824E28"/>
    <w:lvl w:ilvl="0" w:tplc="F6D019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A887E48"/>
    <w:multiLevelType w:val="hybridMultilevel"/>
    <w:tmpl w:val="251E5798"/>
    <w:lvl w:ilvl="0" w:tplc="6CE286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C85E04"/>
    <w:multiLevelType w:val="hybridMultilevel"/>
    <w:tmpl w:val="AC98D2FA"/>
    <w:lvl w:ilvl="0" w:tplc="C38079E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F3E35CA"/>
    <w:multiLevelType w:val="hybridMultilevel"/>
    <w:tmpl w:val="9CF03330"/>
    <w:lvl w:ilvl="0" w:tplc="D3AA9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9B0597"/>
    <w:multiLevelType w:val="hybridMultilevel"/>
    <w:tmpl w:val="FFD8CB50"/>
    <w:lvl w:ilvl="0" w:tplc="F1AA9E80">
      <w:start w:val="1"/>
      <w:numFmt w:val="decimal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5" w:hanging="420"/>
      </w:p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17" w15:restartNumberingAfterBreak="0">
    <w:nsid w:val="5FBE46E6"/>
    <w:multiLevelType w:val="hybridMultilevel"/>
    <w:tmpl w:val="C14AC824"/>
    <w:lvl w:ilvl="0" w:tplc="71E8436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169518E"/>
    <w:multiLevelType w:val="hybridMultilevel"/>
    <w:tmpl w:val="CCFEE812"/>
    <w:lvl w:ilvl="0" w:tplc="88BACC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6FC19C3"/>
    <w:multiLevelType w:val="hybridMultilevel"/>
    <w:tmpl w:val="4BDCA64E"/>
    <w:lvl w:ilvl="0" w:tplc="13003902">
      <w:start w:val="9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6877787B"/>
    <w:multiLevelType w:val="hybridMultilevel"/>
    <w:tmpl w:val="72BAA558"/>
    <w:lvl w:ilvl="0" w:tplc="AF363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B87483"/>
    <w:multiLevelType w:val="hybridMultilevel"/>
    <w:tmpl w:val="9AC4EEBC"/>
    <w:lvl w:ilvl="0" w:tplc="2FCAD5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6770955E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FD50B9C"/>
    <w:multiLevelType w:val="hybridMultilevel"/>
    <w:tmpl w:val="F3301644"/>
    <w:lvl w:ilvl="0" w:tplc="1826D41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5B502D9"/>
    <w:multiLevelType w:val="hybridMultilevel"/>
    <w:tmpl w:val="89F02202"/>
    <w:lvl w:ilvl="0" w:tplc="0264F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7C6928FE"/>
    <w:multiLevelType w:val="hybridMultilevel"/>
    <w:tmpl w:val="8756532C"/>
    <w:lvl w:ilvl="0" w:tplc="9A345BA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5"/>
  </w:num>
  <w:num w:numId="3">
    <w:abstractNumId w:val="2"/>
  </w:num>
  <w:num w:numId="4">
    <w:abstractNumId w:val="12"/>
  </w:num>
  <w:num w:numId="5">
    <w:abstractNumId w:val="22"/>
  </w:num>
  <w:num w:numId="6">
    <w:abstractNumId w:val="17"/>
  </w:num>
  <w:num w:numId="7">
    <w:abstractNumId w:val="6"/>
  </w:num>
  <w:num w:numId="8">
    <w:abstractNumId w:val="4"/>
  </w:num>
  <w:num w:numId="9">
    <w:abstractNumId w:val="14"/>
  </w:num>
  <w:num w:numId="10">
    <w:abstractNumId w:val="7"/>
  </w:num>
  <w:num w:numId="11">
    <w:abstractNumId w:val="13"/>
  </w:num>
  <w:num w:numId="12">
    <w:abstractNumId w:val="0"/>
  </w:num>
  <w:num w:numId="13">
    <w:abstractNumId w:val="9"/>
  </w:num>
  <w:num w:numId="14">
    <w:abstractNumId w:val="19"/>
  </w:num>
  <w:num w:numId="15">
    <w:abstractNumId w:val="8"/>
  </w:num>
  <w:num w:numId="16">
    <w:abstractNumId w:val="24"/>
  </w:num>
  <w:num w:numId="17">
    <w:abstractNumId w:val="10"/>
  </w:num>
  <w:num w:numId="18">
    <w:abstractNumId w:val="21"/>
  </w:num>
  <w:num w:numId="19">
    <w:abstractNumId w:val="23"/>
  </w:num>
  <w:num w:numId="20">
    <w:abstractNumId w:val="3"/>
  </w:num>
  <w:num w:numId="21">
    <w:abstractNumId w:val="11"/>
  </w:num>
  <w:num w:numId="22">
    <w:abstractNumId w:val="1"/>
  </w:num>
  <w:num w:numId="23">
    <w:abstractNumId w:val="18"/>
  </w:num>
  <w:num w:numId="24">
    <w:abstractNumId w:val="16"/>
  </w:num>
  <w:num w:numId="25">
    <w:abstractNumId w:val="2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诸葛 恪">
    <w15:presenceInfo w15:providerId="Windows Live" w15:userId="32f98d23d7ec2e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BC9"/>
    <w:rsid w:val="00071942"/>
    <w:rsid w:val="000E2EE0"/>
    <w:rsid w:val="0011578D"/>
    <w:rsid w:val="00140BC9"/>
    <w:rsid w:val="00161C6D"/>
    <w:rsid w:val="002C1033"/>
    <w:rsid w:val="002D61A1"/>
    <w:rsid w:val="004D016C"/>
    <w:rsid w:val="004D3DBC"/>
    <w:rsid w:val="00586368"/>
    <w:rsid w:val="00720740"/>
    <w:rsid w:val="008E4AF4"/>
    <w:rsid w:val="009B3AE4"/>
    <w:rsid w:val="00A95C70"/>
    <w:rsid w:val="00AC35E2"/>
    <w:rsid w:val="00AF03E1"/>
    <w:rsid w:val="00B14AA1"/>
    <w:rsid w:val="00BD435C"/>
    <w:rsid w:val="00CE2E06"/>
    <w:rsid w:val="00E109A2"/>
    <w:rsid w:val="00E73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53845"/>
  <w15:chartTrackingRefBased/>
  <w15:docId w15:val="{EBFC0976-3315-49DE-9094-7AE00A032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3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3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D01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C35E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C35E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AC3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"/>
    <w:uiPriority w:val="11"/>
    <w:qFormat/>
    <w:rsid w:val="00AF03E1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4"/>
    <w:uiPriority w:val="11"/>
    <w:rsid w:val="00AF03E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2C1033"/>
    <w:rPr>
      <w:sz w:val="21"/>
      <w:szCs w:val="21"/>
    </w:rPr>
  </w:style>
  <w:style w:type="paragraph" w:styleId="a6">
    <w:name w:val="annotation text"/>
    <w:basedOn w:val="a"/>
    <w:link w:val="Char0"/>
    <w:uiPriority w:val="99"/>
    <w:semiHidden/>
    <w:unhideWhenUsed/>
    <w:rsid w:val="002C1033"/>
    <w:pPr>
      <w:jc w:val="left"/>
    </w:pPr>
  </w:style>
  <w:style w:type="character" w:customStyle="1" w:styleId="Char0">
    <w:name w:val="批注文字 Char"/>
    <w:basedOn w:val="a0"/>
    <w:link w:val="a6"/>
    <w:uiPriority w:val="99"/>
    <w:semiHidden/>
    <w:rsid w:val="002C1033"/>
  </w:style>
  <w:style w:type="paragraph" w:styleId="a7">
    <w:name w:val="annotation subject"/>
    <w:basedOn w:val="a6"/>
    <w:next w:val="a6"/>
    <w:link w:val="Char1"/>
    <w:uiPriority w:val="99"/>
    <w:semiHidden/>
    <w:unhideWhenUsed/>
    <w:rsid w:val="002C1033"/>
    <w:rPr>
      <w:b/>
      <w:bCs/>
    </w:rPr>
  </w:style>
  <w:style w:type="character" w:customStyle="1" w:styleId="Char1">
    <w:name w:val="批注主题 Char"/>
    <w:basedOn w:val="Char0"/>
    <w:link w:val="a7"/>
    <w:uiPriority w:val="99"/>
    <w:semiHidden/>
    <w:rsid w:val="002C1033"/>
    <w:rPr>
      <w:b/>
      <w:bCs/>
    </w:rPr>
  </w:style>
  <w:style w:type="paragraph" w:styleId="a8">
    <w:name w:val="Balloon Text"/>
    <w:basedOn w:val="a"/>
    <w:link w:val="Char2"/>
    <w:uiPriority w:val="99"/>
    <w:semiHidden/>
    <w:unhideWhenUsed/>
    <w:rsid w:val="002C1033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2C103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4D016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A49C1-B9A4-4649-813E-5AB46D67B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9</Pages>
  <Words>394</Words>
  <Characters>2252</Characters>
  <Application>Microsoft Office Word</Application>
  <DocSecurity>0</DocSecurity>
  <Lines>18</Lines>
  <Paragraphs>5</Paragraphs>
  <ScaleCrop>false</ScaleCrop>
  <Company/>
  <LinksUpToDate>false</LinksUpToDate>
  <CharactersWithSpaces>2641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诸葛 恪</dc:creator>
  <cp:keywords/>
  <dc:description/>
  <cp:lastModifiedBy>诸葛 恪</cp:lastModifiedBy>
  <cp:revision>10</cp:revision>
  <dcterms:created xsi:type="dcterms:W3CDTF">2019-04-23T12:32:00Z</dcterms:created>
  <dcterms:modified xsi:type="dcterms:W3CDTF">2019-04-23T14:17:00Z</dcterms:modified>
</cp:coreProperties>
</file>