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475A9A9C" w:rsidR="007653C7" w:rsidRPr="007A4172" w:rsidRDefault="00141F64">
      <w:pPr>
        <w:pStyle w:val="Heading1"/>
        <w:spacing w:before="19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Team3ispA/</w:t>
      </w:r>
      <w:proofErr w:type="spellStart"/>
      <w:r w:rsidRPr="007A4172">
        <w:rPr>
          <w:rFonts w:asciiTheme="minorHAnsi" w:hAnsiTheme="minorHAnsi" w:cstheme="minorHAnsi"/>
        </w:rPr>
        <w:t>ispA</w:t>
      </w:r>
      <w:proofErr w:type="spellEnd"/>
      <w:r w:rsidRPr="007A4172">
        <w:rPr>
          <w:rFonts w:asciiTheme="minorHAnsi" w:hAnsiTheme="minorHAnsi" w:cstheme="minorHAnsi"/>
        </w:rPr>
        <w:t>: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9"/>
        </w:rPr>
        <w:t xml:space="preserve"> </w:t>
      </w:r>
    </w:p>
    <w:p w14:paraId="02BF39DD" w14:textId="77777777" w:rsidR="007653C7" w:rsidRPr="007A4172" w:rsidRDefault="000A477D">
      <w:pPr>
        <w:tabs>
          <w:tab w:val="left" w:pos="2128"/>
        </w:tabs>
        <w:spacing w:before="303" w:line="247" w:lineRule="auto"/>
        <w:ind w:left="154" w:right="7409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proofErr w:type="spellStart"/>
      <w:r w:rsidRPr="007A4172">
        <w:rPr>
          <w:rFonts w:asciiTheme="minorHAnsi" w:hAnsiTheme="minorHAnsi" w:cstheme="minorHAnsi"/>
          <w:sz w:val="24"/>
        </w:rPr>
        <w:t>PGXLx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7D1B9572" w14:textId="77777777" w:rsidR="007653C7" w:rsidRPr="007A4172" w:rsidRDefault="007653C7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2459"/>
        <w:gridCol w:w="901"/>
      </w:tblGrid>
      <w:tr w:rsidR="007653C7" w:rsidRPr="007A4172" w14:paraId="27588364" w14:textId="77777777" w:rsidTr="008B5A58">
        <w:trPr>
          <w:trHeight w:val="600"/>
        </w:trPr>
        <w:tc>
          <w:tcPr>
            <w:tcW w:w="1008" w:type="dxa"/>
          </w:tcPr>
          <w:p w14:paraId="26411F2B" w14:textId="77777777" w:rsidR="007653C7" w:rsidRPr="007A4172" w:rsidRDefault="000A477D">
            <w:pPr>
              <w:pStyle w:val="TableParagraph"/>
              <w:spacing w:before="0" w:line="240" w:lineRule="auto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source:</w:t>
            </w:r>
          </w:p>
          <w:p w14:paraId="2B557CA1" w14:textId="77777777" w:rsidR="007653C7" w:rsidRPr="007A4172" w:rsidRDefault="000A477D">
            <w:pPr>
              <w:pStyle w:val="TableParagraph"/>
              <w:spacing w:before="9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099AF552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C2138C" w14:textId="77777777" w:rsidR="007653C7" w:rsidRPr="007A4172" w:rsidRDefault="000A477D">
            <w:pPr>
              <w:pStyle w:val="TableParagraph"/>
              <w:spacing w:before="0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construct</w:t>
            </w:r>
          </w:p>
        </w:tc>
        <w:tc>
          <w:tcPr>
            <w:tcW w:w="1845" w:type="dxa"/>
          </w:tcPr>
          <w:p w14:paraId="6874A3A5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6DD36" w14:textId="379EBB54" w:rsidR="007653C7" w:rsidRPr="007A4172" w:rsidRDefault="000A477D">
            <w:pPr>
              <w:pStyle w:val="TableParagraph"/>
              <w:spacing w:before="0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concentratio</w:t>
            </w:r>
            <w:r w:rsidR="008B5A58"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n</w:t>
            </w:r>
          </w:p>
        </w:tc>
        <w:tc>
          <w:tcPr>
            <w:tcW w:w="3360" w:type="dxa"/>
            <w:gridSpan w:val="2"/>
          </w:tcPr>
          <w:p w14:paraId="4B514C83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F12D03" w14:textId="77777777" w:rsidR="007653C7" w:rsidRPr="007A4172" w:rsidRDefault="000A477D">
            <w:pPr>
              <w:pStyle w:val="TableParagraph"/>
              <w:spacing w:before="0"/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location</w:t>
            </w:r>
          </w:p>
        </w:tc>
      </w:tr>
      <w:tr w:rsidR="007653C7" w:rsidRPr="007A4172" w14:paraId="39E5DE79" w14:textId="77777777" w:rsidTr="008B5A58">
        <w:trPr>
          <w:trHeight w:val="294"/>
        </w:trPr>
        <w:tc>
          <w:tcPr>
            <w:tcW w:w="1008" w:type="dxa"/>
          </w:tcPr>
          <w:p w14:paraId="09B548C1" w14:textId="0EE19C28" w:rsidR="007653C7" w:rsidRPr="007A4172" w:rsidRDefault="00113602">
            <w:pPr>
              <w:pStyle w:val="TableParagraph"/>
              <w:spacing w:line="270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A4DCD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447" w:type="dxa"/>
          </w:tcPr>
          <w:p w14:paraId="0AB4DB26" w14:textId="4C7A4F88" w:rsidR="007653C7" w:rsidRPr="007A4172" w:rsidRDefault="005150DA">
            <w:pPr>
              <w:pStyle w:val="TableParagraph"/>
              <w:spacing w:line="270" w:lineRule="exact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1845" w:type="dxa"/>
          </w:tcPr>
          <w:p w14:paraId="5747FBC6" w14:textId="77777777" w:rsidR="007653C7" w:rsidRPr="007A4172" w:rsidRDefault="000A477D">
            <w:pPr>
              <w:pStyle w:val="TableParagraph"/>
              <w:spacing w:line="270" w:lineRule="exact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360" w:type="dxa"/>
            <w:gridSpan w:val="2"/>
          </w:tcPr>
          <w:p w14:paraId="7F92B2E4" w14:textId="2D09E8B8" w:rsidR="007653C7" w:rsidRPr="007A4172" w:rsidRDefault="00113602">
            <w:pPr>
              <w:pStyle w:val="TableParagraph"/>
              <w:spacing w:line="270" w:lineRule="exact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7A4172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</w:p>
        </w:tc>
      </w:tr>
      <w:tr w:rsidR="007653C7" w:rsidRPr="007A4172" w14:paraId="3BF9D2FE" w14:textId="77777777" w:rsidTr="008B5A58">
        <w:trPr>
          <w:trHeight w:val="302"/>
        </w:trPr>
        <w:tc>
          <w:tcPr>
            <w:tcW w:w="1008" w:type="dxa"/>
          </w:tcPr>
          <w:p w14:paraId="4294955C" w14:textId="24CE562B" w:rsidR="007653C7" w:rsidRPr="007A4172" w:rsidRDefault="00113602">
            <w:pPr>
              <w:pStyle w:val="TableParagraph"/>
              <w:spacing w:before="12" w:line="270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A4DCD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447" w:type="dxa"/>
          </w:tcPr>
          <w:p w14:paraId="5932B640" w14:textId="2BA1CF3A" w:rsidR="007653C7" w:rsidRPr="007A4172" w:rsidRDefault="005150DA">
            <w:pPr>
              <w:pStyle w:val="TableParagraph"/>
              <w:spacing w:before="12" w:line="270" w:lineRule="exact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1845" w:type="dxa"/>
          </w:tcPr>
          <w:p w14:paraId="09868833" w14:textId="77777777" w:rsidR="007653C7" w:rsidRPr="007A4172" w:rsidRDefault="000A477D">
            <w:pPr>
              <w:pStyle w:val="TableParagraph"/>
              <w:spacing w:before="12" w:line="270" w:lineRule="exact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360" w:type="dxa"/>
            <w:gridSpan w:val="2"/>
          </w:tcPr>
          <w:p w14:paraId="0923C2EE" w14:textId="45E8AFEC" w:rsidR="007653C7" w:rsidRPr="007A4172" w:rsidRDefault="00113602">
            <w:pPr>
              <w:pStyle w:val="TableParagraph"/>
              <w:spacing w:before="0" w:line="282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7A4172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</w:p>
        </w:tc>
      </w:tr>
      <w:tr w:rsidR="007653C7" w:rsidRPr="007A4172" w14:paraId="57464842" w14:textId="77777777" w:rsidTr="008B5A58">
        <w:trPr>
          <w:trHeight w:val="461"/>
        </w:trPr>
        <w:tc>
          <w:tcPr>
            <w:tcW w:w="1008" w:type="dxa"/>
          </w:tcPr>
          <w:p w14:paraId="2BEE6FF6" w14:textId="602E4CA9" w:rsidR="007653C7" w:rsidRPr="007A4172" w:rsidRDefault="00D941A6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966CBA" w:rsidRPr="007A4172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proofErr w:type="spellEnd"/>
            <w:r w:rsidR="00966CBA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dil20x</w:t>
            </w:r>
          </w:p>
          <w:p w14:paraId="2B7D3BA3" w14:textId="5FE562E2" w:rsidR="00181BDA" w:rsidRPr="007A4172" w:rsidRDefault="00181BD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yP1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44800700" w14:textId="61BC3867" w:rsidR="00181BDA" w:rsidRPr="007A4172" w:rsidRDefault="00181BD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yP2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2AEA12D6" w14:textId="09204594" w:rsidR="00181BDA" w:rsidRPr="007A4172" w:rsidRDefault="00966CB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yP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dil20x</w:t>
            </w:r>
          </w:p>
          <w:p w14:paraId="6DA5B62E" w14:textId="0D19228E" w:rsidR="00181BDA" w:rsidRPr="007A4172" w:rsidRDefault="008B5A58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sM1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317138D" w14:textId="1E2EE35E" w:rsidR="008B5A58" w:rsidRPr="007A4172" w:rsidRDefault="008B5A58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sM2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0D8268B3" w14:textId="24B0CFB9" w:rsidR="008B5A58" w:rsidRPr="007A4172" w:rsidRDefault="00966CB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dil20x</w:t>
            </w:r>
          </w:p>
          <w:p w14:paraId="5DDE318D" w14:textId="3A8E2409" w:rsidR="008B5A58" w:rsidRPr="007A4172" w:rsidRDefault="008B5A58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cB1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B15AB4A" w14:textId="30A9E420" w:rsidR="008B5A58" w:rsidRPr="007A4172" w:rsidRDefault="008B5A58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cB2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5D488B82" w14:textId="75BF2291" w:rsidR="008B5A58" w:rsidRPr="007A4172" w:rsidRDefault="00966CB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cB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dil20x</w:t>
            </w:r>
          </w:p>
          <w:p w14:paraId="31904ED4" w14:textId="205C0E22" w:rsidR="008B5A58" w:rsidRPr="007A4172" w:rsidRDefault="00F56E8F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6FDE2E7D" w14:textId="37052121" w:rsidR="008B5A58" w:rsidRPr="007A4172" w:rsidRDefault="00F56E8F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7A4172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7A202C64" w14:textId="2993E395" w:rsidR="0040022E" w:rsidRPr="007A4172" w:rsidRDefault="00F56E8F" w:rsidP="005150DA">
            <w:pPr>
              <w:pStyle w:val="TableParagraph"/>
              <w:spacing w:before="12" w:line="240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proofErr w:type="spellEnd"/>
            <w:r w:rsidR="00966CBA"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dil20x</w:t>
            </w:r>
          </w:p>
        </w:tc>
        <w:tc>
          <w:tcPr>
            <w:tcW w:w="1447" w:type="dxa"/>
          </w:tcPr>
          <w:p w14:paraId="403E47FF" w14:textId="77777777" w:rsidR="007653C7" w:rsidRPr="007A4172" w:rsidRDefault="00181BDA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</w:t>
            </w:r>
            <w:r w:rsidR="00FD7B2F"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lexneri</w:t>
            </w:r>
            <w:proofErr w:type="spellEnd"/>
          </w:p>
          <w:p w14:paraId="26EC6607" w14:textId="22171C87" w:rsidR="00966CBA" w:rsidRPr="007A4172" w:rsidRDefault="00966CBA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2CC93E97" w14:textId="7D852E34" w:rsidR="00966CBA" w:rsidRPr="007A4172" w:rsidRDefault="00966CBA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007D55AA" w14:textId="78F04C73" w:rsidR="00966CBA" w:rsidRPr="007A4172" w:rsidRDefault="00966CBA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121EFE40" w14:textId="77777777" w:rsidR="00966CBA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1E3115C3" w14:textId="77777777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0BCE0FA3" w14:textId="77777777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585A25E3" w14:textId="77777777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6DB0D54A" w14:textId="77777777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57A830F" w14:textId="77777777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C17D962" w14:textId="4B627385" w:rsidR="000A557E" w:rsidRPr="007A4172" w:rsidRDefault="000C77E5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79FDD976" w14:textId="77777777" w:rsidR="000C77E5" w:rsidRPr="007A4172" w:rsidRDefault="000C77E5" w:rsidP="000C77E5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0E3B4662" w14:textId="77777777" w:rsidR="000C77E5" w:rsidRPr="007A4172" w:rsidRDefault="000C77E5" w:rsidP="000C77E5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3F53FB87" w14:textId="591B7A9A" w:rsidR="000A557E" w:rsidRPr="007A4172" w:rsidRDefault="000A557E">
            <w:pPr>
              <w:pStyle w:val="TableParagraph"/>
              <w:spacing w:before="12" w:line="240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49CD7D7" w14:textId="77777777" w:rsidR="007653C7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</w:p>
          <w:p w14:paraId="201114FD" w14:textId="77777777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7107C02" w14:textId="77777777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E722826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</w:p>
          <w:p w14:paraId="7BC6CEEA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14FCF440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2CC2C52" w14:textId="77777777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</w:p>
          <w:p w14:paraId="2DCD2D44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71D8A6A5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606A8762" w14:textId="04445742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</w:p>
          <w:p w14:paraId="04415693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9A2F7D4" w14:textId="77777777" w:rsidR="00966CBA" w:rsidRPr="007A4172" w:rsidRDefault="00966CBA" w:rsidP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CD436A6" w14:textId="4A821409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</w:p>
          <w:p w14:paraId="13E545FC" w14:textId="334E5DA0" w:rsidR="00966CBA" w:rsidRPr="007A4172" w:rsidRDefault="00966CBA">
            <w:pPr>
              <w:pStyle w:val="TableParagraph"/>
              <w:spacing w:before="12"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  <w:gridSpan w:val="2"/>
          </w:tcPr>
          <w:p w14:paraId="246674B4" w14:textId="4FC4D3B0" w:rsidR="0040022E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7A4172">
              <w:rPr>
                <w:rFonts w:asciiTheme="minorHAnsi" w:hAnsiTheme="minorHAnsi" w:cstheme="minorHAnsi"/>
                <w:sz w:val="20"/>
                <w:szCs w:val="20"/>
              </w:rPr>
              <w:t>A5</w:t>
            </w:r>
          </w:p>
          <w:p w14:paraId="4231804A" w14:textId="5A075FA3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7A4172">
              <w:rPr>
                <w:rFonts w:asciiTheme="minorHAnsi" w:hAnsiTheme="minorHAnsi" w:cstheme="minorHAnsi"/>
                <w:sz w:val="20"/>
                <w:szCs w:val="20"/>
              </w:rPr>
              <w:t>B3</w:t>
            </w:r>
          </w:p>
          <w:p w14:paraId="6259D1A2" w14:textId="2A157F21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7A4172">
              <w:rPr>
                <w:rFonts w:asciiTheme="minorHAnsi" w:hAnsiTheme="minorHAnsi" w:cstheme="minorHAnsi"/>
                <w:sz w:val="20"/>
                <w:szCs w:val="20"/>
              </w:rPr>
              <w:t>B4</w:t>
            </w:r>
          </w:p>
          <w:p w14:paraId="0E6B27EA" w14:textId="4DC1D9F1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7A4172">
              <w:rPr>
                <w:rFonts w:asciiTheme="minorHAnsi" w:hAnsiTheme="minorHAnsi" w:cstheme="minorHAnsi"/>
                <w:sz w:val="20"/>
                <w:szCs w:val="20"/>
              </w:rPr>
              <w:t>B5</w:t>
            </w:r>
          </w:p>
          <w:p w14:paraId="2A2CB62C" w14:textId="41A7B983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B7E0C2E" w14:textId="688D9F55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C4</w:t>
            </w:r>
          </w:p>
          <w:p w14:paraId="689D23BF" w14:textId="131545F8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C5</w:t>
            </w:r>
          </w:p>
          <w:p w14:paraId="051DC93C" w14:textId="396277A9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  <w:p w14:paraId="018EE24B" w14:textId="704DE24D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D4</w:t>
            </w:r>
          </w:p>
          <w:p w14:paraId="7B0EA01C" w14:textId="363CB32A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D5</w:t>
            </w:r>
          </w:p>
          <w:p w14:paraId="09FF599B" w14:textId="445C1B26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</w:p>
          <w:p w14:paraId="10FE0180" w14:textId="65D7D89A" w:rsidR="00966CBA" w:rsidRPr="007A4172" w:rsidRDefault="00966CBA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</w:p>
          <w:p w14:paraId="5DBA8327" w14:textId="2260AC58" w:rsidR="000A557E" w:rsidRPr="007A4172" w:rsidRDefault="000A557E">
            <w:pPr>
              <w:pStyle w:val="TableParagraph"/>
              <w:spacing w:before="0" w:line="290" w:lineRule="exact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7A4172">
              <w:rPr>
                <w:rFonts w:asciiTheme="minorHAnsi" w:hAnsiTheme="minorHAnsi" w:cstheme="minorHAnsi"/>
                <w:sz w:val="20"/>
                <w:szCs w:val="20"/>
              </w:rPr>
              <w:t>E5</w:t>
            </w:r>
          </w:p>
        </w:tc>
      </w:tr>
      <w:tr w:rsidR="007653C7" w:rsidRPr="007A4172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77777777" w:rsidR="007653C7" w:rsidRPr="007A4172" w:rsidRDefault="000A477D">
            <w:pPr>
              <w:pStyle w:val="TableParagraph"/>
              <w:spacing w:before="156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  <w:gridSpan w:val="2"/>
          </w:tcPr>
          <w:p w14:paraId="370D4DC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7A4172" w:rsidRDefault="000A477D">
            <w:pPr>
              <w:pStyle w:val="TableParagraph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7A4172" w:rsidRDefault="000A477D">
            <w:pPr>
              <w:pStyle w:val="TableParagraph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  <w:gridSpan w:val="2"/>
          </w:tcPr>
          <w:p w14:paraId="0795B3B7" w14:textId="29BC66C1" w:rsidR="007653C7" w:rsidRPr="007A4172" w:rsidRDefault="000A477D">
            <w:pPr>
              <w:pStyle w:val="TableParagraph"/>
              <w:tabs>
                <w:tab w:val="left" w:pos="1334"/>
              </w:tabs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template</w:t>
            </w:r>
            <w:r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="004B6664"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    </w:t>
            </w: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product</w:t>
            </w:r>
          </w:p>
        </w:tc>
      </w:tr>
      <w:tr w:rsidR="007653C7" w:rsidRPr="007A4172" w14:paraId="0D372748" w14:textId="77777777" w:rsidTr="000A557E">
        <w:trPr>
          <w:trHeight w:val="1482"/>
        </w:trPr>
        <w:tc>
          <w:tcPr>
            <w:tcW w:w="1008" w:type="dxa"/>
          </w:tcPr>
          <w:p w14:paraId="68261965" w14:textId="77777777" w:rsidR="007653C7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ispA1</w:t>
            </w:r>
          </w:p>
          <w:p w14:paraId="259E9411" w14:textId="77777777" w:rsidR="00113602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ispA2</w:t>
            </w:r>
          </w:p>
          <w:p w14:paraId="37BFE50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ispA3</w:t>
            </w:r>
          </w:p>
          <w:p w14:paraId="7555E8C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ispA4</w:t>
            </w:r>
          </w:p>
          <w:p w14:paraId="745A134F" w14:textId="7E0DFB1B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ispA5</w:t>
            </w:r>
          </w:p>
        </w:tc>
        <w:tc>
          <w:tcPr>
            <w:tcW w:w="1447" w:type="dxa"/>
          </w:tcPr>
          <w:p w14:paraId="22581C60" w14:textId="45E8A186" w:rsidR="007653C7" w:rsidRPr="007A4172" w:rsidRDefault="0040022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704B9E2" w14:textId="7625310C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0EB8EE16" w14:textId="4FE58C78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8FEDFA7" w14:textId="40B9EADE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3EA3C565" w14:textId="2D6DA3C7" w:rsidR="008B5A58" w:rsidRPr="007A4172" w:rsidRDefault="00A375A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845" w:type="dxa"/>
          </w:tcPr>
          <w:p w14:paraId="2333A075" w14:textId="1C054A2B" w:rsidR="007653C7" w:rsidRPr="007A4172" w:rsidRDefault="0040022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16C044" w14:textId="332AB909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3380A53" w14:textId="264AA848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18F050F1" w14:textId="717BDE8A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2BD88BBC" w14:textId="09691548" w:rsidR="008B5A58" w:rsidRPr="007A4172" w:rsidRDefault="00A375A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3360" w:type="dxa"/>
            <w:gridSpan w:val="2"/>
          </w:tcPr>
          <w:p w14:paraId="40C05FC4" w14:textId="3BBECCC3" w:rsidR="007653C7" w:rsidRPr="007A4172" w:rsidRDefault="00181B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</w:t>
            </w:r>
            <w:r w:rsidR="0040022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lexneri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</w:t>
            </w:r>
            <w:proofErr w:type="spellEnd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Flexneri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_ispA</w:t>
            </w:r>
            <w:proofErr w:type="spellEnd"/>
          </w:p>
          <w:p w14:paraId="1C4FA41A" w14:textId="69A27378" w:rsidR="005150DA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_ispA</w:t>
            </w:r>
            <w:proofErr w:type="spellEnd"/>
          </w:p>
          <w:p w14:paraId="252CAC2B" w14:textId="49A6CE18" w:rsidR="000A557E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sMarc_ispA</w:t>
            </w:r>
            <w:proofErr w:type="spellEnd"/>
          </w:p>
          <w:p w14:paraId="786B672D" w14:textId="27659AE6" w:rsidR="005150DA" w:rsidRPr="007A4172" w:rsidRDefault="005150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</w:t>
            </w:r>
            <w:proofErr w:type="spellEnd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citrob_ispA</w:t>
            </w:r>
            <w:proofErr w:type="spellEnd"/>
          </w:p>
          <w:p w14:paraId="2D756F2F" w14:textId="4F706EB6" w:rsidR="00DC676A" w:rsidRPr="007A4172" w:rsidRDefault="00A375A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</w:t>
            </w:r>
            <w:proofErr w:type="spellEnd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pAerug_ispA</w:t>
            </w:r>
            <w:proofErr w:type="spellEnd"/>
          </w:p>
        </w:tc>
      </w:tr>
      <w:tr w:rsidR="007653C7" w:rsidRPr="007A4172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7A4172" w:rsidRDefault="007653C7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FD61E0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44AD56D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9DB17C3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7A4172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W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57D09EAE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B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1EF0A644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7A4172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D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E57C9FA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7A4172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F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257C72BD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R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70ED126F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7A4172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T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7A4172" w:rsidRDefault="000A477D">
            <w:pPr>
              <w:pStyle w:val="TableParagraph"/>
              <w:spacing w:line="240" w:lineRule="auto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  <w:gridSpan w:val="2"/>
          </w:tcPr>
          <w:p w14:paraId="4E14511B" w14:textId="77777777" w:rsidR="007653C7" w:rsidRPr="007A4172" w:rsidRDefault="000A477D">
            <w:pPr>
              <w:pStyle w:val="TableParagraph"/>
              <w:spacing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7A4172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P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45C692DC" w14:textId="77777777">
        <w:trPr>
          <w:trHeight w:val="448"/>
        </w:trPr>
        <w:tc>
          <w:tcPr>
            <w:tcW w:w="1008" w:type="dxa"/>
          </w:tcPr>
          <w:p w14:paraId="5CA159EF" w14:textId="77777777" w:rsidR="007653C7" w:rsidRPr="007A4172" w:rsidRDefault="000A477D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Notes:</w:t>
            </w:r>
          </w:p>
        </w:tc>
        <w:tc>
          <w:tcPr>
            <w:tcW w:w="1447" w:type="dxa"/>
          </w:tcPr>
          <w:p w14:paraId="350408E1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76D57E8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FCE8F2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Do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one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thermocycler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run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for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>section</w:t>
      </w:r>
    </w:p>
    <w:p w14:paraId="1A8182C1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Never let enzymes warm up!</w:t>
      </w:r>
      <w:r w:rsidRPr="007A4172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are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using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it,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and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take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tubes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out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of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 dispensing. Hold the enzyme tube by the top of the tube while dispensing and do not place it in a rack.</w:t>
      </w:r>
    </w:p>
    <w:p w14:paraId="7581DCE2" w14:textId="77777777" w:rsidR="007653C7" w:rsidRPr="007A4172" w:rsidRDefault="007653C7">
      <w:pPr>
        <w:spacing w:line="302" w:lineRule="exact"/>
        <w:rPr>
          <w:rFonts w:asciiTheme="minorHAnsi" w:hAnsiTheme="minorHAnsi" w:cstheme="minorHAnsi"/>
          <w:sz w:val="24"/>
        </w:rPr>
        <w:sectPr w:rsidR="007653C7" w:rsidRPr="007A4172">
          <w:headerReference w:type="default" r:id="rId7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Pr="007A4172" w:rsidRDefault="00986016">
      <w:pPr>
        <w:pStyle w:val="Heading1"/>
        <w:ind w:left="177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lastRenderedPageBreak/>
        <w:t>Team3</w:t>
      </w:r>
      <w:r w:rsidR="000A477D" w:rsidRPr="007A4172">
        <w:rPr>
          <w:rFonts w:asciiTheme="minorHAnsi" w:hAnsiTheme="minorHAnsi" w:cstheme="minorHAnsi"/>
        </w:rPr>
        <w:t>ispA</w:t>
      </w:r>
      <w:r w:rsidRPr="007A4172">
        <w:rPr>
          <w:rFonts w:asciiTheme="minorHAnsi" w:hAnsiTheme="minorHAnsi" w:cstheme="minorHAnsi"/>
        </w:rPr>
        <w:t>/back</w:t>
      </w:r>
      <w:r w:rsidR="000A477D" w:rsidRPr="007A4172">
        <w:rPr>
          <w:rFonts w:asciiTheme="minorHAnsi" w:hAnsiTheme="minorHAnsi" w:cstheme="minorHAnsi"/>
        </w:rPr>
        <w:t>:</w:t>
      </w:r>
      <w:r w:rsidR="000A477D"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6"/>
        </w:rPr>
        <w:t xml:space="preserve"> </w:t>
      </w:r>
    </w:p>
    <w:p w14:paraId="353012C6" w14:textId="77777777" w:rsidR="007653C7" w:rsidRPr="007A4172" w:rsidRDefault="000A477D">
      <w:pPr>
        <w:tabs>
          <w:tab w:val="left" w:pos="2134"/>
        </w:tabs>
        <w:spacing w:before="289" w:line="247" w:lineRule="auto"/>
        <w:ind w:left="162" w:right="7404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 xml:space="preserve">PGxK55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104CFC37" w14:textId="77777777" w:rsidR="007653C7" w:rsidRPr="007A4172" w:rsidRDefault="007653C7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74748BFD" w14:textId="77777777" w:rsidR="007653C7" w:rsidRPr="007A4172" w:rsidRDefault="007653C7">
      <w:pPr>
        <w:rPr>
          <w:rFonts w:asciiTheme="minorHAnsi" w:hAnsiTheme="minorHAnsi" w:cstheme="minorHAnsi"/>
          <w:sz w:val="20"/>
        </w:rPr>
        <w:sectPr w:rsidR="007653C7" w:rsidRPr="007A4172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Pr="007A4172" w:rsidRDefault="000A477D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source:</w:t>
      </w:r>
    </w:p>
    <w:p w14:paraId="3A91AD87" w14:textId="77777777" w:rsidR="007653C7" w:rsidRPr="007A4172" w:rsidRDefault="000A477D">
      <w:pPr>
        <w:tabs>
          <w:tab w:val="left" w:pos="1453"/>
          <w:tab w:val="left" w:pos="2741"/>
        </w:tabs>
        <w:spacing w:before="10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construct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concentration</w:t>
      </w:r>
    </w:p>
    <w:p w14:paraId="01BADE3A" w14:textId="77777777" w:rsidR="007653C7" w:rsidRPr="007A4172" w:rsidRDefault="000A477D">
      <w:pPr>
        <w:spacing w:before="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</w:rPr>
        <w:br w:type="column"/>
      </w:r>
    </w:p>
    <w:p w14:paraId="78EC03CD" w14:textId="77777777" w:rsidR="007653C7" w:rsidRPr="007A4172" w:rsidRDefault="000A477D">
      <w:pPr>
        <w:spacing w:line="279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location</w:t>
      </w:r>
    </w:p>
    <w:p w14:paraId="115ABA2D" w14:textId="77777777" w:rsidR="007653C7" w:rsidRPr="007A4172" w:rsidRDefault="007653C7">
      <w:pPr>
        <w:spacing w:line="279" w:lineRule="exact"/>
        <w:rPr>
          <w:rFonts w:asciiTheme="minorHAnsi" w:hAnsiTheme="minorHAnsi" w:cstheme="minorHAnsi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2773227B" w:rsidR="007653C7" w:rsidRPr="007A4172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o1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pacing w:val="-2"/>
          <w:sz w:val="22"/>
          <w:szCs w:val="22"/>
        </w:rPr>
        <w:t>o1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46148A"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F3</w:t>
      </w:r>
    </w:p>
    <w:p w14:paraId="370BF641" w14:textId="175FD77C" w:rsidR="007653C7" w:rsidRPr="007A4172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o2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z w:val="22"/>
          <w:szCs w:val="22"/>
        </w:rPr>
        <w:t>o2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F4</w:t>
      </w:r>
    </w:p>
    <w:p w14:paraId="60F2EE1C" w14:textId="6F318F42" w:rsidR="007653C7" w:rsidRPr="007A4172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T</w:t>
      </w:r>
      <w:r w:rsidR="0046148A" w:rsidRPr="007A4172">
        <w:rPr>
          <w:rFonts w:asciiTheme="minorHAnsi" w:hAnsiTheme="minorHAnsi" w:cstheme="minorHAnsi"/>
          <w:spacing w:val="-5"/>
          <w:sz w:val="22"/>
          <w:szCs w:val="22"/>
        </w:rPr>
        <w:t>1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4"/>
          <w:sz w:val="22"/>
          <w:szCs w:val="22"/>
        </w:rPr>
        <w:t>p</w:t>
      </w:r>
      <w:r w:rsidR="0046148A" w:rsidRPr="007A4172">
        <w:rPr>
          <w:rFonts w:asciiTheme="minorHAnsi" w:hAnsiTheme="minorHAnsi" w:cstheme="minorHAnsi"/>
          <w:spacing w:val="-4"/>
          <w:sz w:val="22"/>
          <w:szCs w:val="22"/>
        </w:rPr>
        <w:t>LYC73S</w:t>
      </w:r>
      <w:r w:rsidR="00DC676A" w:rsidRPr="007A41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2"/>
          <w:sz w:val="22"/>
          <w:szCs w:val="22"/>
        </w:rPr>
        <w:t>dil20x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="00EA7EAB" w:rsidRPr="007A4172">
        <w:rPr>
          <w:rFonts w:asciiTheme="minorHAnsi" w:hAnsiTheme="minorHAnsi" w:cstheme="minorHAnsi"/>
          <w:sz w:val="22"/>
          <w:szCs w:val="22"/>
        </w:rPr>
        <w:t>Terp1</w:t>
      </w:r>
      <w:r w:rsidR="0046148A" w:rsidRPr="007A4172">
        <w:rPr>
          <w:rFonts w:asciiTheme="minorHAnsi" w:hAnsiTheme="minorHAnsi" w:cstheme="minorHAnsi"/>
          <w:sz w:val="22"/>
          <w:szCs w:val="22"/>
        </w:rPr>
        <w:t xml:space="preserve"> /</w:t>
      </w:r>
      <w:r w:rsidR="00EA7EAB" w:rsidRPr="007A4172">
        <w:rPr>
          <w:rFonts w:asciiTheme="minorHAnsi" w:hAnsiTheme="minorHAnsi" w:cstheme="minorHAnsi"/>
          <w:sz w:val="22"/>
          <w:szCs w:val="22"/>
        </w:rPr>
        <w:t>C2</w:t>
      </w:r>
    </w:p>
    <w:p w14:paraId="62A5817C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2655FAC" w14:textId="77777777" w:rsidR="007653C7" w:rsidRPr="007A4172" w:rsidRDefault="000A47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samples:</w:t>
      </w:r>
    </w:p>
    <w:p w14:paraId="0613F300" w14:textId="77777777" w:rsidR="007653C7" w:rsidRPr="007A4172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primer1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primer2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template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product</w:t>
      </w:r>
    </w:p>
    <w:p w14:paraId="465DEC3E" w14:textId="6FE92EC6" w:rsidR="007653C7" w:rsidRPr="007A4172" w:rsidRDefault="008330E5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position w:val="5"/>
        </w:rPr>
        <w:t>back1</w:t>
      </w:r>
      <w:r w:rsidR="000A477D" w:rsidRPr="007A4172">
        <w:rPr>
          <w:rFonts w:asciiTheme="minorHAnsi" w:hAnsiTheme="minorHAnsi" w:cstheme="minorHAnsi"/>
          <w:i/>
          <w:position w:val="5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o1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o2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Pr="007A4172">
        <w:rPr>
          <w:rFonts w:asciiTheme="minorHAnsi" w:hAnsiTheme="minorHAnsi" w:cstheme="minorHAnsi"/>
          <w:spacing w:val="-5"/>
        </w:rPr>
        <w:t>T1</w:t>
      </w:r>
      <w:r w:rsidR="000A477D" w:rsidRPr="007A41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5"/>
        </w:rPr>
        <w:t>pLYC73S backbone</w:t>
      </w:r>
    </w:p>
    <w:p w14:paraId="1C3CDB8F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:rsidRPr="007A4172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  <w:tr w:rsidR="007653C7" w:rsidRPr="007A4172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D982409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0AB6635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2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Pr="007A4172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W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E532F4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84AC81D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B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349DC9DF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456450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Pr="007A4172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D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7287780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5215B1D0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Pr="007A4172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F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19D561A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1BFCF199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R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F6438BB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2E1482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Pr="007A4172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T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4EFBBF28" w14:textId="77777777" w:rsidR="007653C7" w:rsidRPr="007A4172" w:rsidRDefault="007653C7">
            <w:pPr>
              <w:pStyle w:val="TableParagraph"/>
              <w:spacing w:before="11" w:line="240" w:lineRule="auto"/>
              <w:rPr>
                <w:rFonts w:asciiTheme="minorHAnsi" w:hAnsiTheme="minorHAnsi" w:cstheme="minorHAnsi"/>
              </w:rPr>
            </w:pPr>
          </w:p>
          <w:p w14:paraId="2AE13BD2" w14:textId="77777777" w:rsidR="007653C7" w:rsidRPr="007A4172" w:rsidRDefault="000A477D">
            <w:pPr>
              <w:pStyle w:val="TableParagraph"/>
              <w:spacing w:before="0" w:line="273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Pr="007A4172" w:rsidRDefault="000A477D">
            <w:pPr>
              <w:pStyle w:val="TableParagraph"/>
              <w:spacing w:line="240" w:lineRule="auto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608C8D0" w14:textId="77777777" w:rsidR="007653C7" w:rsidRPr="007A4172" w:rsidRDefault="000A477D">
            <w:pPr>
              <w:pStyle w:val="TableParagraph"/>
              <w:spacing w:line="240" w:lineRule="auto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Pr="007A4172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P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3714165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Do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one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thermocycler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run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for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your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  <w:spacing w:val="-2"/>
        </w:rPr>
        <w:t>section</w:t>
      </w:r>
    </w:p>
    <w:p w14:paraId="4AE68573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Never let enzymes warm up!</w:t>
      </w:r>
      <w:r w:rsidRPr="007A4172">
        <w:rPr>
          <w:rFonts w:asciiTheme="minorHAnsi" w:hAnsiTheme="minorHAnsi" w:cstheme="minorHAnsi"/>
          <w:spacing w:val="40"/>
        </w:rPr>
        <w:t xml:space="preserve"> </w:t>
      </w:r>
      <w:r w:rsidRPr="007A4172">
        <w:rPr>
          <w:rFonts w:asciiTheme="minorHAnsi" w:hAnsiTheme="minorHAnsi" w:cstheme="minorHAnsi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you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are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actively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using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it,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and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take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the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tubes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out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of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actively dispensing. Hold the enzyme tube by the top of the tube while dispensing and do not place it in a rack.</w:t>
      </w:r>
    </w:p>
    <w:sectPr w:rsidR="007653C7" w:rsidRPr="007A4172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4064" w14:textId="77777777" w:rsidR="00EF4806" w:rsidRDefault="00EF4806">
      <w:r>
        <w:separator/>
      </w:r>
    </w:p>
  </w:endnote>
  <w:endnote w:type="continuationSeparator" w:id="0">
    <w:p w14:paraId="641DC51E" w14:textId="77777777" w:rsidR="00EF4806" w:rsidRDefault="00EF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E1F1" w14:textId="77777777" w:rsidR="00EF4806" w:rsidRDefault="00EF4806">
      <w:r>
        <w:separator/>
      </w:r>
    </w:p>
  </w:footnote>
  <w:footnote w:type="continuationSeparator" w:id="0">
    <w:p w14:paraId="3BA03420" w14:textId="77777777" w:rsidR="00EF4806" w:rsidRDefault="00EF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3245C1C9" w:rsidR="007653C7" w:rsidRDefault="00141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07CBD174" wp14:editId="1EBC20DF">
              <wp:simplePos x="0" y="0"/>
              <wp:positionH relativeFrom="page">
                <wp:posOffset>713105</wp:posOffset>
              </wp:positionH>
              <wp:positionV relativeFrom="page">
                <wp:posOffset>918210</wp:posOffset>
              </wp:positionV>
              <wp:extent cx="1664970" cy="199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0096B" w14:textId="77777777" w:rsidR="007653C7" w:rsidRDefault="000A477D">
                          <w:pPr>
                            <w:pStyle w:val="BodyText"/>
                            <w:tabs>
                              <w:tab w:val="left" w:pos="2601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BD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15pt;margin-top:72.3pt;width:131.1pt;height:15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g1gEAAJEDAAAOAAAAZHJzL2Uyb0RvYy54bWysU9uO0zAQfUfiHyy/07QLKjRqulp2tQhp&#10;uUgLH+A4dmOReMyM26R8PWOn6XJ5Q7xYE8/4zDlnJtvrse/E0SA58JVcLZZSGK+hcX5fya9f7l+8&#10;kYKi8o3qwJtKngzJ693zZ9shlOYKWugag4JBPJVDqGQbYyiLgnRrekULCMZz0gL2KvIn7osG1cDo&#10;fVdcLZfrYgBsAoI2RHx7NyXlLuNba3T8ZC2ZKLpKMreYT8xnnc5it1XlHlVonT7TUP/AolfOc9ML&#10;1J2KShzQ/QXVO41AYONCQ1+AtU6brIHVrJZ/qHlsVTBZC5tD4WIT/T9Y/fH4GD6jiONbGHmAWQSF&#10;B9DfSHi4bZXfmxtEGFqjGm68SpYVQ6Dy/DRZTSUlkHr4AA0PWR0iZKDRYp9cYZ2C0XkAp4vpZoxC&#10;p5br9avNa05pzq02m5ebPJVClfPrgBTfGehFCiqJPNSMro4PFBMbVc4lqZmHe9d1ebCd/+2CC9NN&#10;Zp8IT9TjWI9cnVTU0JxYB8K0J7zXHLSAP6QYeEcqSd8PCo0U3XvPXqSFmgOcg3oOlNf8tJJRiim8&#10;jdPiHQK6fcvIk9sebtgv67KUJxZnnjz3rPC8o2mxfv3OVU9/0u4nAAAA//8DAFBLAwQUAAYACAAA&#10;ACEASzQIkuAAAAALAQAADwAAAGRycy9kb3ducmV2LnhtbEyPwU7DMBBE70j8g7VI3KjdNqRtiFNV&#10;CE5IiDQcODqxm1iN1yF22/D3LKdy29kdzb7Jt5Pr2dmMwXqUMJ8JYAYbry22Ej6r14c1sBAVatV7&#10;NBJ+TIBtcXuTq0z7C5bmvI8toxAMmZLQxThknIemM06FmR8M0u3gR6ciybHlelQXCnc9XwiRcqcs&#10;0odODea5M81xf3ISdl9Yvtjv9/qjPJS2qjYC39KjlPd30+4JWDRTvJrhD5/QoSCm2p9QB9aTni+W&#10;ZKUhSVJg5FiukkdgNW1WqQBe5Px/h+IXAAD//wMAUEsBAi0AFAAGAAgAAAAhALaDOJL+AAAA4QEA&#10;ABMAAAAAAAAAAAAAAAAAAAAAAFtDb250ZW50X1R5cGVzXS54bWxQSwECLQAUAAYACAAAACEAOP0h&#10;/9YAAACUAQAACwAAAAAAAAAAAAAAAAAvAQAAX3JlbHMvLnJlbHNQSwECLQAUAAYACAAAACEADwA2&#10;oNYBAACRAwAADgAAAAAAAAAAAAAAAAAuAgAAZHJzL2Uyb0RvYy54bWxQSwECLQAUAAYACAAAACEA&#10;SzQIkuAAAAALAQAADwAAAAAAAAAAAAAAAAAwBAAAZHJzL2Rvd25yZXYueG1sUEsFBgAAAAAEAAQA&#10;8wAAAD0FAAAAAA==&#10;" filled="f" stroked="f">
              <v:textbox inset="0,0,0,0">
                <w:txbxContent>
                  <w:p w14:paraId="74E0096B" w14:textId="77777777" w:rsidR="007653C7" w:rsidRDefault="000A477D">
                    <w:pPr>
                      <w:pStyle w:val="BodyText"/>
                      <w:tabs>
                        <w:tab w:val="left" w:pos="2601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spacing w:val="-2"/>
                      </w:rPr>
                      <w:t>name: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3008" behindDoc="1" locked="0" layoutInCell="1" allowOverlap="1" wp14:anchorId="312F0BAF" wp14:editId="046BEF9B">
              <wp:simplePos x="0" y="0"/>
              <wp:positionH relativeFrom="page">
                <wp:posOffset>2525395</wp:posOffset>
              </wp:positionH>
              <wp:positionV relativeFrom="page">
                <wp:posOffset>908685</wp:posOffset>
              </wp:positionV>
              <wp:extent cx="4077335" cy="2114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3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FA15F" w14:textId="77777777" w:rsidR="007653C7" w:rsidRDefault="000A477D">
                          <w:pPr>
                            <w:pStyle w:val="BodyText"/>
                            <w:tabs>
                              <w:tab w:val="left" w:pos="4709"/>
                              <w:tab w:val="left" w:pos="6400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sign: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t xml:space="preserve">date: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F0BAF" id="Text Box 1" o:spid="_x0000_s1027" type="#_x0000_t202" style="position:absolute;margin-left:198.85pt;margin-top:71.55pt;width:321.05pt;height:16.6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E2gEAAJgDAAAOAAAAZHJzL2Uyb0RvYy54bWysU9tu3CAQfa/Uf0C8d73eZJvKWm+UJkpV&#10;Kb1IaT8AY7BRbYYO7Nrbr++A7U3bvEV9QcMAZ845M+yux75jR4XegC15vlpzpqyE2tim5N+/3b95&#10;x5kPwtaiA6tKflKeX+9fv9oNrlAbaKGrFTICsb4YXMnbEFyRZV62qhd+BU5ZOtSAvQi0xSarUQyE&#10;3nfZZr1+mw2AtUOQynvK3k2HfJ/wtVYyfNHaq8C6khO3kFZMaxXXbL8TRYPCtUbONMQLWPTCWCp6&#10;hroTQbADmmdQvZEIHnRYSegz0NpIlTSQmnz9j5rHVjiVtJA53p1t8v8PVn4+PrqvyML4HkZqYBLh&#10;3QPIH55ZuG2FbdQNIgytEjUVzqNl2eB8MT+NVvvCR5Bq+AQ1NVkcAiSgUWMfXSGdjNCpAaez6WoM&#10;TFLycn11dXGx5UzS2SbPL7fbVEIUy2uHPnxQ0LMYlBypqQldHB98iGxEsVyJxSzcm65Lje3sXwm6&#10;GDOJfSQ8UQ9jNTJTz9KimArqE8lBmMaFxpuCFvAXZwONSsn9z4NAxVn30ZIlca6WAJegWgJhJT0t&#10;eeBsCm/DNH8Hh6ZpCXky3cIN2aZNUvTEYqZL7U9C51GN8/XnPt16+lD73wAAAP//AwBQSwMEFAAG&#10;AAgAAAAhANmWWzXhAAAADAEAAA8AAABkcnMvZG93bnJldi54bWxMj8FOwzAQRO9I/IO1lbhRu6RK&#10;SBqnqhCckBBpOHB0EjexGq9D7Lbh79meym1H8zQ7k29nO7CznrxxKGG1FMA0Nq412En4qt4en4H5&#10;oLBVg0Mt4Vd72Bb3d7nKWnfBUp/3oWMUgj5TEvoQxoxz3/TaKr90o0byDm6yKpCcOt5O6kLhduBP&#10;QsTcKoP0oVejful1c9yfrITdN5av5uej/iwPpamqVOB7fJTyYTHvNsCCnsMNhmt9qg4FdardCVvP&#10;BglRmiSEkrGOVsCuhIhSWlPTlcRr4EXO/48o/gAAAP//AwBQSwECLQAUAAYACAAAACEAtoM4kv4A&#10;AADhAQAAEwAAAAAAAAAAAAAAAAAAAAAAW0NvbnRlbnRfVHlwZXNdLnhtbFBLAQItABQABgAIAAAA&#10;IQA4/SH/1gAAAJQBAAALAAAAAAAAAAAAAAAAAC8BAABfcmVscy8ucmVsc1BLAQItABQABgAIAAAA&#10;IQBWsgKE2gEAAJgDAAAOAAAAAAAAAAAAAAAAAC4CAABkcnMvZTJvRG9jLnhtbFBLAQItABQABgAI&#10;AAAAIQDZlls14QAAAAwBAAAPAAAAAAAAAAAAAAAAADQEAABkcnMvZG93bnJldi54bWxQSwUGAAAA&#10;AAQABADzAAAAQgUAAAAA&#10;" filled="f" stroked="f">
              <v:textbox inset="0,0,0,0">
                <w:txbxContent>
                  <w:p w14:paraId="256FA15F" w14:textId="77777777" w:rsidR="007653C7" w:rsidRDefault="000A477D">
                    <w:pPr>
                      <w:pStyle w:val="BodyText"/>
                      <w:tabs>
                        <w:tab w:val="left" w:pos="4709"/>
                        <w:tab w:val="left" w:pos="6400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 xml:space="preserve">sign: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t xml:space="preserve">date: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1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num w:numId="1" w16cid:durableId="659308754">
    <w:abstractNumId w:val="1"/>
  </w:num>
  <w:num w:numId="2" w16cid:durableId="5753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C77E5"/>
    <w:rsid w:val="000E3DE9"/>
    <w:rsid w:val="00100ED6"/>
    <w:rsid w:val="00113602"/>
    <w:rsid w:val="00141F64"/>
    <w:rsid w:val="00181BDA"/>
    <w:rsid w:val="00256857"/>
    <w:rsid w:val="00266CCE"/>
    <w:rsid w:val="00313A8E"/>
    <w:rsid w:val="0037017B"/>
    <w:rsid w:val="003F2BC4"/>
    <w:rsid w:val="0040022E"/>
    <w:rsid w:val="00416EAB"/>
    <w:rsid w:val="00421D77"/>
    <w:rsid w:val="0046148A"/>
    <w:rsid w:val="004B6664"/>
    <w:rsid w:val="004D5559"/>
    <w:rsid w:val="005150DA"/>
    <w:rsid w:val="00523DC2"/>
    <w:rsid w:val="00643517"/>
    <w:rsid w:val="007653C7"/>
    <w:rsid w:val="0077740B"/>
    <w:rsid w:val="00787FB2"/>
    <w:rsid w:val="007A4172"/>
    <w:rsid w:val="007B004A"/>
    <w:rsid w:val="008330E5"/>
    <w:rsid w:val="0083659B"/>
    <w:rsid w:val="0087671D"/>
    <w:rsid w:val="008A4DCD"/>
    <w:rsid w:val="008B5A58"/>
    <w:rsid w:val="00900482"/>
    <w:rsid w:val="00966CBA"/>
    <w:rsid w:val="00986016"/>
    <w:rsid w:val="009F64F1"/>
    <w:rsid w:val="00A375AE"/>
    <w:rsid w:val="00A75759"/>
    <w:rsid w:val="00AF30D0"/>
    <w:rsid w:val="00C93180"/>
    <w:rsid w:val="00CB11DF"/>
    <w:rsid w:val="00CD034D"/>
    <w:rsid w:val="00CE4D89"/>
    <w:rsid w:val="00D941A6"/>
    <w:rsid w:val="00DC676A"/>
    <w:rsid w:val="00EA7EAB"/>
    <w:rsid w:val="00ED20D0"/>
    <w:rsid w:val="00EF4806"/>
    <w:rsid w:val="00F56E8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Sum Ying Wu</cp:lastModifiedBy>
  <cp:revision>60</cp:revision>
  <dcterms:created xsi:type="dcterms:W3CDTF">2022-04-27T12:50:00Z</dcterms:created>
  <dcterms:modified xsi:type="dcterms:W3CDTF">2022-04-27T16:28:00Z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