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092" w14:textId="7FBF799E" w:rsidR="007734ED" w:rsidRPr="005001F1" w:rsidRDefault="005001F1" w:rsidP="007734ED">
      <w:proofErr w:type="spellStart"/>
      <w:r w:rsidRPr="005001F1">
        <w:t>ispA</w:t>
      </w:r>
      <w:proofErr w:type="spellEnd"/>
      <w:r w:rsidR="007734ED" w:rsidRPr="005001F1">
        <w:t>:  Gel</w:t>
      </w:r>
    </w:p>
    <w:p w14:paraId="21AD72B8" w14:textId="77777777" w:rsidR="007734ED" w:rsidRDefault="007734ED" w:rsidP="007734ED"/>
    <w:p w14:paraId="1616C0BB" w14:textId="77777777" w:rsidR="007734ED" w:rsidRDefault="007734ED" w:rsidP="007734ED">
      <w:r>
        <w:t xml:space="preserve">source: </w:t>
      </w:r>
      <w:r w:rsidRPr="007734ED">
        <w:rPr>
          <w:color w:val="FF0000"/>
        </w:rPr>
        <w:t>thermocycler</w:t>
      </w:r>
    </w:p>
    <w:p w14:paraId="01EC8F25" w14:textId="77777777" w:rsidR="007734ED" w:rsidRDefault="007734ED" w:rsidP="007734ED"/>
    <w:p w14:paraId="6B3C1D4F" w14:textId="77777777" w:rsidR="007734ED" w:rsidRDefault="007734ED" w:rsidP="007734ED">
      <w:r>
        <w:t>samples:</w:t>
      </w:r>
      <w:r>
        <w:tab/>
      </w:r>
    </w:p>
    <w:p w14:paraId="7C3D599B" w14:textId="77777777" w:rsidR="007734ED" w:rsidRDefault="007734ED" w:rsidP="007734ED">
      <w:r>
        <w:t>reaction</w:t>
      </w:r>
      <w:r>
        <w:tab/>
        <w:t>size</w:t>
      </w:r>
      <w:r>
        <w:tab/>
        <w:t>product</w:t>
      </w:r>
    </w:p>
    <w:p w14:paraId="58A39474" w14:textId="77777777" w:rsidR="007734ED" w:rsidRPr="007734ED" w:rsidRDefault="007734ED" w:rsidP="007734ED">
      <w:pPr>
        <w:rPr>
          <w:color w:val="FF0000"/>
        </w:rPr>
      </w:pPr>
      <w:r w:rsidRPr="007734ED">
        <w:rPr>
          <w:color w:val="FF0000"/>
        </w:rPr>
        <w:t>EB1</w:t>
      </w:r>
      <w:r w:rsidRPr="007734ED">
        <w:rPr>
          <w:color w:val="FF0000"/>
        </w:rPr>
        <w:tab/>
        <w:t>4831</w:t>
      </w:r>
      <w:r w:rsidRPr="007734ED">
        <w:rPr>
          <w:color w:val="FF0000"/>
        </w:rPr>
        <w:tab/>
        <w:t>Eback1</w:t>
      </w:r>
    </w:p>
    <w:p w14:paraId="16831DCE" w14:textId="77777777" w:rsidR="007734ED" w:rsidRPr="007734ED" w:rsidRDefault="007734ED" w:rsidP="007734ED">
      <w:pPr>
        <w:rPr>
          <w:color w:val="FF0000"/>
        </w:rPr>
      </w:pPr>
      <w:r w:rsidRPr="007734ED">
        <w:rPr>
          <w:color w:val="FF0000"/>
        </w:rPr>
        <w:t>EB2</w:t>
      </w:r>
      <w:r w:rsidRPr="007734ED">
        <w:rPr>
          <w:color w:val="FF0000"/>
        </w:rPr>
        <w:tab/>
        <w:t>3890</w:t>
      </w:r>
      <w:r w:rsidRPr="007734ED">
        <w:rPr>
          <w:color w:val="FF0000"/>
        </w:rPr>
        <w:tab/>
        <w:t>Eback2</w:t>
      </w:r>
    </w:p>
    <w:p w14:paraId="3F1B1E62" w14:textId="77777777" w:rsidR="007734ED" w:rsidRPr="007734ED" w:rsidRDefault="007734ED" w:rsidP="007734ED">
      <w:pPr>
        <w:rPr>
          <w:color w:val="FF0000"/>
        </w:rPr>
      </w:pPr>
      <w:r w:rsidRPr="007734ED">
        <w:rPr>
          <w:color w:val="FF0000"/>
        </w:rPr>
        <w:t>EP0</w:t>
      </w:r>
      <w:r w:rsidRPr="007734ED">
        <w:rPr>
          <w:color w:val="FF0000"/>
        </w:rPr>
        <w:tab/>
        <w:t>760</w:t>
      </w:r>
      <w:r w:rsidRPr="007734ED">
        <w:rPr>
          <w:color w:val="FF0000"/>
        </w:rPr>
        <w:tab/>
        <w:t>Eori0</w:t>
      </w:r>
    </w:p>
    <w:p w14:paraId="0E69786F" w14:textId="77777777" w:rsidR="007734ED" w:rsidRPr="007734ED" w:rsidRDefault="007734ED" w:rsidP="007734ED">
      <w:pPr>
        <w:rPr>
          <w:color w:val="FF0000"/>
        </w:rPr>
      </w:pPr>
      <w:r w:rsidRPr="007734ED">
        <w:rPr>
          <w:color w:val="FF0000"/>
        </w:rPr>
        <w:t>EP1</w:t>
      </w:r>
      <w:r w:rsidRPr="007734ED">
        <w:rPr>
          <w:color w:val="FF0000"/>
        </w:rPr>
        <w:tab/>
        <w:t>1918</w:t>
      </w:r>
      <w:r w:rsidRPr="007734ED">
        <w:rPr>
          <w:color w:val="FF0000"/>
        </w:rPr>
        <w:tab/>
        <w:t>Eori1</w:t>
      </w:r>
    </w:p>
    <w:p w14:paraId="7F3E0433" w14:textId="77777777" w:rsidR="007734ED" w:rsidRPr="007734ED" w:rsidRDefault="007734ED" w:rsidP="007734ED">
      <w:pPr>
        <w:rPr>
          <w:color w:val="FF0000"/>
        </w:rPr>
      </w:pPr>
      <w:r w:rsidRPr="007734ED">
        <w:rPr>
          <w:color w:val="FF0000"/>
        </w:rPr>
        <w:t>EP2</w:t>
      </w:r>
      <w:r w:rsidRPr="007734ED">
        <w:rPr>
          <w:color w:val="FF0000"/>
        </w:rPr>
        <w:tab/>
        <w:t>1040</w:t>
      </w:r>
      <w:r w:rsidRPr="007734ED">
        <w:rPr>
          <w:color w:val="FF0000"/>
        </w:rPr>
        <w:tab/>
        <w:t>Eori2</w:t>
      </w:r>
    </w:p>
    <w:p w14:paraId="30BAD328" w14:textId="09341C7B" w:rsidR="00181D20" w:rsidRDefault="007734ED" w:rsidP="007734ED">
      <w:r>
        <w:t> </w:t>
      </w:r>
    </w:p>
    <w:sectPr w:rsidR="001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181D20"/>
    <w:rsid w:val="00435AE9"/>
    <w:rsid w:val="005001F1"/>
    <w:rsid w:val="007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3</cp:revision>
  <dcterms:created xsi:type="dcterms:W3CDTF">2022-04-13T18:33:00Z</dcterms:created>
  <dcterms:modified xsi:type="dcterms:W3CDTF">2022-04-16T21:12:00Z</dcterms:modified>
</cp:coreProperties>
</file>