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092" w14:textId="7FBF799E" w:rsidR="007734ED" w:rsidRPr="005001F1" w:rsidRDefault="005001F1" w:rsidP="007734ED">
      <w:proofErr w:type="spellStart"/>
      <w:r w:rsidRPr="005001F1">
        <w:t>ispA</w:t>
      </w:r>
      <w:proofErr w:type="spellEnd"/>
      <w:r w:rsidR="007734ED" w:rsidRPr="005001F1">
        <w:t>:  Gel</w:t>
      </w:r>
    </w:p>
    <w:p w14:paraId="21AD72B8" w14:textId="77777777" w:rsidR="007734ED" w:rsidRDefault="007734ED" w:rsidP="007734ED"/>
    <w:p w14:paraId="1616C0BB" w14:textId="77777777" w:rsidR="007734ED" w:rsidRDefault="007734ED" w:rsidP="007734ED">
      <w:r>
        <w:t xml:space="preserve">source: </w:t>
      </w:r>
      <w:r w:rsidRPr="007734ED">
        <w:rPr>
          <w:color w:val="FF0000"/>
        </w:rPr>
        <w:t>thermocycler</w:t>
      </w:r>
    </w:p>
    <w:p w14:paraId="01EC8F25" w14:textId="77777777" w:rsidR="007734ED" w:rsidRDefault="007734ED" w:rsidP="007734ED"/>
    <w:p w14:paraId="6B3C1D4F" w14:textId="77777777" w:rsidR="007734ED" w:rsidRDefault="007734ED" w:rsidP="007734ED">
      <w:r>
        <w:t>samples:</w:t>
      </w:r>
      <w:r>
        <w:tab/>
      </w:r>
    </w:p>
    <w:p w14:paraId="7C3D599B" w14:textId="77777777" w:rsidR="007734ED" w:rsidRDefault="007734ED" w:rsidP="007734ED">
      <w:r>
        <w:t>reaction</w:t>
      </w:r>
      <w:r>
        <w:tab/>
        <w:t>size</w:t>
      </w:r>
      <w:r>
        <w:tab/>
        <w:t>product</w:t>
      </w:r>
    </w:p>
    <w:p w14:paraId="58A39474" w14:textId="29C78003" w:rsidR="007734ED" w:rsidRPr="007734ED" w:rsidRDefault="00F80223" w:rsidP="007734ED">
      <w:pPr>
        <w:rPr>
          <w:color w:val="FF0000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Rxn</w:t>
      </w:r>
      <w:proofErr w:type="spellEnd"/>
      <w:r>
        <w:rPr>
          <w:color w:val="FF0000"/>
        </w:rPr>
        <w:t xml:space="preserve"> name&gt;</w:t>
      </w:r>
      <w:r w:rsidR="007734ED" w:rsidRPr="007734ED">
        <w:rPr>
          <w:color w:val="FF0000"/>
        </w:rPr>
        <w:tab/>
      </w:r>
      <w:r w:rsidR="00816CDC" w:rsidRPr="00816CDC">
        <w:rPr>
          <w:rFonts w:ascii="Courier New" w:eastAsia="Times New Roman" w:hAnsi="Courier New" w:cs="Courier New"/>
          <w:sz w:val="19"/>
          <w:szCs w:val="19"/>
        </w:rPr>
        <w:t xml:space="preserve">14896 </w:t>
      </w:r>
      <w:r w:rsidR="00816CDC" w:rsidRPr="00816CDC">
        <w:t xml:space="preserve"> back</w:t>
      </w:r>
    </w:p>
    <w:p w14:paraId="16831DCE" w14:textId="6BA648C1" w:rsidR="007734ED" w:rsidRPr="007734ED" w:rsidRDefault="00B220D5" w:rsidP="007734ED">
      <w:pPr>
        <w:rPr>
          <w:color w:val="FF0000"/>
        </w:rPr>
      </w:pPr>
      <w:r>
        <w:rPr>
          <w:color w:val="FF0000"/>
        </w:rPr>
        <w:t>&lt;TODO&gt;</w:t>
      </w:r>
      <w:r w:rsidR="007734ED" w:rsidRPr="007734ED">
        <w:rPr>
          <w:color w:val="FF0000"/>
        </w:rPr>
        <w:tab/>
      </w:r>
      <w:r w:rsidR="00905364">
        <w:rPr>
          <w:rFonts w:ascii="Courier New" w:eastAsia="Times New Roman" w:hAnsi="Courier New" w:cs="Courier New"/>
          <w:color w:val="000000"/>
          <w:sz w:val="19"/>
          <w:szCs w:val="19"/>
        </w:rPr>
        <w:t>977</w:t>
      </w:r>
      <w:r w:rsidR="00905364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bp</w:t>
      </w:r>
      <w:r w:rsidR="007734ED" w:rsidRPr="007734ED">
        <w:rPr>
          <w:color w:val="FF0000"/>
        </w:rPr>
        <w:tab/>
      </w:r>
      <w:r w:rsidR="00905364">
        <w:rPr>
          <w:color w:val="FF0000"/>
        </w:rPr>
        <w:t>yersinia pseudotuberculosis</w:t>
      </w:r>
      <w:r w:rsidR="00CF1464">
        <w:rPr>
          <w:color w:val="FF0000"/>
        </w:rPr>
        <w:t xml:space="preserve"> </w:t>
      </w:r>
      <w:proofErr w:type="spellStart"/>
      <w:r w:rsidR="00CF1464">
        <w:rPr>
          <w:color w:val="FF0000"/>
        </w:rPr>
        <w:t>ispA</w:t>
      </w:r>
      <w:proofErr w:type="spellEnd"/>
    </w:p>
    <w:p w14:paraId="59692556" w14:textId="430E1FAC" w:rsidR="001E72DD" w:rsidRPr="001E72DD" w:rsidRDefault="001E72DD" w:rsidP="001E72DD">
      <w:pPr>
        <w:rPr>
          <w:color w:val="FF0000"/>
        </w:rPr>
      </w:pPr>
      <w:r w:rsidRPr="001E72DD">
        <w:rPr>
          <w:color w:val="FF0000"/>
        </w:rPr>
        <w:t>&lt;TODO&gt;</w:t>
      </w:r>
      <w:r w:rsidRPr="001E72DD">
        <w:rPr>
          <w:color w:val="FF0000"/>
        </w:rPr>
        <w:tab/>
      </w:r>
      <w:r w:rsidRPr="001E72DD">
        <w:t xml:space="preserve">956bp </w:t>
      </w:r>
      <w:r w:rsidR="008C195E">
        <w:t xml:space="preserve">  </w:t>
      </w:r>
      <w:r w:rsidRPr="001E72DD">
        <w:t xml:space="preserve">S. </w:t>
      </w:r>
      <w:proofErr w:type="spellStart"/>
      <w:r w:rsidRPr="001E72DD">
        <w:t>flexneri</w:t>
      </w:r>
      <w:proofErr w:type="spellEnd"/>
      <w:r>
        <w:t xml:space="preserve"> </w:t>
      </w:r>
      <w:proofErr w:type="spellStart"/>
      <w:r>
        <w:t>ispA</w:t>
      </w:r>
      <w:proofErr w:type="spellEnd"/>
    </w:p>
    <w:p w14:paraId="30BAD328" w14:textId="64C13C64" w:rsidR="00181D20" w:rsidRPr="00B0321E" w:rsidRDefault="001E72DD" w:rsidP="007734ED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E72DD">
        <w:rPr>
          <w:color w:val="FF0000"/>
        </w:rPr>
        <w:t>&lt;TODO&gt;</w:t>
      </w:r>
      <w:r w:rsidRPr="001E72DD">
        <w:rPr>
          <w:color w:val="FF0000"/>
        </w:rPr>
        <w:tab/>
      </w:r>
      <w:r w:rsidR="009B641B">
        <w:rPr>
          <w:rFonts w:ascii="Courier New" w:eastAsia="Times New Roman" w:hAnsi="Courier New" w:cs="Courier New"/>
          <w:color w:val="000000"/>
          <w:sz w:val="19"/>
          <w:szCs w:val="19"/>
        </w:rPr>
        <w:t>956</w:t>
      </w:r>
      <w:r w:rsidR="009B641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bp</w:t>
      </w:r>
      <w:r w:rsidR="009B641B" w:rsidRPr="009B641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9B641B" w:rsidRPr="009B641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S. pneumoniae </w:t>
      </w:r>
      <w:proofErr w:type="spellStart"/>
      <w:r w:rsidR="00CF1464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  <w:r w:rsidR="007734ED">
        <w:t> </w:t>
      </w:r>
    </w:p>
    <w:sectPr w:rsidR="00181D20" w:rsidRPr="00B0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E9"/>
    <w:rsid w:val="00181D20"/>
    <w:rsid w:val="001E72DD"/>
    <w:rsid w:val="003C4994"/>
    <w:rsid w:val="00435AE9"/>
    <w:rsid w:val="005001F1"/>
    <w:rsid w:val="006B3081"/>
    <w:rsid w:val="007734ED"/>
    <w:rsid w:val="00816CDC"/>
    <w:rsid w:val="008C195E"/>
    <w:rsid w:val="00905364"/>
    <w:rsid w:val="009B641B"/>
    <w:rsid w:val="00B0321E"/>
    <w:rsid w:val="00B220D5"/>
    <w:rsid w:val="00CF1464"/>
    <w:rsid w:val="00F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AFF"/>
  <w15:chartTrackingRefBased/>
  <w15:docId w15:val="{4D9D45DB-A4EF-4BDD-9C48-D72B52E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Ahn</dc:creator>
  <cp:keywords/>
  <dc:description/>
  <cp:lastModifiedBy>Jared Ahn</cp:lastModifiedBy>
  <cp:revision>14</cp:revision>
  <dcterms:created xsi:type="dcterms:W3CDTF">2022-04-13T18:33:00Z</dcterms:created>
  <dcterms:modified xsi:type="dcterms:W3CDTF">2022-04-20T06:54:00Z</dcterms:modified>
</cp:coreProperties>
</file>