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圣公会悉尼教区《公祷书》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圣言和祈祷崇拜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（格式二）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[赞美上帝]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崇拜以欢迎词、赞美诗歌和感恩祈祷开始。可使用以下感恩词，或一起诵读启示录 4 及 5 章的经文。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慈爱的上帝，我们谦卑地感谢您如此无偿地给我们各样的恩赐、生命、健康、安稳、工作的能力、适当的娱乐与休息以及生活中所有美好的事物。在这一切之上，我们要赞美祢，因祢赐下救主耶稣基督，祂的受死及复活，圣灵的恩赐，以及与祢同享荣耀的盼望。求主加添我们的信心，使我们充满喜乐和平安。这都是靠着我们的主耶稣基督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的主，我们的神，祢配得荣耀、尊贵、权柄，因为祢创造了万物，万物因您的旨意被造而存在。上帝的羔羊，祢是配得的，因祢曾被杀，用自己的血，从各支派、各语言、各民族、各邦国中买了人来，使他们归于神，愿颂赞、尊贵、荣耀、权势，都归给坐在宝座上的羔羊，直到永永远远！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（参考启示录 4：11;5:9,13）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[聆听圣言]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可作以下或其他祷告以预备心聆听神的话语。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感谢天父,因为圣经都是神所默示的、于教训、督责、使人归正、教导人学义、都是有益的。求主开启我们的心,领受您的话语，使我们更加认识主，预备行各样的善事。奉圣子我主耶稣基督之名。阿们。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读经：选读一篇旧约，一篇新约。在其中一段经文之后可加插适合的诗篇或诗歌。.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证道可安排在此刻或在诵读《使徒信经》之后。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此刻或在第 12 项时唱诗和收奉献。可读经文(例如马太 5:16;6:19-20;7:21;哥林多后书 9:6-7;加拉太书 6:6,10;希伯来书 13:16;约翰一书 3:17)以鼓励会众支持福音和扶贫事工。奉献收毕，可作感恩祷告：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天父，感谢祢，让我们有这些恩物可以分享。帮助我们慷慨地支持福音与扶贫的事工。奉我们主耶稣基督的名，阿们。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慈爱的上帝，万物都从祢而来，祢教导我们要慷慨地善用我们所拥有的。求主帮助我们把奉献善用于福音事工和救济有需要的人，使荣耀归于主耶稣基督。阿们。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会众站立，可宣读《使徒信经》或其他信仰宣言。简略的信仰宣言列在英文《公祷书》第 57 页。也可用以下的信仰提问。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你相信圣父上帝吗？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我信上帝，全能的父，创造天地的主。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你相信圣子上帝吗？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稣基督，上帝的独生子；因圣灵感孕，由童贞女马利亚所生；在本丢彼拉多手下受难，被钉于十字架，受死，埋葬，降在阴间；第三天从死人中复活；升天，坐在全能父上帝的右边；将来必从那里降临，审判活人死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你相信圣灵上帝吗？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我信圣灵；我信圣而公之教会；我信圣徒相通；我信罪得赦免；我信身体复活；我信永生。阿们。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[代祷祈求]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可以宣读经文（例如诗篇 1:17;以赛亚书 1:18;以西结书 18:27,32;马可福音 1:15;使徒行传 3:19）。也可用以下宣召文呼吁认罪。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虽然我们是神的子民，圣经提醒我们，我们仍然会犯罪。我们需要承认我们的失败，知道主耶稣为我们而死并为我们向天父代求。让我们亲近上帝，就是那位满有无限美善和怜悯的神。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们赞美祢，因祢接纳我们为儿女，使我们承受永生。因您的怜悯，祢洗净我们的过犯，使我们在您眼前得洁净。然而我们仍然没有爱祢，也没有按理事奉祢。求主饶恕我们的罪，以您的恩典更新我们，使我们能继续在基督里成长。基督是唯一救恩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牧师站立，宣告上帝的宽恕：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上帝不轻易发怒，且有丰盛的慈爱。祂饶恕谦卑认罪，转归祂爱子耶稣基督的人。在祂里面没有定罪。阿们。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可在此刻或在第 10 项时，诵读《主祷文》。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您的名为圣，愿您的国降临，愿您的旨意行在地上，如同行在天上。我们日用的饮食，今日赐给我们，饶恕我们的罪，如同我们饶恕得罪我们的人，不叫我们陷入试探，救我们脱离那恶者，因为国度丶权柄丶荣耀，全是祢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本日祝文（参考《英文公祷书》第 46-49 页）或作回应讲道主题的祷告。之后为世界，社区，教会和福音事工代祷。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[前往侍奉]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唱诗；若在第 5 项没进行收奉献，可在此时进行。可用第 5 项的奉献祷告。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会众一起祷告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求天父接纳和使用我们，使我们靠着圣灵的能力，凡事荣神益人。这都是奉靠圣子我主耶稣基督之名。阿们。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13． 用以下或其他祝福词作为结束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但愿你信靠那赐盼望的上帝，祂必使你满有喜乐和平安，让你在圣灵的能力下,盼望满溢。阿们。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愿你们平平安安的去敬爱和侍奉主。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靠着基督的圣名。阿们。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聚会到此结束，各位可以默祷，之后平安散会。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Service of The Word and Prayer (Form 2)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of Common Prayer Book 2012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Diocese of Sydney, 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