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A7E2" w14:textId="351DF015" w:rsidR="000C2222" w:rsidRDefault="00516454" w:rsidP="000C2222">
      <w:pPr>
        <w:ind w:left="720" w:hanging="360"/>
      </w:pPr>
      <w:r>
        <w:t>Interviewee: 21 year old woman</w:t>
      </w:r>
    </w:p>
    <w:p w14:paraId="60725CFF" w14:textId="0E156107" w:rsidR="007E3E00" w:rsidRDefault="007E3E00" w:rsidP="007E3E00">
      <w:pPr>
        <w:ind w:left="720" w:hanging="360"/>
      </w:pPr>
      <w:r>
        <w:t>City of primary residence: Lansdale, PA</w:t>
      </w:r>
    </w:p>
    <w:p w14:paraId="36A59B93" w14:textId="1DC55CAB" w:rsidR="00455A30" w:rsidRDefault="00455A30" w:rsidP="00455A30">
      <w:pPr>
        <w:pStyle w:val="ListParagraph"/>
        <w:numPr>
          <w:ilvl w:val="0"/>
          <w:numId w:val="1"/>
        </w:numPr>
      </w:pPr>
      <w:r>
        <w:t>How familiar are you with your local recycling regulations in your primary residence area?</w:t>
      </w:r>
    </w:p>
    <w:p w14:paraId="4D693388" w14:textId="022A0DC3" w:rsidR="008A424F" w:rsidRDefault="00884877" w:rsidP="008A424F">
      <w:pPr>
        <w:pStyle w:val="ListParagraph"/>
        <w:numPr>
          <w:ilvl w:val="1"/>
          <w:numId w:val="1"/>
        </w:numPr>
      </w:pPr>
      <w:r>
        <w:t xml:space="preserve">Not very familiar – </w:t>
      </w:r>
      <w:r w:rsidR="0056278C">
        <w:t>“</w:t>
      </w:r>
      <w:r>
        <w:t>we had a pamphlet on what to throw out and what to not throw out</w:t>
      </w:r>
      <w:r w:rsidR="0056278C">
        <w:t>.</w:t>
      </w:r>
      <w:r>
        <w:t xml:space="preserve"> I read the pamphlet but that was like six years ago</w:t>
      </w:r>
      <w:r w:rsidR="0056278C">
        <w:t>”</w:t>
      </w:r>
    </w:p>
    <w:p w14:paraId="677A6FBB" w14:textId="7627661E" w:rsidR="00455A30" w:rsidRDefault="00455A30" w:rsidP="00455A30">
      <w:pPr>
        <w:pStyle w:val="ListParagraph"/>
        <w:numPr>
          <w:ilvl w:val="0"/>
          <w:numId w:val="1"/>
        </w:numPr>
      </w:pPr>
      <w:r>
        <w:t>How accessible do you think information regarding how to recycle is</w:t>
      </w:r>
    </w:p>
    <w:p w14:paraId="0A30FC03" w14:textId="28813C73" w:rsidR="008A424F" w:rsidRDefault="0056278C" w:rsidP="008A424F">
      <w:pPr>
        <w:pStyle w:val="ListParagraph"/>
        <w:numPr>
          <w:ilvl w:val="1"/>
          <w:numId w:val="1"/>
        </w:numPr>
      </w:pPr>
      <w:r>
        <w:t>“</w:t>
      </w:r>
      <w:r w:rsidR="00884877">
        <w:t>Really accessible</w:t>
      </w:r>
      <w:r>
        <w:t>”</w:t>
      </w:r>
      <w:r w:rsidR="00884877">
        <w:t xml:space="preserve"> because people want to save the earth</w:t>
      </w:r>
    </w:p>
    <w:p w14:paraId="1793AC0D" w14:textId="77777777" w:rsidR="00455A30" w:rsidRDefault="00455A30" w:rsidP="00455A30"/>
    <w:p w14:paraId="62CF8D9D" w14:textId="17736961" w:rsidR="00455A30" w:rsidRDefault="00455A30" w:rsidP="00455A30">
      <w:pPr>
        <w:pStyle w:val="ListParagraph"/>
        <w:numPr>
          <w:ilvl w:val="0"/>
          <w:numId w:val="1"/>
        </w:numPr>
      </w:pPr>
      <w:r>
        <w:t>Do you recycle regularly? Why or why not</w:t>
      </w:r>
    </w:p>
    <w:p w14:paraId="0F93C76C" w14:textId="525A49C4" w:rsidR="008A424F" w:rsidRDefault="0056278C" w:rsidP="008A424F">
      <w:pPr>
        <w:pStyle w:val="ListParagraph"/>
        <w:numPr>
          <w:ilvl w:val="1"/>
          <w:numId w:val="1"/>
        </w:numPr>
      </w:pPr>
      <w:r>
        <w:t>“</w:t>
      </w:r>
      <w:r w:rsidR="00884877">
        <w:t xml:space="preserve">Yes because I don’t want to be like one of </w:t>
      </w:r>
      <w:r>
        <w:t xml:space="preserve">those </w:t>
      </w:r>
      <w:r w:rsidR="00884877">
        <w:t>cranky old men who don’t want to recycle</w:t>
      </w:r>
      <w:r>
        <w:t>”</w:t>
      </w:r>
      <w:r w:rsidR="00884877">
        <w:t xml:space="preserve"> </w:t>
      </w:r>
    </w:p>
    <w:p w14:paraId="7DBC9930" w14:textId="4DEEEE66" w:rsidR="00455A30" w:rsidRDefault="00455A30" w:rsidP="00455A30">
      <w:pPr>
        <w:pStyle w:val="ListParagraph"/>
        <w:numPr>
          <w:ilvl w:val="0"/>
          <w:numId w:val="1"/>
        </w:numPr>
      </w:pPr>
      <w:r>
        <w:t>If yes, do you think you recycle properly</w:t>
      </w:r>
    </w:p>
    <w:p w14:paraId="0D1BA5AC" w14:textId="343A35C2" w:rsidR="008A424F" w:rsidRDefault="0056278C" w:rsidP="008A424F">
      <w:pPr>
        <w:pStyle w:val="ListParagraph"/>
        <w:numPr>
          <w:ilvl w:val="1"/>
          <w:numId w:val="1"/>
        </w:numPr>
      </w:pPr>
      <w:r>
        <w:t>“</w:t>
      </w:r>
      <w:r w:rsidR="00884877">
        <w:t>I want to say yes</w:t>
      </w:r>
      <w:r>
        <w:t>”</w:t>
      </w:r>
    </w:p>
    <w:p w14:paraId="49523FE8" w14:textId="67294CE8" w:rsidR="00455A30" w:rsidRDefault="00455A30" w:rsidP="00455A30">
      <w:pPr>
        <w:pStyle w:val="ListParagraph"/>
        <w:numPr>
          <w:ilvl w:val="0"/>
          <w:numId w:val="1"/>
        </w:numPr>
      </w:pPr>
      <w:r>
        <w:t>If yes, how did you learn how to properly recycle</w:t>
      </w:r>
    </w:p>
    <w:p w14:paraId="7B374197" w14:textId="0003E540" w:rsidR="008A424F" w:rsidRDefault="0056278C" w:rsidP="008A424F">
      <w:pPr>
        <w:pStyle w:val="ListParagraph"/>
        <w:numPr>
          <w:ilvl w:val="1"/>
          <w:numId w:val="1"/>
        </w:numPr>
      </w:pPr>
      <w:r>
        <w:t>“</w:t>
      </w:r>
      <w:r w:rsidR="00884877">
        <w:t>My dad yelled at me – and I think that’s something we learned in third grade</w:t>
      </w:r>
      <w:r>
        <w:t xml:space="preserve">; </w:t>
      </w:r>
      <w:r w:rsidR="00884877">
        <w:t>that’s something we learned in elementary school</w:t>
      </w:r>
      <w:r>
        <w:t>”</w:t>
      </w:r>
    </w:p>
    <w:p w14:paraId="400F49C4" w14:textId="0995F4C4" w:rsidR="00455A30" w:rsidRDefault="00455A30" w:rsidP="00455A30">
      <w:pPr>
        <w:pStyle w:val="ListParagraph"/>
        <w:numPr>
          <w:ilvl w:val="0"/>
          <w:numId w:val="1"/>
        </w:numPr>
      </w:pPr>
      <w:r>
        <w:t>How much do you separate your waste? (all in the trash; trash and recycling; trash and multiple separate recycling; trash, recycling, compost)</w:t>
      </w:r>
    </w:p>
    <w:p w14:paraId="47CA2844" w14:textId="44359C74" w:rsidR="008A424F" w:rsidRDefault="00884877" w:rsidP="008A424F">
      <w:pPr>
        <w:pStyle w:val="ListParagraph"/>
        <w:numPr>
          <w:ilvl w:val="1"/>
          <w:numId w:val="1"/>
        </w:numPr>
      </w:pPr>
      <w:r>
        <w:t xml:space="preserve">However much they ask me to separate it (at home can/bottles/recycling) </w:t>
      </w:r>
    </w:p>
    <w:p w14:paraId="0BBB4DE1" w14:textId="264BC605" w:rsidR="00455A30" w:rsidRDefault="00455A30" w:rsidP="00455A30">
      <w:pPr>
        <w:pStyle w:val="ListParagraph"/>
        <w:numPr>
          <w:ilvl w:val="0"/>
          <w:numId w:val="1"/>
        </w:numPr>
      </w:pPr>
      <w:r>
        <w:t>When you spend time away from your primary residence do you still recycle? Why or why not</w:t>
      </w:r>
    </w:p>
    <w:p w14:paraId="55403905" w14:textId="05D5D4A3" w:rsidR="008A424F" w:rsidRDefault="00884877" w:rsidP="008A424F">
      <w:pPr>
        <w:pStyle w:val="ListParagraph"/>
        <w:numPr>
          <w:ilvl w:val="1"/>
          <w:numId w:val="1"/>
        </w:numPr>
      </w:pPr>
      <w:r>
        <w:t>Apartment – yes</w:t>
      </w:r>
    </w:p>
    <w:p w14:paraId="5E3CCFEE" w14:textId="729D494A" w:rsidR="00884877" w:rsidRDefault="00884877" w:rsidP="008A424F">
      <w:pPr>
        <w:pStyle w:val="ListParagraph"/>
        <w:numPr>
          <w:ilvl w:val="1"/>
          <w:numId w:val="1"/>
        </w:numPr>
      </w:pPr>
      <w:r>
        <w:t xml:space="preserve">Vacation – </w:t>
      </w:r>
      <w:r w:rsidR="0056278C">
        <w:t>“</w:t>
      </w:r>
      <w:r>
        <w:t>it depends on where I go, obviously most places want to recycle but some hotels don’t give two cans to separate it</w:t>
      </w:r>
      <w:r w:rsidR="0056278C">
        <w:t>”</w:t>
      </w:r>
    </w:p>
    <w:p w14:paraId="2E17A51F" w14:textId="50478515" w:rsidR="00455A30" w:rsidRDefault="00455A30" w:rsidP="00455A30">
      <w:pPr>
        <w:pStyle w:val="ListParagraph"/>
        <w:numPr>
          <w:ilvl w:val="0"/>
          <w:numId w:val="1"/>
        </w:numPr>
      </w:pPr>
      <w:r>
        <w:t>Do you know where your primary residence’s local waste drop-off center is located</w:t>
      </w:r>
    </w:p>
    <w:p w14:paraId="52ECC49C" w14:textId="27758DBC" w:rsidR="008A424F" w:rsidRDefault="0056278C" w:rsidP="008A424F">
      <w:pPr>
        <w:pStyle w:val="ListParagraph"/>
        <w:numPr>
          <w:ilvl w:val="1"/>
          <w:numId w:val="1"/>
        </w:numPr>
      </w:pPr>
      <w:r>
        <w:t>“</w:t>
      </w:r>
      <w:r w:rsidR="00884877">
        <w:t>Absoultely not</w:t>
      </w:r>
      <w:r>
        <w:t>”</w:t>
      </w:r>
    </w:p>
    <w:p w14:paraId="6220863E" w14:textId="2C71B991" w:rsidR="00455A30" w:rsidRDefault="00455A30" w:rsidP="00455A30">
      <w:pPr>
        <w:pStyle w:val="ListParagraph"/>
        <w:numPr>
          <w:ilvl w:val="0"/>
          <w:numId w:val="1"/>
        </w:numPr>
      </w:pPr>
      <w:r>
        <w:t>Do you know when trash collection days are at your primary residence</w:t>
      </w:r>
    </w:p>
    <w:p w14:paraId="536E010B" w14:textId="7830245B" w:rsidR="008A424F" w:rsidRDefault="0056278C" w:rsidP="00326D2D">
      <w:pPr>
        <w:pStyle w:val="ListParagraph"/>
        <w:numPr>
          <w:ilvl w:val="1"/>
          <w:numId w:val="1"/>
        </w:numPr>
      </w:pPr>
      <w:r>
        <w:t>“</w:t>
      </w:r>
      <w:r w:rsidR="00884877">
        <w:t>Yes because I have to take the trash out</w:t>
      </w:r>
      <w:r>
        <w:t>”</w:t>
      </w:r>
    </w:p>
    <w:p w14:paraId="235FABF8" w14:textId="0BB52AA8" w:rsidR="00455A30" w:rsidRDefault="00455A30" w:rsidP="00455A30">
      <w:pPr>
        <w:pStyle w:val="ListParagraph"/>
        <w:numPr>
          <w:ilvl w:val="0"/>
          <w:numId w:val="1"/>
        </w:numPr>
      </w:pPr>
      <w:r>
        <w:t>When you are choosing what politicans to vote for/support do you take into account their stance on environmental issues</w:t>
      </w:r>
    </w:p>
    <w:p w14:paraId="1160BDFD" w14:textId="3BE0B519" w:rsidR="008A424F" w:rsidRDefault="0056278C" w:rsidP="008A424F">
      <w:pPr>
        <w:pStyle w:val="ListParagraph"/>
        <w:numPr>
          <w:ilvl w:val="1"/>
          <w:numId w:val="1"/>
        </w:numPr>
      </w:pPr>
      <w:r>
        <w:t>“</w:t>
      </w:r>
      <w:r w:rsidR="00F62CC8">
        <w:t>I mean yeah</w:t>
      </w:r>
      <w:r>
        <w:t>;</w:t>
      </w:r>
      <w:r w:rsidR="00F62CC8">
        <w:t xml:space="preserve"> global warming, climate change</w:t>
      </w:r>
      <w:r>
        <w:t>”</w:t>
      </w:r>
    </w:p>
    <w:p w14:paraId="459261EB" w14:textId="77777777" w:rsidR="000C2222" w:rsidRDefault="000C2222" w:rsidP="000C2222"/>
    <w:p w14:paraId="08CDA51F" w14:textId="2767E809" w:rsidR="000C2222" w:rsidRDefault="000C2222" w:rsidP="000C2222">
      <w:pPr>
        <w:pStyle w:val="ListParagraph"/>
        <w:numPr>
          <w:ilvl w:val="0"/>
          <w:numId w:val="1"/>
        </w:numPr>
      </w:pPr>
      <w:r>
        <w:t>If you are unsure whether an item can be recycled, do you recycle the item or throw it in the trash?</w:t>
      </w:r>
    </w:p>
    <w:p w14:paraId="12AEDCA0" w14:textId="37DF5C7D" w:rsidR="008A424F" w:rsidRDefault="00F62CC8" w:rsidP="008A424F">
      <w:pPr>
        <w:pStyle w:val="ListParagraph"/>
        <w:numPr>
          <w:ilvl w:val="1"/>
          <w:numId w:val="1"/>
        </w:numPr>
      </w:pPr>
      <w:r>
        <w:t xml:space="preserve">I look for the triangle and then I guess </w:t>
      </w:r>
    </w:p>
    <w:p w14:paraId="712EBC75" w14:textId="77777777" w:rsidR="0056278C" w:rsidRDefault="0056278C" w:rsidP="0056278C">
      <w:pPr>
        <w:pStyle w:val="ListParagraph"/>
        <w:numPr>
          <w:ilvl w:val="0"/>
          <w:numId w:val="1"/>
        </w:numPr>
      </w:pPr>
      <w:r>
        <w:t xml:space="preserve">Do you recognize these symbols? </w:t>
      </w:r>
    </w:p>
    <w:p w14:paraId="6FFDD8A8" w14:textId="77777777" w:rsidR="0056278C" w:rsidRDefault="0056278C" w:rsidP="0056278C">
      <w:r>
        <w:rPr>
          <w:noProof/>
        </w:rPr>
        <w:drawing>
          <wp:inline distT="0" distB="0" distL="0" distR="0" wp14:anchorId="2065B012" wp14:editId="78206F43">
            <wp:extent cx="5943600" cy="889635"/>
            <wp:effectExtent l="0" t="0" r="0" b="5715"/>
            <wp:docPr id="1716647426" name="Picture 1" descr="Resin Identification Code (RIC) | Environmental Claims on Packaging: A  Guide for Alameda County Busin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n Identification Code (RIC) | Environmental Claims on Packaging: A  Guide for Alameda County Business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50895" w14:textId="30D82B32" w:rsidR="008A424F" w:rsidRDefault="00F62CC8" w:rsidP="0056278C">
      <w:pPr>
        <w:pStyle w:val="ListParagraph"/>
        <w:numPr>
          <w:ilvl w:val="1"/>
          <w:numId w:val="1"/>
        </w:numPr>
      </w:pPr>
      <w:r>
        <w:lastRenderedPageBreak/>
        <w:t xml:space="preserve">Yes </w:t>
      </w:r>
    </w:p>
    <w:p w14:paraId="35692DB3" w14:textId="241E6881" w:rsidR="00455A30" w:rsidRDefault="00455A30" w:rsidP="00455A30">
      <w:pPr>
        <w:pStyle w:val="ListParagraph"/>
        <w:numPr>
          <w:ilvl w:val="0"/>
          <w:numId w:val="1"/>
        </w:numPr>
      </w:pPr>
      <w:r>
        <w:t>If yes, do you know what they mean? If so, what do they mean?</w:t>
      </w:r>
    </w:p>
    <w:p w14:paraId="0A86B5B6" w14:textId="15703B29" w:rsidR="008A424F" w:rsidRDefault="0056278C" w:rsidP="008A424F">
      <w:pPr>
        <w:pStyle w:val="ListParagraph"/>
        <w:numPr>
          <w:ilvl w:val="1"/>
          <w:numId w:val="1"/>
        </w:numPr>
      </w:pPr>
      <w:r>
        <w:t>“n</w:t>
      </w:r>
      <w:r w:rsidR="00F62CC8">
        <w:t>oooo</w:t>
      </w:r>
      <w:r>
        <w:t>”</w:t>
      </w:r>
    </w:p>
    <w:p w14:paraId="1FA5537C" w14:textId="2F11ADB3" w:rsidR="00455A30" w:rsidRDefault="000C2222" w:rsidP="00455A30">
      <w:pPr>
        <w:pStyle w:val="ListParagraph"/>
        <w:numPr>
          <w:ilvl w:val="0"/>
          <w:numId w:val="1"/>
        </w:numPr>
      </w:pPr>
      <w:r>
        <w:t>Are you aware that these symbols do not necessarily mean the object can be recycled in your area?</w:t>
      </w:r>
    </w:p>
    <w:p w14:paraId="501EAED9" w14:textId="365B9140" w:rsidR="00455A30" w:rsidRDefault="00F62CC8" w:rsidP="008A424F">
      <w:pPr>
        <w:pStyle w:val="ListParagraph"/>
        <w:numPr>
          <w:ilvl w:val="1"/>
          <w:numId w:val="1"/>
        </w:numPr>
      </w:pPr>
      <w:r>
        <w:t>No</w:t>
      </w:r>
    </w:p>
    <w:p w14:paraId="5AB5E1B2" w14:textId="77777777" w:rsidR="00F62CC8" w:rsidRDefault="00F62CC8" w:rsidP="00F62CC8"/>
    <w:sectPr w:rsidR="00F6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5DCE"/>
    <w:multiLevelType w:val="hybridMultilevel"/>
    <w:tmpl w:val="D736B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52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30"/>
    <w:rsid w:val="000C2222"/>
    <w:rsid w:val="001C5F93"/>
    <w:rsid w:val="00326D2D"/>
    <w:rsid w:val="00377276"/>
    <w:rsid w:val="00455A30"/>
    <w:rsid w:val="00516454"/>
    <w:rsid w:val="0056278C"/>
    <w:rsid w:val="0074675B"/>
    <w:rsid w:val="007E3E00"/>
    <w:rsid w:val="00884877"/>
    <w:rsid w:val="008A424F"/>
    <w:rsid w:val="009B6CC3"/>
    <w:rsid w:val="00B55F60"/>
    <w:rsid w:val="00E55C7D"/>
    <w:rsid w:val="00F62CC8"/>
    <w:rsid w:val="00F7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798A"/>
  <w15:chartTrackingRefBased/>
  <w15:docId w15:val="{735D50BE-F79B-4696-8514-E46158D8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Biggar, Sydney</dc:creator>
  <cp:keywords/>
  <dc:description/>
  <cp:lastModifiedBy>Biggar, Sydney</cp:lastModifiedBy>
  <cp:revision>7</cp:revision>
  <dcterms:created xsi:type="dcterms:W3CDTF">2023-10-02T19:48:00Z</dcterms:created>
  <dcterms:modified xsi:type="dcterms:W3CDTF">2024-01-31T20:01:00Z</dcterms:modified>
</cp:coreProperties>
</file>